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AB" w:rsidRPr="00806692" w:rsidRDefault="006A68AB" w:rsidP="006A68AB">
      <w:pPr>
        <w:jc w:val="center"/>
        <w:rPr>
          <w:rFonts w:ascii="ＭＳ Ｐゴシック" w:eastAsia="ＭＳ Ｐゴシック" w:hAnsi="ＭＳ Ｐゴシック"/>
          <w:b/>
          <w:sz w:val="84"/>
          <w:szCs w:val="84"/>
        </w:rPr>
      </w:pPr>
      <w:r w:rsidRPr="00806692">
        <w:rPr>
          <w:rFonts w:ascii="ＭＳ Ｐゴシック" w:eastAsia="ＭＳ Ｐゴシック" w:hAnsi="ＭＳ Ｐゴシック" w:hint="eastAsia"/>
          <w:b/>
          <w:noProof/>
          <w:color w:val="5B9BD5" w:themeColor="accent1"/>
          <w:sz w:val="84"/>
          <w:szCs w:val="84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-696504</wp:posOffset>
                </wp:positionH>
                <wp:positionV relativeFrom="paragraph">
                  <wp:posOffset>-159385</wp:posOffset>
                </wp:positionV>
                <wp:extent cx="6905625" cy="4234543"/>
                <wp:effectExtent l="95250" t="95250" r="104775" b="901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234543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B0C8" id="正方形/長方形 1" o:spid="_x0000_s1026" style="position:absolute;left:0;text-align:left;margin-left:-54.85pt;margin-top:-12.55pt;width:543.75pt;height:3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" filled="f" strokecolor="#0070c0" strokeweight="15pt"/>
            </w:pict>
          </mc:Fallback>
        </mc:AlternateContent>
      </w:r>
      <w:r w:rsidRPr="00806692">
        <w:rPr>
          <w:rFonts w:ascii="ＭＳ Ｐゴシック" w:eastAsia="ＭＳ Ｐゴシック" w:hAnsi="ＭＳ Ｐゴシック" w:hint="eastAsia"/>
          <w:b/>
          <w:color w:val="5B9BD5" w:themeColor="accent1"/>
          <w:sz w:val="84"/>
          <w:szCs w:val="84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サニタリー</w:t>
      </w:r>
      <w:r w:rsidR="005E03B8" w:rsidRPr="00806692">
        <w:rPr>
          <w:rFonts w:ascii="ＭＳ Ｐゴシック" w:eastAsia="ＭＳ Ｐゴシック" w:hAnsi="ＭＳ Ｐゴシック" w:hint="eastAsia"/>
          <w:b/>
          <w:color w:val="5B9BD5" w:themeColor="accent1"/>
          <w:sz w:val="84"/>
          <w:szCs w:val="84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ボックス</w:t>
      </w:r>
    </w:p>
    <w:p w:rsidR="002E7395" w:rsidRPr="00806692" w:rsidRDefault="002E7395" w:rsidP="00AC7AA7">
      <w:pPr>
        <w:rPr>
          <w:rFonts w:ascii="ＭＳ Ｐゴシック" w:eastAsia="ＭＳ Ｐゴシック" w:hAnsi="ＭＳ Ｐゴシック"/>
          <w:sz w:val="56"/>
        </w:rPr>
      </w:pPr>
      <w:r w:rsidRPr="00806692">
        <w:rPr>
          <w:rFonts w:ascii="ＭＳ Ｐゴシック" w:eastAsia="ＭＳ Ｐゴシック" w:hAnsi="ＭＳ Ｐゴシック" w:hint="eastAsia"/>
          <w:sz w:val="56"/>
        </w:rPr>
        <w:t>おむつや尿漏れパッドなどは、</w:t>
      </w:r>
      <w:r w:rsidR="00AC7AA7">
        <w:rPr>
          <w:rFonts w:ascii="ＭＳ Ｐゴシック" w:eastAsia="ＭＳ Ｐゴシック" w:hAnsi="ＭＳ Ｐゴシック"/>
          <w:sz w:val="56"/>
        </w:rPr>
        <w:br/>
      </w:r>
      <w:r w:rsidRPr="00806692">
        <w:rPr>
          <w:rFonts w:ascii="ＭＳ Ｐゴシック" w:eastAsia="ＭＳ Ｐゴシック" w:hAnsi="ＭＳ Ｐゴシック" w:hint="eastAsia"/>
          <w:sz w:val="56"/>
        </w:rPr>
        <w:t>こちらへ捨ててください。</w:t>
      </w:r>
    </w:p>
    <w:p w:rsidR="002E7395" w:rsidRPr="00806692" w:rsidRDefault="006A68AB" w:rsidP="002E7395">
      <w:pPr>
        <w:ind w:left="560" w:hangingChars="100" w:hanging="560"/>
        <w:rPr>
          <w:rFonts w:ascii="ＭＳ Ｐゴシック" w:eastAsia="ＭＳ Ｐゴシック" w:hAnsi="ＭＳ Ｐゴシック"/>
          <w:color w:val="FF0000"/>
          <w:sz w:val="56"/>
        </w:rPr>
      </w:pPr>
      <w:r w:rsidRPr="00806692">
        <w:rPr>
          <w:rFonts w:ascii="ＭＳ Ｐゴシック" w:eastAsia="ＭＳ Ｐゴシック" w:hAnsi="ＭＳ Ｐゴシック" w:hint="eastAsia"/>
          <w:color w:val="FF0000"/>
          <w:sz w:val="56"/>
        </w:rPr>
        <w:t>※一般ごみは捨てないでください。</w:t>
      </w:r>
    </w:p>
    <w:p w:rsidR="002E7395" w:rsidRDefault="006A68AB" w:rsidP="002E7395">
      <w:pPr>
        <w:ind w:leftChars="100" w:left="210" w:firstLineChars="50" w:firstLine="280"/>
        <w:rPr>
          <w:rFonts w:ascii="ＭＳ Ｐゴシック" w:eastAsia="ＭＳ Ｐゴシック" w:hAnsi="ＭＳ Ｐゴシック"/>
          <w:color w:val="FF0000"/>
          <w:sz w:val="56"/>
        </w:rPr>
      </w:pPr>
      <w:r w:rsidRPr="00806692">
        <w:rPr>
          <w:rFonts w:ascii="ＭＳ Ｐゴシック" w:eastAsia="ＭＳ Ｐゴシック" w:hAnsi="ＭＳ Ｐゴシック" w:hint="eastAsia"/>
          <w:color w:val="FF0000"/>
          <w:sz w:val="56"/>
        </w:rPr>
        <w:t>必要な方が利用できなくなります。</w:t>
      </w:r>
    </w:p>
    <w:p w:rsidR="005E03B8" w:rsidRPr="00C92A95" w:rsidRDefault="005E03B8" w:rsidP="002E7395">
      <w:pPr>
        <w:rPr>
          <w:rFonts w:ascii="ＭＳ Ｐゴシック" w:eastAsia="ＭＳ Ｐゴシック" w:hAnsi="ＭＳ Ｐゴシック"/>
          <w:color w:val="FF0000"/>
          <w:sz w:val="24"/>
        </w:rPr>
      </w:pPr>
    </w:p>
    <w:p w:rsidR="00C92A95" w:rsidRDefault="00C92A95" w:rsidP="00C92A95">
      <w:pPr>
        <w:rPr>
          <w:color w:val="FF0000"/>
          <w:sz w:val="24"/>
        </w:rPr>
      </w:pPr>
    </w:p>
    <w:p w:rsidR="00AC7AA7" w:rsidRDefault="00AC7AA7" w:rsidP="00C92A95">
      <w:pPr>
        <w:rPr>
          <w:rFonts w:hint="eastAsia"/>
          <w:color w:val="FF0000"/>
          <w:sz w:val="24"/>
        </w:rPr>
      </w:pPr>
      <w:bookmarkStart w:id="0" w:name="_GoBack"/>
      <w:bookmarkEnd w:id="0"/>
    </w:p>
    <w:p w:rsidR="00AC7AA7" w:rsidRDefault="00AC7AA7" w:rsidP="00C92A95">
      <w:pPr>
        <w:rPr>
          <w:rFonts w:hint="eastAsia"/>
          <w:color w:val="FF0000"/>
          <w:sz w:val="24"/>
        </w:rPr>
      </w:pPr>
    </w:p>
    <w:p w:rsidR="00806692" w:rsidRPr="00C92A95" w:rsidRDefault="00AC7AA7" w:rsidP="00C92A95">
      <w:pPr>
        <w:rPr>
          <w:rFonts w:hint="eastAsia"/>
          <w:color w:val="FF0000"/>
          <w:sz w:val="24"/>
        </w:rPr>
      </w:pPr>
      <w:r w:rsidRPr="00C92A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BB3DD" wp14:editId="40CFC98D">
                <wp:simplePos x="0" y="0"/>
                <wp:positionH relativeFrom="column">
                  <wp:posOffset>-753564</wp:posOffset>
                </wp:positionH>
                <wp:positionV relativeFrom="paragraph">
                  <wp:posOffset>178071</wp:posOffset>
                </wp:positionV>
                <wp:extent cx="6905625" cy="4288609"/>
                <wp:effectExtent l="95250" t="95250" r="104775" b="933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288609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7A5B" id="正方形/長方形 3" o:spid="_x0000_s1026" style="position:absolute;left:0;text-align:left;margin-left:-59.35pt;margin-top:14pt;width:543.75pt;height:33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" filled="f" strokecolor="#0070c0" strokeweight="15pt"/>
            </w:pict>
          </mc:Fallback>
        </mc:AlternateContent>
      </w:r>
    </w:p>
    <w:p w:rsidR="00806692" w:rsidRPr="00806692" w:rsidRDefault="00806692" w:rsidP="00806692">
      <w:pPr>
        <w:jc w:val="center"/>
        <w:rPr>
          <w:rFonts w:ascii="ＭＳ Ｐゴシック" w:eastAsia="ＭＳ Ｐゴシック" w:hAnsi="ＭＳ Ｐゴシック"/>
          <w:b/>
          <w:sz w:val="84"/>
          <w:szCs w:val="84"/>
        </w:rPr>
      </w:pPr>
      <w:r w:rsidRPr="00806692">
        <w:rPr>
          <w:rFonts w:ascii="ＭＳ Ｐゴシック" w:eastAsia="ＭＳ Ｐゴシック" w:hAnsi="ＭＳ Ｐゴシック" w:hint="eastAsia"/>
          <w:b/>
          <w:color w:val="5B9BD5" w:themeColor="accent1"/>
          <w:sz w:val="84"/>
          <w:szCs w:val="84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サニタリーボックス</w:t>
      </w:r>
    </w:p>
    <w:p w:rsidR="00806692" w:rsidRPr="00C92A95" w:rsidRDefault="00C92A95" w:rsidP="00AC7AA7">
      <w:pPr>
        <w:rPr>
          <w:rFonts w:ascii="ＭＳ Ｐゴシック" w:eastAsia="ＭＳ Ｐゴシック" w:hAnsi="ＭＳ Ｐゴシック" w:hint="eastAsia"/>
          <w:sz w:val="56"/>
        </w:rPr>
      </w:pPr>
      <w:r w:rsidRPr="00806692">
        <w:rPr>
          <w:rFonts w:ascii="ＭＳ Ｐゴシック" w:eastAsia="ＭＳ Ｐゴシック" w:hAnsi="ＭＳ Ｐゴシック" w:hint="eastAsia"/>
          <w:sz w:val="56"/>
        </w:rPr>
        <w:t>おむつや尿漏れパッドなどは、こちらへ捨ててください。</w:t>
      </w:r>
    </w:p>
    <w:p w:rsidR="00806692" w:rsidRPr="00806692" w:rsidRDefault="00806692" w:rsidP="00806692">
      <w:pPr>
        <w:ind w:left="560" w:hangingChars="100" w:hanging="560"/>
        <w:rPr>
          <w:rFonts w:ascii="ＭＳ Ｐゴシック" w:eastAsia="ＭＳ Ｐゴシック" w:hAnsi="ＭＳ Ｐゴシック"/>
          <w:color w:val="FF0000"/>
          <w:sz w:val="56"/>
        </w:rPr>
      </w:pPr>
      <w:r w:rsidRPr="00806692">
        <w:rPr>
          <w:rFonts w:ascii="ＭＳ Ｐゴシック" w:eastAsia="ＭＳ Ｐゴシック" w:hAnsi="ＭＳ Ｐゴシック" w:hint="eastAsia"/>
          <w:color w:val="FF0000"/>
          <w:sz w:val="56"/>
        </w:rPr>
        <w:t>※一般ごみは捨てないでください。</w:t>
      </w:r>
    </w:p>
    <w:p w:rsidR="005E03B8" w:rsidRPr="00806692" w:rsidRDefault="00806692" w:rsidP="00806692">
      <w:pPr>
        <w:ind w:leftChars="100" w:left="210" w:firstLineChars="50" w:firstLine="280"/>
        <w:rPr>
          <w:rFonts w:ascii="ＭＳ Ｐゴシック" w:eastAsia="ＭＳ Ｐゴシック" w:hAnsi="ＭＳ Ｐゴシック" w:hint="eastAsia"/>
          <w:color w:val="FF0000"/>
          <w:sz w:val="56"/>
        </w:rPr>
      </w:pPr>
      <w:r w:rsidRPr="00806692">
        <w:rPr>
          <w:rFonts w:ascii="ＭＳ Ｐゴシック" w:eastAsia="ＭＳ Ｐゴシック" w:hAnsi="ＭＳ Ｐゴシック" w:hint="eastAsia"/>
          <w:color w:val="FF0000"/>
          <w:sz w:val="56"/>
        </w:rPr>
        <w:t>必要な方が利用できなくなります。</w:t>
      </w:r>
    </w:p>
    <w:sectPr w:rsidR="005E03B8" w:rsidRPr="00806692" w:rsidSect="00AC7AA7">
      <w:pgSz w:w="11906" w:h="16838"/>
      <w:pgMar w:top="851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95" w:rsidRDefault="002E7395" w:rsidP="002E7395">
      <w:r>
        <w:separator/>
      </w:r>
    </w:p>
  </w:endnote>
  <w:endnote w:type="continuationSeparator" w:id="0">
    <w:p w:rsidR="002E7395" w:rsidRDefault="002E7395" w:rsidP="002E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95" w:rsidRDefault="002E7395" w:rsidP="002E7395">
      <w:r>
        <w:separator/>
      </w:r>
    </w:p>
  </w:footnote>
  <w:footnote w:type="continuationSeparator" w:id="0">
    <w:p w:rsidR="002E7395" w:rsidRDefault="002E7395" w:rsidP="002E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91"/>
    <w:rsid w:val="002E7395"/>
    <w:rsid w:val="003409CB"/>
    <w:rsid w:val="003712CD"/>
    <w:rsid w:val="00430456"/>
    <w:rsid w:val="005E03B8"/>
    <w:rsid w:val="006A68AB"/>
    <w:rsid w:val="00736CCB"/>
    <w:rsid w:val="007647B7"/>
    <w:rsid w:val="00777191"/>
    <w:rsid w:val="00806692"/>
    <w:rsid w:val="00AC7AA7"/>
    <w:rsid w:val="00C92A95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DB58"/>
  <w15:chartTrackingRefBased/>
  <w15:docId w15:val="{81F91575-E256-486B-ACB5-A4B33707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2A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395"/>
  </w:style>
  <w:style w:type="paragraph" w:styleId="a5">
    <w:name w:val="footer"/>
    <w:basedOn w:val="a"/>
    <w:link w:val="a6"/>
    <w:uiPriority w:val="99"/>
    <w:unhideWhenUsed/>
    <w:rsid w:val="002E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395"/>
  </w:style>
  <w:style w:type="paragraph" w:styleId="a7">
    <w:name w:val="Balloon Text"/>
    <w:basedOn w:val="a"/>
    <w:link w:val="a8"/>
    <w:uiPriority w:val="99"/>
    <w:semiHidden/>
    <w:unhideWhenUsed/>
    <w:rsid w:val="002E7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2A9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0D2A-6411-4BF1-BA4C-361D07B9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4</cp:revision>
  <cp:lastPrinted>2022-12-20T08:57:00Z</cp:lastPrinted>
  <dcterms:created xsi:type="dcterms:W3CDTF">2022-12-15T06:04:00Z</dcterms:created>
  <dcterms:modified xsi:type="dcterms:W3CDTF">2022-12-20T08:58:00Z</dcterms:modified>
</cp:coreProperties>
</file>