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B128C" w14:textId="77777777" w:rsidR="00583D2D" w:rsidRDefault="00D44EDA" w:rsidP="00F218AA">
      <w:pPr>
        <w:spacing w:line="240" w:lineRule="auto"/>
        <w:jc w:val="center"/>
      </w:pPr>
      <w:r>
        <w:rPr>
          <w:rFonts w:hint="eastAsia"/>
        </w:rPr>
        <w:t>鳥取市芸術家バンク登録制度</w:t>
      </w:r>
      <w:r w:rsidR="006C199B">
        <w:rPr>
          <w:rFonts w:hint="eastAsia"/>
        </w:rPr>
        <w:t>取扱要領</w:t>
      </w:r>
    </w:p>
    <w:p w14:paraId="31437ED8" w14:textId="77777777" w:rsidR="00583D2D" w:rsidRPr="00F218AA" w:rsidRDefault="00E24628" w:rsidP="00F218AA">
      <w:pPr>
        <w:spacing w:line="240" w:lineRule="auto"/>
        <w:ind w:firstLineChars="100" w:firstLine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（目的</w:t>
      </w:r>
      <w:r w:rsidR="00E161E7" w:rsidRPr="00F218AA">
        <w:rPr>
          <w:rFonts w:hint="eastAsia"/>
          <w:color w:val="000000" w:themeColor="text1"/>
        </w:rPr>
        <w:t>）</w:t>
      </w:r>
    </w:p>
    <w:p w14:paraId="0565F339" w14:textId="2B4ECC71" w:rsidR="00E161E7" w:rsidRPr="00F218AA" w:rsidRDefault="00E24628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第１条　鳥取市芸術家バンク登録制度</w:t>
      </w:r>
      <w:r w:rsidR="00E161E7" w:rsidRPr="00F218AA">
        <w:rPr>
          <w:rFonts w:hint="eastAsia"/>
          <w:color w:val="000000" w:themeColor="text1"/>
        </w:rPr>
        <w:t>は、文化芸術のまちづくりを推進する取組の一環として、地元芸術家の情報などを広く紹介し、市民に地元芸術家に対する認知度を高め</w:t>
      </w:r>
      <w:r w:rsidR="00996E84" w:rsidRPr="00F218AA">
        <w:rPr>
          <w:rFonts w:hint="eastAsia"/>
          <w:color w:val="000000" w:themeColor="text1"/>
        </w:rPr>
        <w:t>るとともに、</w:t>
      </w:r>
      <w:r w:rsidR="0075790B" w:rsidRPr="00F218AA">
        <w:rPr>
          <w:rFonts w:hint="eastAsia"/>
          <w:color w:val="000000" w:themeColor="text1"/>
        </w:rPr>
        <w:t>地元</w:t>
      </w:r>
      <w:r w:rsidRPr="00F218AA">
        <w:rPr>
          <w:rFonts w:hint="eastAsia"/>
          <w:color w:val="000000" w:themeColor="text1"/>
        </w:rPr>
        <w:t>芸術家の育成を図ることを目的と</w:t>
      </w:r>
      <w:r w:rsidR="0042206B" w:rsidRPr="00F218AA">
        <w:rPr>
          <w:rFonts w:hint="eastAsia"/>
          <w:color w:val="000000" w:themeColor="text1"/>
        </w:rPr>
        <w:t>して創設</w:t>
      </w:r>
      <w:r w:rsidRPr="00F218AA">
        <w:rPr>
          <w:rFonts w:hint="eastAsia"/>
          <w:color w:val="000000" w:themeColor="text1"/>
        </w:rPr>
        <w:t>する</w:t>
      </w:r>
      <w:r w:rsidR="00DA3BE6" w:rsidRPr="00F218AA">
        <w:rPr>
          <w:rFonts w:hint="eastAsia"/>
          <w:color w:val="000000" w:themeColor="text1"/>
        </w:rPr>
        <w:t>。</w:t>
      </w:r>
    </w:p>
    <w:p w14:paraId="33308183" w14:textId="77777777" w:rsidR="00583D2D" w:rsidRPr="00F218AA" w:rsidRDefault="00583D2D" w:rsidP="00F218AA">
      <w:pPr>
        <w:spacing w:line="240" w:lineRule="auto"/>
        <w:ind w:firstLineChars="100" w:firstLine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（登録）</w:t>
      </w:r>
    </w:p>
    <w:p w14:paraId="33890FC1" w14:textId="51085F5C" w:rsidR="00BD4FDD" w:rsidRPr="00DC25FA" w:rsidRDefault="00EF1A57" w:rsidP="00DC25FA">
      <w:pPr>
        <w:spacing w:line="240" w:lineRule="auto"/>
        <w:ind w:left="210" w:hangingChars="100" w:hanging="210"/>
        <w:rPr>
          <w:rFonts w:hint="eastAsia"/>
          <w:color w:val="FF0000"/>
        </w:rPr>
      </w:pPr>
      <w:r w:rsidRPr="00F218AA">
        <w:rPr>
          <w:rFonts w:hint="eastAsia"/>
          <w:color w:val="000000" w:themeColor="text1"/>
        </w:rPr>
        <w:t>第２</w:t>
      </w:r>
      <w:r w:rsidR="00407BEB" w:rsidRPr="00F218AA">
        <w:rPr>
          <w:rFonts w:hint="eastAsia"/>
          <w:color w:val="000000" w:themeColor="text1"/>
        </w:rPr>
        <w:t xml:space="preserve">条　</w:t>
      </w:r>
      <w:r w:rsidR="00A85C77" w:rsidRPr="00F218AA">
        <w:rPr>
          <w:rFonts w:hint="eastAsia"/>
          <w:color w:val="000000" w:themeColor="text1"/>
        </w:rPr>
        <w:t>次の各号のいずれにも該当する個人又は</w:t>
      </w:r>
      <w:r w:rsidR="006F553F">
        <w:rPr>
          <w:rFonts w:hint="eastAsia"/>
          <w:color w:val="000000" w:themeColor="text1"/>
        </w:rPr>
        <w:t>団体</w:t>
      </w:r>
      <w:r w:rsidR="00302352" w:rsidRPr="006F553F">
        <w:rPr>
          <w:rFonts w:hint="eastAsia"/>
        </w:rPr>
        <w:t>（</w:t>
      </w:r>
      <w:r w:rsidR="006F553F" w:rsidRPr="006F553F">
        <w:rPr>
          <w:rFonts w:hint="eastAsia"/>
        </w:rPr>
        <w:t>バンド、劇団その他の共同制作を行う集団をいい、芸能事務所、研究会その他の構成員が各自で活動を行うものは除く。以下同じ。）</w:t>
      </w:r>
      <w:r w:rsidR="00E24628" w:rsidRPr="00F218AA">
        <w:rPr>
          <w:rFonts w:hint="eastAsia"/>
          <w:color w:val="000000" w:themeColor="text1"/>
        </w:rPr>
        <w:t>は、</w:t>
      </w:r>
      <w:r w:rsidR="001D2442" w:rsidRPr="00F218AA">
        <w:rPr>
          <w:rFonts w:hint="eastAsia"/>
          <w:color w:val="000000" w:themeColor="text1"/>
        </w:rPr>
        <w:t>申請</w:t>
      </w:r>
      <w:r w:rsidR="00943898" w:rsidRPr="00F218AA">
        <w:rPr>
          <w:rFonts w:hint="eastAsia"/>
          <w:color w:val="000000" w:themeColor="text1"/>
        </w:rPr>
        <w:t>により、芸術家</w:t>
      </w:r>
      <w:r w:rsidR="00583D2D" w:rsidRPr="00F218AA">
        <w:rPr>
          <w:rFonts w:hint="eastAsia"/>
          <w:color w:val="000000" w:themeColor="text1"/>
        </w:rPr>
        <w:t>バンク（</w:t>
      </w:r>
      <w:r w:rsidR="00E24628" w:rsidRPr="00F218AA">
        <w:rPr>
          <w:rFonts w:hint="eastAsia"/>
          <w:color w:val="000000" w:themeColor="text1"/>
        </w:rPr>
        <w:t>文化芸術</w:t>
      </w:r>
      <w:r w:rsidR="00583D2D" w:rsidRPr="00F218AA">
        <w:rPr>
          <w:rFonts w:hint="eastAsia"/>
          <w:color w:val="000000" w:themeColor="text1"/>
        </w:rPr>
        <w:t>活動者の氏名又は</w:t>
      </w:r>
      <w:r w:rsidR="00963A0C" w:rsidRPr="00F218AA">
        <w:rPr>
          <w:rFonts w:hint="eastAsia"/>
          <w:color w:val="000000" w:themeColor="text1"/>
        </w:rPr>
        <w:t>活動名</w:t>
      </w:r>
      <w:r w:rsidR="00583D2D" w:rsidRPr="00F218AA">
        <w:rPr>
          <w:rFonts w:hint="eastAsia"/>
          <w:color w:val="000000" w:themeColor="text1"/>
        </w:rPr>
        <w:t>、活動内容その他の情報（以下「</w:t>
      </w:r>
      <w:r w:rsidR="00943898" w:rsidRPr="00F218AA">
        <w:rPr>
          <w:rFonts w:hint="eastAsia"/>
          <w:color w:val="000000" w:themeColor="text1"/>
        </w:rPr>
        <w:t>芸術家</w:t>
      </w:r>
      <w:r w:rsidR="00583D2D" w:rsidRPr="00F218AA">
        <w:rPr>
          <w:rFonts w:hint="eastAsia"/>
          <w:color w:val="000000" w:themeColor="text1"/>
        </w:rPr>
        <w:t>情報」という。）を体系的に構成し</w:t>
      </w:r>
      <w:r w:rsidR="00407BEB" w:rsidRPr="00F218AA">
        <w:rPr>
          <w:rFonts w:hint="eastAsia"/>
          <w:color w:val="000000" w:themeColor="text1"/>
        </w:rPr>
        <w:t>たものをいう。</w:t>
      </w:r>
      <w:r w:rsidR="00E24628" w:rsidRPr="00F218AA">
        <w:rPr>
          <w:rFonts w:hint="eastAsia"/>
          <w:color w:val="000000" w:themeColor="text1"/>
        </w:rPr>
        <w:t>以下同じ。</w:t>
      </w:r>
      <w:r w:rsidR="00583D2D" w:rsidRPr="00F218AA">
        <w:rPr>
          <w:rFonts w:hint="eastAsia"/>
          <w:color w:val="000000" w:themeColor="text1"/>
        </w:rPr>
        <w:t>）に登録することができる。</w:t>
      </w:r>
    </w:p>
    <w:p w14:paraId="3F36A7FC" w14:textId="2906A6DE" w:rsidR="00216DE1" w:rsidRPr="00DC25FA" w:rsidRDefault="00BD4FDD" w:rsidP="00BD4FDD">
      <w:pPr>
        <w:ind w:left="210" w:hangingChars="100" w:hanging="210"/>
        <w:rPr>
          <w:color w:val="000000" w:themeColor="text1"/>
        </w:rPr>
      </w:pPr>
      <w:r w:rsidRPr="00DC25FA">
        <w:rPr>
          <w:rFonts w:hint="eastAsia"/>
          <w:color w:val="000000" w:themeColor="text1"/>
        </w:rPr>
        <w:t>（１）</w:t>
      </w:r>
      <w:r w:rsidR="00A2087D" w:rsidRPr="00DC25FA">
        <w:rPr>
          <w:rFonts w:hint="eastAsia"/>
          <w:color w:val="000000" w:themeColor="text1"/>
        </w:rPr>
        <w:t>麒麟のまち圏域（鳥取市・岩美町・若桜町・智頭町・八頭</w:t>
      </w:r>
      <w:r w:rsidR="00216DE1" w:rsidRPr="00DC25FA">
        <w:rPr>
          <w:rFonts w:hint="eastAsia"/>
          <w:color w:val="000000" w:themeColor="text1"/>
        </w:rPr>
        <w:t>町および兵庫県</w:t>
      </w:r>
      <w:r w:rsidR="00172F3E" w:rsidRPr="00DC25FA">
        <w:rPr>
          <w:rFonts w:hint="eastAsia"/>
          <w:color w:val="000000" w:themeColor="text1"/>
        </w:rPr>
        <w:t>香美町・新温泉町</w:t>
      </w:r>
      <w:r w:rsidR="00216DE1" w:rsidRPr="00DC25FA">
        <w:rPr>
          <w:rFonts w:hint="eastAsia"/>
          <w:color w:val="000000" w:themeColor="text1"/>
        </w:rPr>
        <w:t>）在住者または出身者</w:t>
      </w:r>
      <w:r w:rsidR="00216DE1" w:rsidRPr="00DC25FA">
        <w:rPr>
          <w:rFonts w:asciiTheme="minorEastAsia" w:hAnsiTheme="minorEastAsia" w:hint="eastAsia"/>
          <w:color w:val="000000" w:themeColor="text1"/>
        </w:rPr>
        <w:t>（団体の場合は、申請者が麒麟のまち圏域在住者または出身者であること。）</w:t>
      </w:r>
      <w:bookmarkStart w:id="0" w:name="_GoBack"/>
      <w:bookmarkEnd w:id="0"/>
    </w:p>
    <w:p w14:paraId="164E3396" w14:textId="0E7BCA34" w:rsidR="00A85C77" w:rsidRPr="00F218AA" w:rsidRDefault="00465474" w:rsidP="007D5880">
      <w:pPr>
        <w:spacing w:line="240" w:lineRule="auto"/>
        <w:ind w:leftChars="-1" w:left="141" w:hangingChars="68" w:hanging="143"/>
        <w:rPr>
          <w:color w:val="000000" w:themeColor="text1"/>
        </w:rPr>
      </w:pPr>
      <w:r>
        <w:rPr>
          <w:rFonts w:hint="eastAsia"/>
          <w:color w:val="000000" w:themeColor="text1"/>
        </w:rPr>
        <w:t>（２）</w:t>
      </w:r>
      <w:r w:rsidR="00A85C77" w:rsidRPr="00F218AA">
        <w:rPr>
          <w:rFonts w:hint="eastAsia"/>
          <w:color w:val="000000" w:themeColor="text1"/>
        </w:rPr>
        <w:t>鳥取市文化芸術振興条例第２条第１項第１号</w:t>
      </w:r>
      <w:r>
        <w:rPr>
          <w:rFonts w:hint="eastAsia"/>
          <w:color w:val="000000" w:themeColor="text1"/>
        </w:rPr>
        <w:t>に規定する文化芸術の活動を行って</w:t>
      </w:r>
      <w:r w:rsidR="00584B24">
        <w:rPr>
          <w:rFonts w:hint="eastAsia"/>
          <w:color w:val="000000" w:themeColor="text1"/>
        </w:rPr>
        <w:t>い</w:t>
      </w:r>
      <w:r w:rsidR="00392A69" w:rsidRPr="00F218AA">
        <w:rPr>
          <w:rFonts w:hint="eastAsia"/>
          <w:color w:val="000000" w:themeColor="text1"/>
        </w:rPr>
        <w:t>ること。</w:t>
      </w:r>
    </w:p>
    <w:p w14:paraId="0552CF9A" w14:textId="33967913" w:rsidR="00583D2D" w:rsidRPr="00F218AA" w:rsidRDefault="00392A69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２</w:t>
      </w:r>
      <w:r w:rsidR="00407BEB" w:rsidRPr="00F218AA">
        <w:rPr>
          <w:rFonts w:hint="eastAsia"/>
          <w:color w:val="000000" w:themeColor="text1"/>
        </w:rPr>
        <w:t xml:space="preserve">　</w:t>
      </w:r>
      <w:r w:rsidRPr="00F218AA">
        <w:rPr>
          <w:rFonts w:hint="eastAsia"/>
          <w:color w:val="000000" w:themeColor="text1"/>
        </w:rPr>
        <w:t>前項の規定にかかわらず、</w:t>
      </w:r>
      <w:r w:rsidR="00583D2D" w:rsidRPr="00F218AA">
        <w:rPr>
          <w:color w:val="000000" w:themeColor="text1"/>
        </w:rPr>
        <w:t>次の各号のいずれかに該当すると認めるときは、</w:t>
      </w:r>
      <w:r w:rsidR="00943898" w:rsidRPr="00F218AA">
        <w:rPr>
          <w:rFonts w:hint="eastAsia"/>
          <w:color w:val="000000" w:themeColor="text1"/>
        </w:rPr>
        <w:t>芸術家</w:t>
      </w:r>
      <w:r w:rsidR="00583D2D" w:rsidRPr="00F218AA">
        <w:rPr>
          <w:color w:val="000000" w:themeColor="text1"/>
        </w:rPr>
        <w:t>バンクに登録</w:t>
      </w:r>
      <w:r w:rsidR="00660EC4" w:rsidRPr="00F218AA">
        <w:rPr>
          <w:rFonts w:hint="eastAsia"/>
          <w:color w:val="000000" w:themeColor="text1"/>
        </w:rPr>
        <w:t>を行わず、又は芸術家情報の全部若しくは一部を</w:t>
      </w:r>
      <w:r w:rsidR="0004280B">
        <w:rPr>
          <w:rFonts w:hint="eastAsia"/>
          <w:color w:val="000000" w:themeColor="text1"/>
        </w:rPr>
        <w:t>鳥取市</w:t>
      </w:r>
      <w:r w:rsidR="00660EC4" w:rsidRPr="00F218AA">
        <w:rPr>
          <w:rFonts w:hint="eastAsia"/>
          <w:color w:val="000000" w:themeColor="text1"/>
        </w:rPr>
        <w:t>公式ウェブサイトに掲載</w:t>
      </w:r>
      <w:r w:rsidR="00583D2D" w:rsidRPr="00F218AA">
        <w:rPr>
          <w:color w:val="000000" w:themeColor="text1"/>
        </w:rPr>
        <w:t>しないも</w:t>
      </w:r>
      <w:r w:rsidR="00583D2D" w:rsidRPr="00F218AA">
        <w:rPr>
          <w:rFonts w:hint="eastAsia"/>
          <w:color w:val="000000" w:themeColor="text1"/>
        </w:rPr>
        <w:t>のとする。</w:t>
      </w:r>
    </w:p>
    <w:p w14:paraId="54F2F8D9" w14:textId="77777777" w:rsidR="002F50DE" w:rsidRPr="00F218AA" w:rsidRDefault="00943898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（１）</w:t>
      </w:r>
      <w:r w:rsidR="00A60FA9" w:rsidRPr="00F218AA">
        <w:rPr>
          <w:rFonts w:hint="eastAsia"/>
          <w:color w:val="000000" w:themeColor="text1"/>
        </w:rPr>
        <w:t>申請を行った個人又は団体（その構成員を含む。）が、</w:t>
      </w:r>
      <w:r w:rsidR="00583D2D" w:rsidRPr="00F218AA">
        <w:rPr>
          <w:color w:val="000000" w:themeColor="text1"/>
        </w:rPr>
        <w:t>反社会的な活動</w:t>
      </w:r>
      <w:r w:rsidR="002F50DE" w:rsidRPr="00F218AA">
        <w:rPr>
          <w:rFonts w:hint="eastAsia"/>
          <w:color w:val="000000" w:themeColor="text1"/>
        </w:rPr>
        <w:t>に関わっているとき。</w:t>
      </w:r>
    </w:p>
    <w:p w14:paraId="084175A0" w14:textId="77777777" w:rsidR="009D3D34" w:rsidRPr="00F218AA" w:rsidRDefault="009D3D34" w:rsidP="00F218AA">
      <w:pPr>
        <w:spacing w:line="240" w:lineRule="auto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（２）</w:t>
      </w:r>
      <w:r w:rsidRPr="00F218AA">
        <w:rPr>
          <w:color w:val="000000" w:themeColor="text1"/>
        </w:rPr>
        <w:t>登録の目的が</w:t>
      </w:r>
      <w:r w:rsidR="00A60FA9" w:rsidRPr="00F218AA">
        <w:rPr>
          <w:rFonts w:hint="eastAsia"/>
          <w:color w:val="000000" w:themeColor="text1"/>
        </w:rPr>
        <w:t>、</w:t>
      </w:r>
      <w:r w:rsidRPr="00F218AA">
        <w:rPr>
          <w:color w:val="000000" w:themeColor="text1"/>
        </w:rPr>
        <w:t>政治活動又は宗教活動のためであるとき。</w:t>
      </w:r>
    </w:p>
    <w:p w14:paraId="524A37F7" w14:textId="39935EFA" w:rsidR="009D3D34" w:rsidRPr="00F218AA" w:rsidRDefault="009D3D34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（３）</w:t>
      </w:r>
      <w:r w:rsidR="00A60FA9" w:rsidRPr="00F218AA">
        <w:rPr>
          <w:rFonts w:hint="eastAsia"/>
          <w:color w:val="000000" w:themeColor="text1"/>
        </w:rPr>
        <w:t>活動内容又は申請された芸術家情報</w:t>
      </w:r>
      <w:r w:rsidR="00422952" w:rsidRPr="00F218AA">
        <w:rPr>
          <w:rFonts w:hint="eastAsia"/>
          <w:color w:val="000000" w:themeColor="text1"/>
        </w:rPr>
        <w:t>（</w:t>
      </w:r>
      <w:r w:rsidR="00660EC4" w:rsidRPr="00F218AA">
        <w:rPr>
          <w:rFonts w:hint="eastAsia"/>
          <w:color w:val="000000" w:themeColor="text1"/>
        </w:rPr>
        <w:t>アドレスで示された</w:t>
      </w:r>
      <w:r w:rsidR="00422952" w:rsidRPr="00F218AA">
        <w:rPr>
          <w:rFonts w:hint="eastAsia"/>
          <w:color w:val="000000" w:themeColor="text1"/>
        </w:rPr>
        <w:t>ウェブサイトのコンテンツを含む。以下この項において同じ。）</w:t>
      </w:r>
      <w:r w:rsidR="00A60FA9" w:rsidRPr="00F218AA">
        <w:rPr>
          <w:rFonts w:hint="eastAsia"/>
          <w:color w:val="000000" w:themeColor="text1"/>
        </w:rPr>
        <w:t>が、</w:t>
      </w:r>
      <w:r w:rsidRPr="00F218AA">
        <w:rPr>
          <w:rFonts w:hint="eastAsia"/>
          <w:color w:val="000000" w:themeColor="text1"/>
        </w:rPr>
        <w:t>公序良俗に反するとき。</w:t>
      </w:r>
    </w:p>
    <w:p w14:paraId="0451EB75" w14:textId="77777777" w:rsidR="00583D2D" w:rsidRPr="00F218AA" w:rsidRDefault="00943898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</w:t>
      </w:r>
      <w:r w:rsidR="009D3D34" w:rsidRPr="00F218AA">
        <w:rPr>
          <w:rFonts w:hint="eastAsia"/>
          <w:color w:val="000000" w:themeColor="text1"/>
        </w:rPr>
        <w:t>４</w:t>
      </w:r>
      <w:r w:rsidRPr="00F218AA">
        <w:rPr>
          <w:rFonts w:hint="eastAsia"/>
          <w:color w:val="000000" w:themeColor="text1"/>
        </w:rPr>
        <w:t>）</w:t>
      </w:r>
      <w:r w:rsidR="00A60FA9" w:rsidRPr="00F218AA">
        <w:rPr>
          <w:rFonts w:hint="eastAsia"/>
          <w:color w:val="000000" w:themeColor="text1"/>
        </w:rPr>
        <w:t>活動内容又は申請された芸術家情報が、</w:t>
      </w:r>
      <w:r w:rsidR="00583D2D" w:rsidRPr="00F218AA">
        <w:rPr>
          <w:color w:val="000000" w:themeColor="text1"/>
        </w:rPr>
        <w:t>青少年の健全な育成を阻害するおそれのあるとき。</w:t>
      </w:r>
    </w:p>
    <w:p w14:paraId="55C28A1F" w14:textId="77777777" w:rsidR="002F50DE" w:rsidRPr="00F218AA" w:rsidRDefault="002F50DE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（５）</w:t>
      </w:r>
      <w:r w:rsidR="00A60FA9" w:rsidRPr="00F218AA">
        <w:rPr>
          <w:rFonts w:hint="eastAsia"/>
          <w:color w:val="000000" w:themeColor="text1"/>
        </w:rPr>
        <w:t>活動内容又は申請された芸術家情報が、</w:t>
      </w:r>
      <w:r w:rsidR="009D3D34" w:rsidRPr="00F218AA">
        <w:rPr>
          <w:rFonts w:hint="eastAsia"/>
          <w:color w:val="000000" w:themeColor="text1"/>
        </w:rPr>
        <w:t>芸術家バンク</w:t>
      </w:r>
      <w:r w:rsidRPr="00F218AA">
        <w:rPr>
          <w:rFonts w:hint="eastAsia"/>
          <w:color w:val="000000" w:themeColor="text1"/>
        </w:rPr>
        <w:t>の品位を傷つけるおそれのあるとき。</w:t>
      </w:r>
    </w:p>
    <w:p w14:paraId="746D798C" w14:textId="2D43BA16" w:rsidR="00583D2D" w:rsidRDefault="00943898" w:rsidP="00F218AA">
      <w:pPr>
        <w:spacing w:line="240" w:lineRule="auto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</w:t>
      </w:r>
      <w:r w:rsidR="00710754" w:rsidRPr="00F218AA">
        <w:rPr>
          <w:rFonts w:hint="eastAsia"/>
          <w:color w:val="000000" w:themeColor="text1"/>
        </w:rPr>
        <w:t>６</w:t>
      </w:r>
      <w:r w:rsidRPr="00F218AA">
        <w:rPr>
          <w:rFonts w:hint="eastAsia"/>
          <w:color w:val="000000" w:themeColor="text1"/>
        </w:rPr>
        <w:t>）</w:t>
      </w:r>
      <w:r w:rsidR="00E54705" w:rsidRPr="00F218AA">
        <w:rPr>
          <w:color w:val="000000" w:themeColor="text1"/>
        </w:rPr>
        <w:t>前</w:t>
      </w:r>
      <w:r w:rsidR="00392A69" w:rsidRPr="00F218AA">
        <w:rPr>
          <w:rFonts w:hint="eastAsia"/>
          <w:color w:val="000000" w:themeColor="text1"/>
        </w:rPr>
        <w:t>各</w:t>
      </w:r>
      <w:r w:rsidR="00583D2D" w:rsidRPr="00F218AA">
        <w:rPr>
          <w:color w:val="000000" w:themeColor="text1"/>
        </w:rPr>
        <w:t>号に掲げるもののほか、</w:t>
      </w:r>
      <w:r w:rsidR="00DF2A7B" w:rsidRPr="00F218AA">
        <w:rPr>
          <w:rFonts w:hint="eastAsia"/>
          <w:color w:val="000000" w:themeColor="text1"/>
        </w:rPr>
        <w:t>芸術家</w:t>
      </w:r>
      <w:r w:rsidR="00583D2D" w:rsidRPr="00F218AA">
        <w:rPr>
          <w:color w:val="000000" w:themeColor="text1"/>
        </w:rPr>
        <w:t>バンクに登録することが不適当であるとき。</w:t>
      </w:r>
    </w:p>
    <w:p w14:paraId="26DCDCE2" w14:textId="55980B93" w:rsidR="00583D2D" w:rsidRPr="00F218AA" w:rsidRDefault="004C6572" w:rsidP="00F218AA">
      <w:pPr>
        <w:spacing w:line="240" w:lineRule="auto"/>
        <w:ind w:firstLineChars="100" w:firstLine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（通知及び掲載</w:t>
      </w:r>
      <w:r w:rsidR="00583D2D" w:rsidRPr="00F218AA">
        <w:rPr>
          <w:rFonts w:hint="eastAsia"/>
          <w:color w:val="000000" w:themeColor="text1"/>
        </w:rPr>
        <w:t>）</w:t>
      </w:r>
    </w:p>
    <w:p w14:paraId="021288AC" w14:textId="77777777" w:rsidR="00583D2D" w:rsidRPr="00F218AA" w:rsidRDefault="001D2442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lastRenderedPageBreak/>
        <w:t>第３</w:t>
      </w:r>
      <w:r w:rsidR="00583D2D" w:rsidRPr="00F218AA">
        <w:rPr>
          <w:rFonts w:hint="eastAsia"/>
          <w:color w:val="000000" w:themeColor="text1"/>
        </w:rPr>
        <w:t>条</w:t>
      </w:r>
      <w:r w:rsidR="00583D2D" w:rsidRPr="00F218AA">
        <w:rPr>
          <w:color w:val="000000" w:themeColor="text1"/>
        </w:rPr>
        <w:t xml:space="preserve"> </w:t>
      </w:r>
      <w:r w:rsidRPr="00F218AA">
        <w:rPr>
          <w:rFonts w:hint="eastAsia"/>
          <w:color w:val="000000" w:themeColor="text1"/>
        </w:rPr>
        <w:t xml:space="preserve">　</w:t>
      </w:r>
      <w:r w:rsidR="00583D2D" w:rsidRPr="00F218AA">
        <w:rPr>
          <w:color w:val="000000" w:themeColor="text1"/>
        </w:rPr>
        <w:t>前条第１項の規定により</w:t>
      </w:r>
      <w:r w:rsidRPr="00F218AA">
        <w:rPr>
          <w:rFonts w:hint="eastAsia"/>
          <w:color w:val="000000" w:themeColor="text1"/>
        </w:rPr>
        <w:t>芸術家</w:t>
      </w:r>
      <w:r w:rsidR="00583D2D" w:rsidRPr="00F218AA">
        <w:rPr>
          <w:color w:val="000000" w:themeColor="text1"/>
        </w:rPr>
        <w:t>バンクに登録したときは、その旨を当該</w:t>
      </w:r>
      <w:r w:rsidRPr="00F218AA">
        <w:rPr>
          <w:rFonts w:hint="eastAsia"/>
          <w:color w:val="000000" w:themeColor="text1"/>
        </w:rPr>
        <w:t>申請者に通知するとともに、芸術家</w:t>
      </w:r>
      <w:r w:rsidR="00120DD5" w:rsidRPr="00F218AA">
        <w:rPr>
          <w:rFonts w:hint="eastAsia"/>
          <w:color w:val="000000" w:themeColor="text1"/>
        </w:rPr>
        <w:t>情報のうち</w:t>
      </w:r>
      <w:r w:rsidR="00BF0C5F" w:rsidRPr="00F218AA">
        <w:rPr>
          <w:rFonts w:hint="eastAsia"/>
          <w:color w:val="000000" w:themeColor="text1"/>
        </w:rPr>
        <w:t>申請者</w:t>
      </w:r>
      <w:r w:rsidR="00120DD5" w:rsidRPr="00F218AA">
        <w:rPr>
          <w:rFonts w:hint="eastAsia"/>
          <w:color w:val="000000" w:themeColor="text1"/>
        </w:rPr>
        <w:t>の同意を得ている情報</w:t>
      </w:r>
      <w:r w:rsidR="00583D2D" w:rsidRPr="00F218AA">
        <w:rPr>
          <w:rFonts w:hint="eastAsia"/>
          <w:color w:val="000000" w:themeColor="text1"/>
        </w:rPr>
        <w:t>を</w:t>
      </w:r>
      <w:r w:rsidR="00392A69" w:rsidRPr="00F218AA">
        <w:rPr>
          <w:rFonts w:hint="eastAsia"/>
          <w:color w:val="000000" w:themeColor="text1"/>
        </w:rPr>
        <w:t>鳥取市公式ウェブサイトに掲載</w:t>
      </w:r>
      <w:r w:rsidR="00583D2D" w:rsidRPr="00F218AA">
        <w:rPr>
          <w:rFonts w:hint="eastAsia"/>
          <w:color w:val="000000" w:themeColor="text1"/>
        </w:rPr>
        <w:t>するものとする。</w:t>
      </w:r>
    </w:p>
    <w:p w14:paraId="1C11D54D" w14:textId="599E6BE8" w:rsidR="00583D2D" w:rsidRPr="00F218AA" w:rsidRDefault="00583D2D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２</w:t>
      </w:r>
      <w:r w:rsidR="001D2442" w:rsidRPr="00F218AA">
        <w:rPr>
          <w:rFonts w:hint="eastAsia"/>
          <w:color w:val="000000" w:themeColor="text1"/>
        </w:rPr>
        <w:t xml:space="preserve">　</w:t>
      </w:r>
      <w:r w:rsidR="00D9087F" w:rsidRPr="00F218AA">
        <w:rPr>
          <w:color w:val="000000" w:themeColor="text1"/>
        </w:rPr>
        <w:t>前条第</w:t>
      </w:r>
      <w:r w:rsidR="00392A69" w:rsidRPr="00F218AA">
        <w:rPr>
          <w:rFonts w:hint="eastAsia"/>
          <w:color w:val="000000" w:themeColor="text1"/>
        </w:rPr>
        <w:t>２</w:t>
      </w:r>
      <w:r w:rsidR="001D2442" w:rsidRPr="00F218AA">
        <w:rPr>
          <w:color w:val="000000" w:themeColor="text1"/>
        </w:rPr>
        <w:t>項の規定により</w:t>
      </w:r>
      <w:r w:rsidR="00895737" w:rsidRPr="00F218AA">
        <w:rPr>
          <w:rFonts w:hint="eastAsia"/>
          <w:color w:val="000000" w:themeColor="text1"/>
        </w:rPr>
        <w:t>、</w:t>
      </w:r>
      <w:r w:rsidR="001D2442" w:rsidRPr="00F218AA">
        <w:rPr>
          <w:rFonts w:hint="eastAsia"/>
          <w:color w:val="000000" w:themeColor="text1"/>
        </w:rPr>
        <w:t>芸術家</w:t>
      </w:r>
      <w:r w:rsidRPr="00F218AA">
        <w:rPr>
          <w:color w:val="000000" w:themeColor="text1"/>
        </w:rPr>
        <w:t>バンクに登録しなかったとき</w:t>
      </w:r>
      <w:r w:rsidR="00895737" w:rsidRPr="00F218AA">
        <w:rPr>
          <w:rFonts w:hint="eastAsia"/>
          <w:color w:val="000000" w:themeColor="text1"/>
        </w:rPr>
        <w:t>又は芸術家情報の全部若しくは一部を</w:t>
      </w:r>
      <w:r w:rsidR="00464330">
        <w:rPr>
          <w:rFonts w:hint="eastAsia"/>
          <w:color w:val="000000" w:themeColor="text1"/>
        </w:rPr>
        <w:t>鳥取市</w:t>
      </w:r>
      <w:r w:rsidR="00895737" w:rsidRPr="00F218AA">
        <w:rPr>
          <w:rFonts w:hint="eastAsia"/>
          <w:color w:val="000000" w:themeColor="text1"/>
        </w:rPr>
        <w:t>公式ウェブサイトに掲載しなかったとき</w:t>
      </w:r>
      <w:r w:rsidRPr="00F218AA">
        <w:rPr>
          <w:color w:val="000000" w:themeColor="text1"/>
        </w:rPr>
        <w:t>は、その旨を当該</w:t>
      </w:r>
      <w:r w:rsidR="001D2442" w:rsidRPr="00F218AA">
        <w:rPr>
          <w:rFonts w:hint="eastAsia"/>
          <w:color w:val="000000" w:themeColor="text1"/>
        </w:rPr>
        <w:t>申請者</w:t>
      </w:r>
      <w:r w:rsidRPr="00F218AA">
        <w:rPr>
          <w:rFonts w:hint="eastAsia"/>
          <w:color w:val="000000" w:themeColor="text1"/>
        </w:rPr>
        <w:t>に通知するものとする。</w:t>
      </w:r>
    </w:p>
    <w:p w14:paraId="7330A1E5" w14:textId="77777777" w:rsidR="00583D2D" w:rsidRPr="00F218AA" w:rsidRDefault="00583D2D" w:rsidP="00F218AA">
      <w:pPr>
        <w:spacing w:line="240" w:lineRule="auto"/>
        <w:ind w:firstLineChars="100" w:firstLine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（変更の届出）</w:t>
      </w:r>
    </w:p>
    <w:p w14:paraId="2BBFC481" w14:textId="77777777" w:rsidR="00394BD6" w:rsidRPr="00F218AA" w:rsidRDefault="00A47ADE" w:rsidP="00F218AA">
      <w:pPr>
        <w:spacing w:line="240" w:lineRule="auto"/>
        <w:ind w:left="210" w:hangingChars="100" w:hanging="210"/>
        <w:rPr>
          <w:color w:val="000000" w:themeColor="text1"/>
        </w:rPr>
      </w:pPr>
      <w:r w:rsidRPr="00F218AA">
        <w:rPr>
          <w:rFonts w:hint="eastAsia"/>
          <w:color w:val="000000" w:themeColor="text1"/>
        </w:rPr>
        <w:t>第４</w:t>
      </w:r>
      <w:r w:rsidR="00583D2D" w:rsidRPr="00F218AA">
        <w:rPr>
          <w:rFonts w:hint="eastAsia"/>
          <w:color w:val="000000" w:themeColor="text1"/>
        </w:rPr>
        <w:t>条</w:t>
      </w:r>
      <w:r w:rsidRPr="00F218AA">
        <w:rPr>
          <w:rFonts w:hint="eastAsia"/>
          <w:color w:val="000000" w:themeColor="text1"/>
        </w:rPr>
        <w:t xml:space="preserve">　芸術家バンク</w:t>
      </w:r>
      <w:r w:rsidRPr="00F218AA">
        <w:rPr>
          <w:color w:val="000000" w:themeColor="text1"/>
        </w:rPr>
        <w:t>に登録された</w:t>
      </w:r>
      <w:r w:rsidR="00710754" w:rsidRPr="00F218AA">
        <w:rPr>
          <w:rFonts w:hint="eastAsia"/>
          <w:color w:val="000000" w:themeColor="text1"/>
        </w:rPr>
        <w:t>個人又は団体</w:t>
      </w:r>
      <w:r w:rsidR="00583D2D" w:rsidRPr="00F218AA">
        <w:rPr>
          <w:color w:val="000000" w:themeColor="text1"/>
        </w:rPr>
        <w:t>（以下「</w:t>
      </w:r>
      <w:r w:rsidRPr="00F218AA">
        <w:rPr>
          <w:rFonts w:hint="eastAsia"/>
          <w:color w:val="000000" w:themeColor="text1"/>
        </w:rPr>
        <w:t>登録芸術家</w:t>
      </w:r>
      <w:r w:rsidR="00583D2D" w:rsidRPr="00F218AA">
        <w:rPr>
          <w:color w:val="000000" w:themeColor="text1"/>
        </w:rPr>
        <w:t>」とい</w:t>
      </w:r>
      <w:r w:rsidR="00583D2D" w:rsidRPr="00F218AA">
        <w:rPr>
          <w:rFonts w:hint="eastAsia"/>
          <w:color w:val="000000" w:themeColor="text1"/>
        </w:rPr>
        <w:t>う。）は、</w:t>
      </w:r>
      <w:r w:rsidRPr="00F218AA">
        <w:rPr>
          <w:rFonts w:hint="eastAsia"/>
          <w:color w:val="000000" w:themeColor="text1"/>
        </w:rPr>
        <w:t>芸術家</w:t>
      </w:r>
      <w:r w:rsidR="00583D2D" w:rsidRPr="00F218AA">
        <w:rPr>
          <w:rFonts w:hint="eastAsia"/>
          <w:color w:val="000000" w:themeColor="text1"/>
        </w:rPr>
        <w:t>情報に変更が生じたときは、速やかに、その旨を</w:t>
      </w:r>
      <w:r w:rsidR="004E0542" w:rsidRPr="00F218AA">
        <w:rPr>
          <w:rFonts w:hint="eastAsia"/>
          <w:color w:val="000000" w:themeColor="text1"/>
        </w:rPr>
        <w:t>鳥取市</w:t>
      </w:r>
      <w:r w:rsidRPr="00F218AA">
        <w:rPr>
          <w:rFonts w:hint="eastAsia"/>
          <w:color w:val="000000" w:themeColor="text1"/>
        </w:rPr>
        <w:t>に</w:t>
      </w:r>
      <w:r w:rsidR="00583D2D" w:rsidRPr="00F218AA">
        <w:rPr>
          <w:rFonts w:hint="eastAsia"/>
          <w:color w:val="000000" w:themeColor="text1"/>
        </w:rPr>
        <w:t>届け出なければならない。</w:t>
      </w:r>
    </w:p>
    <w:p w14:paraId="76E25B82" w14:textId="77777777" w:rsidR="00583D2D" w:rsidRDefault="00583D2D" w:rsidP="00F218AA">
      <w:pPr>
        <w:spacing w:line="240" w:lineRule="auto"/>
        <w:ind w:firstLineChars="100" w:firstLine="210"/>
      </w:pPr>
      <w:r>
        <w:rPr>
          <w:rFonts w:hint="eastAsia"/>
        </w:rPr>
        <w:t>（登録抹消）</w:t>
      </w:r>
    </w:p>
    <w:p w14:paraId="64DD717A" w14:textId="77777777" w:rsidR="00583D2D" w:rsidRDefault="00A47ADE" w:rsidP="00F218AA">
      <w:pPr>
        <w:spacing w:line="240" w:lineRule="auto"/>
        <w:ind w:left="210" w:hangingChars="100" w:hanging="210"/>
      </w:pPr>
      <w:r>
        <w:rPr>
          <w:rFonts w:hint="eastAsia"/>
        </w:rPr>
        <w:t>第５</w:t>
      </w:r>
      <w:r w:rsidR="00583D2D">
        <w:rPr>
          <w:rFonts w:hint="eastAsia"/>
        </w:rPr>
        <w:t>条</w:t>
      </w:r>
      <w:r>
        <w:rPr>
          <w:rFonts w:hint="eastAsia"/>
        </w:rPr>
        <w:t xml:space="preserve">　</w:t>
      </w:r>
      <w:r w:rsidRPr="003F4D91">
        <w:rPr>
          <w:rFonts w:hint="eastAsia"/>
        </w:rPr>
        <w:t>登録芸術家</w:t>
      </w:r>
      <w:r w:rsidR="00583D2D">
        <w:t>から</w:t>
      </w:r>
      <w:r>
        <w:rPr>
          <w:rFonts w:hint="eastAsia"/>
        </w:rPr>
        <w:t>芸術家</w:t>
      </w:r>
      <w:r w:rsidR="00583D2D">
        <w:t>バンクの登録の抹消（以下「登録抹消」と</w:t>
      </w:r>
      <w:r w:rsidR="00583D2D">
        <w:rPr>
          <w:rFonts w:hint="eastAsia"/>
        </w:rPr>
        <w:t>いう。）の申出があったときは、登録抹消をするものとする。</w:t>
      </w:r>
    </w:p>
    <w:p w14:paraId="1E573ADA" w14:textId="77777777" w:rsidR="00583D2D" w:rsidRDefault="00583D2D" w:rsidP="00F218AA">
      <w:pPr>
        <w:spacing w:line="240" w:lineRule="auto"/>
        <w:ind w:left="210" w:hangingChars="100" w:hanging="210"/>
      </w:pPr>
      <w:r>
        <w:rPr>
          <w:rFonts w:hint="eastAsia"/>
        </w:rPr>
        <w:t>２</w:t>
      </w:r>
      <w:r w:rsidR="00392A69">
        <w:rPr>
          <w:rFonts w:hint="eastAsia"/>
        </w:rPr>
        <w:t xml:space="preserve">　</w:t>
      </w:r>
      <w:r>
        <w:t>前項に規定するもののほか、次の各号のいずれかに該当すると認めるときは、</w:t>
      </w:r>
      <w:r w:rsidR="004A7B2F">
        <w:rPr>
          <w:rFonts w:hint="eastAsia"/>
        </w:rPr>
        <w:t>鳥取市は</w:t>
      </w:r>
      <w:r>
        <w:t>登録抹消</w:t>
      </w:r>
      <w:r>
        <w:rPr>
          <w:rFonts w:hint="eastAsia"/>
        </w:rPr>
        <w:t>をすることができる。</w:t>
      </w:r>
    </w:p>
    <w:p w14:paraId="13797565" w14:textId="77777777" w:rsidR="00583D2D" w:rsidRPr="003F4D91" w:rsidRDefault="00A47ADE" w:rsidP="00F218AA">
      <w:pPr>
        <w:spacing w:line="240" w:lineRule="auto"/>
        <w:ind w:rightChars="-68" w:right="-143"/>
      </w:pPr>
      <w:r>
        <w:rPr>
          <w:rFonts w:hint="eastAsia"/>
        </w:rPr>
        <w:t>（１</w:t>
      </w:r>
      <w:r w:rsidRPr="003F4D91">
        <w:rPr>
          <w:rFonts w:hint="eastAsia"/>
        </w:rPr>
        <w:t>）登録芸術家</w:t>
      </w:r>
      <w:r w:rsidR="00583D2D" w:rsidRPr="003F4D91">
        <w:t>が</w:t>
      </w:r>
      <w:r w:rsidR="00A0672C">
        <w:rPr>
          <w:rFonts w:hint="eastAsia"/>
        </w:rPr>
        <w:t>、</w:t>
      </w:r>
      <w:r w:rsidR="00583D2D" w:rsidRPr="003F4D91">
        <w:t>偽りその他不正の手段により</w:t>
      </w:r>
      <w:r w:rsidRPr="003F4D91">
        <w:rPr>
          <w:rFonts w:hint="eastAsia"/>
        </w:rPr>
        <w:t>芸術家</w:t>
      </w:r>
      <w:r w:rsidR="00583D2D" w:rsidRPr="003F4D91">
        <w:t>バンクに登録されたとき。</w:t>
      </w:r>
    </w:p>
    <w:p w14:paraId="35996002" w14:textId="4B9CBC65" w:rsidR="00583D2D" w:rsidRDefault="00A47ADE" w:rsidP="00F218AA">
      <w:pPr>
        <w:spacing w:line="240" w:lineRule="auto"/>
        <w:ind w:left="210" w:hangingChars="100" w:hanging="210"/>
      </w:pPr>
      <w:r w:rsidRPr="003F4D91">
        <w:rPr>
          <w:rFonts w:hint="eastAsia"/>
        </w:rPr>
        <w:t>（２）登録芸術家</w:t>
      </w:r>
      <w:r>
        <w:t>が</w:t>
      </w:r>
      <w:r w:rsidR="00A0672C">
        <w:rPr>
          <w:rFonts w:hint="eastAsia"/>
        </w:rPr>
        <w:t>、</w:t>
      </w:r>
      <w:r w:rsidR="00A0672C" w:rsidRPr="00F218AA">
        <w:rPr>
          <w:rFonts w:hint="eastAsia"/>
          <w:color w:val="000000" w:themeColor="text1"/>
        </w:rPr>
        <w:t>第２条第１項</w:t>
      </w:r>
      <w:r w:rsidR="002301BE" w:rsidRPr="00F218AA">
        <w:rPr>
          <w:rFonts w:hint="eastAsia"/>
          <w:color w:val="000000" w:themeColor="text1"/>
        </w:rPr>
        <w:t>各号</w:t>
      </w:r>
      <w:r w:rsidR="00A0672C" w:rsidRPr="00F218AA">
        <w:rPr>
          <w:rFonts w:hint="eastAsia"/>
          <w:color w:val="000000" w:themeColor="text1"/>
        </w:rPr>
        <w:t>に</w:t>
      </w:r>
      <w:r w:rsidR="00154444">
        <w:rPr>
          <w:rFonts w:hint="eastAsia"/>
          <w:color w:val="000000" w:themeColor="text1"/>
        </w:rPr>
        <w:t>該当しなくなったとき。</w:t>
      </w:r>
    </w:p>
    <w:p w14:paraId="58050F08" w14:textId="77777777" w:rsidR="00583D2D" w:rsidRDefault="00A47ADE" w:rsidP="00F218AA">
      <w:pPr>
        <w:spacing w:line="240" w:lineRule="auto"/>
      </w:pPr>
      <w:r>
        <w:rPr>
          <w:rFonts w:hint="eastAsia"/>
        </w:rPr>
        <w:t>（３）</w:t>
      </w:r>
      <w:r>
        <w:t>第2</w:t>
      </w:r>
      <w:r w:rsidR="00082FCF">
        <w:t>条第</w:t>
      </w:r>
      <w:r w:rsidR="00392A69" w:rsidRPr="00F218AA">
        <w:rPr>
          <w:rFonts w:hint="eastAsia"/>
          <w:color w:val="000000" w:themeColor="text1"/>
        </w:rPr>
        <w:t>２</w:t>
      </w:r>
      <w:r w:rsidR="00392A69" w:rsidRPr="00F218AA">
        <w:rPr>
          <w:color w:val="000000" w:themeColor="text1"/>
        </w:rPr>
        <w:t>項</w:t>
      </w:r>
      <w:r w:rsidR="00392A69" w:rsidRPr="00F218AA">
        <w:rPr>
          <w:rFonts w:hint="eastAsia"/>
          <w:color w:val="000000" w:themeColor="text1"/>
        </w:rPr>
        <w:t>各号</w:t>
      </w:r>
      <w:r w:rsidR="00583D2D" w:rsidRPr="00F218AA">
        <w:rPr>
          <w:color w:val="000000" w:themeColor="text1"/>
        </w:rPr>
        <w:t>のい</w:t>
      </w:r>
      <w:r w:rsidR="00583D2D">
        <w:t>ずれかに該当するに至ったとき。</w:t>
      </w:r>
    </w:p>
    <w:p w14:paraId="551E8BBC" w14:textId="77777777" w:rsidR="00583D2D" w:rsidRDefault="00A47ADE" w:rsidP="00F218AA">
      <w:pPr>
        <w:spacing w:line="240" w:lineRule="auto"/>
      </w:pPr>
      <w:r>
        <w:rPr>
          <w:rFonts w:hint="eastAsia"/>
        </w:rPr>
        <w:t>（４）</w:t>
      </w:r>
      <w:r w:rsidR="00583D2D">
        <w:t>前条の規定による</w:t>
      </w:r>
      <w:r w:rsidR="002F50DE">
        <w:rPr>
          <w:rFonts w:hint="eastAsia"/>
        </w:rPr>
        <w:t>変更に</w:t>
      </w:r>
      <w:r w:rsidR="00EF3355">
        <w:rPr>
          <w:rFonts w:hint="eastAsia"/>
        </w:rPr>
        <w:t>関する</w:t>
      </w:r>
      <w:r w:rsidR="00583D2D">
        <w:t>届出をしないとき。</w:t>
      </w:r>
    </w:p>
    <w:p w14:paraId="0FE37F5F" w14:textId="77777777" w:rsidR="00583D2D" w:rsidRDefault="002F50DE" w:rsidP="00F218AA">
      <w:pPr>
        <w:spacing w:line="240" w:lineRule="auto"/>
      </w:pPr>
      <w:r>
        <w:rPr>
          <w:rFonts w:hint="eastAsia"/>
        </w:rPr>
        <w:t>（５）</w:t>
      </w:r>
      <w:r w:rsidR="00583D2D">
        <w:t>前各号に掲げるもののほか、公益上登録抹消をする必要があるとき。</w:t>
      </w:r>
    </w:p>
    <w:p w14:paraId="259A0B59" w14:textId="0EE13B87" w:rsidR="00D56AFD" w:rsidRDefault="00583D2D" w:rsidP="00F218AA">
      <w:pPr>
        <w:spacing w:line="240" w:lineRule="auto"/>
        <w:ind w:left="210" w:hangingChars="100" w:hanging="210"/>
      </w:pPr>
      <w:r>
        <w:rPr>
          <w:rFonts w:hint="eastAsia"/>
        </w:rPr>
        <w:t>３</w:t>
      </w:r>
      <w:r w:rsidR="00EF3355">
        <w:rPr>
          <w:rFonts w:hint="eastAsia"/>
        </w:rPr>
        <w:t xml:space="preserve">　</w:t>
      </w:r>
      <w:r w:rsidR="00F218AA" w:rsidRPr="00F218AA">
        <w:rPr>
          <w:rFonts w:hint="eastAsia"/>
        </w:rPr>
        <w:t>登録</w:t>
      </w:r>
      <w:r>
        <w:t>抹消をしたときは、その旨を当該登録</w:t>
      </w:r>
      <w:r w:rsidR="00EF3355">
        <w:rPr>
          <w:rFonts w:hint="eastAsia"/>
        </w:rPr>
        <w:t>芸術家</w:t>
      </w:r>
      <w:r>
        <w:t>であった者に</w:t>
      </w:r>
      <w:r>
        <w:rPr>
          <w:rFonts w:hint="eastAsia"/>
        </w:rPr>
        <w:t>通知するものとする。</w:t>
      </w:r>
    </w:p>
    <w:p w14:paraId="21B212C7" w14:textId="77777777" w:rsidR="00D56AFD" w:rsidRDefault="00D56AFD" w:rsidP="00F218AA">
      <w:pPr>
        <w:spacing w:line="240" w:lineRule="auto"/>
        <w:ind w:firstLineChars="100" w:firstLine="210"/>
      </w:pPr>
      <w:r>
        <w:rPr>
          <w:rFonts w:hint="eastAsia"/>
        </w:rPr>
        <w:t>（個人情報の取扱い）</w:t>
      </w:r>
    </w:p>
    <w:p w14:paraId="47870DAC" w14:textId="77777777" w:rsidR="00D56AFD" w:rsidRDefault="00D56AFD" w:rsidP="00F218AA">
      <w:pPr>
        <w:spacing w:line="240" w:lineRule="auto"/>
      </w:pPr>
      <w:r>
        <w:rPr>
          <w:rFonts w:hint="eastAsia"/>
        </w:rPr>
        <w:t>第６条　個人情報</w:t>
      </w:r>
      <w:r w:rsidR="00E27FA3">
        <w:rPr>
          <w:rFonts w:hint="eastAsia"/>
        </w:rPr>
        <w:t>について</w:t>
      </w:r>
      <w:r>
        <w:rPr>
          <w:rFonts w:hint="eastAsia"/>
        </w:rPr>
        <w:t>は、</w:t>
      </w:r>
      <w:r w:rsidR="00F7446F">
        <w:rPr>
          <w:rFonts w:hint="eastAsia"/>
        </w:rPr>
        <w:t>第１</w:t>
      </w:r>
      <w:r w:rsidR="00F7446F" w:rsidRPr="00F218AA">
        <w:rPr>
          <w:rFonts w:hint="eastAsia"/>
          <w:color w:val="000000" w:themeColor="text1"/>
        </w:rPr>
        <w:t>条に規定する</w:t>
      </w:r>
      <w:r w:rsidR="00895BF3" w:rsidRPr="00F218AA">
        <w:rPr>
          <w:rFonts w:hint="eastAsia"/>
          <w:color w:val="000000" w:themeColor="text1"/>
        </w:rPr>
        <w:t>目</w:t>
      </w:r>
      <w:r w:rsidR="00895BF3">
        <w:rPr>
          <w:rFonts w:hint="eastAsia"/>
        </w:rPr>
        <w:t>的のみに</w:t>
      </w:r>
      <w:r w:rsidR="00415A8C">
        <w:rPr>
          <w:rFonts w:hint="eastAsia"/>
        </w:rPr>
        <w:t>利用する</w:t>
      </w:r>
      <w:r w:rsidR="003D0F74">
        <w:rPr>
          <w:rFonts w:hint="eastAsia"/>
        </w:rPr>
        <w:t>こととする</w:t>
      </w:r>
      <w:r w:rsidR="00415A8C">
        <w:rPr>
          <w:rFonts w:hint="eastAsia"/>
        </w:rPr>
        <w:t>。</w:t>
      </w:r>
    </w:p>
    <w:p w14:paraId="23244DDD" w14:textId="4500E5A3" w:rsidR="00895BF3" w:rsidRDefault="00895BF3" w:rsidP="00F218AA">
      <w:pPr>
        <w:spacing w:line="240" w:lineRule="auto"/>
        <w:ind w:left="210" w:hangingChars="100" w:hanging="210"/>
      </w:pPr>
      <w:r>
        <w:rPr>
          <w:rFonts w:hint="eastAsia"/>
        </w:rPr>
        <w:t>２　非公開情報について外部から問い合わせがあった場合、先方の連絡先と問い合わせの趣旨を確認したうえで、登録芸術家に開示の可否について確認を取る</w:t>
      </w:r>
      <w:r w:rsidR="003D0F74">
        <w:rPr>
          <w:rFonts w:hint="eastAsia"/>
        </w:rPr>
        <w:t>こととする</w:t>
      </w:r>
      <w:r>
        <w:rPr>
          <w:rFonts w:hint="eastAsia"/>
        </w:rPr>
        <w:t>。</w:t>
      </w:r>
    </w:p>
    <w:p w14:paraId="09981A80" w14:textId="2B3D4F1B" w:rsidR="00F218AA" w:rsidRDefault="00F218AA" w:rsidP="00F218AA">
      <w:pPr>
        <w:spacing w:line="240" w:lineRule="auto"/>
        <w:ind w:left="210" w:hangingChars="100" w:hanging="210"/>
      </w:pPr>
    </w:p>
    <w:p w14:paraId="3585DBD3" w14:textId="77777777" w:rsidR="00154444" w:rsidRDefault="00154444" w:rsidP="00F218AA">
      <w:pPr>
        <w:spacing w:line="240" w:lineRule="auto"/>
        <w:ind w:firstLineChars="200" w:firstLine="420"/>
      </w:pPr>
      <w:r>
        <w:rPr>
          <w:rFonts w:hint="eastAsia"/>
        </w:rPr>
        <w:t>附則</w:t>
      </w:r>
    </w:p>
    <w:p w14:paraId="02964E1F" w14:textId="31C73EA4" w:rsidR="007917AC" w:rsidRDefault="00154444" w:rsidP="00154444">
      <w:pPr>
        <w:spacing w:line="240" w:lineRule="auto"/>
      </w:pPr>
      <w:r>
        <w:rPr>
          <w:rFonts w:hint="eastAsia"/>
        </w:rPr>
        <w:t>この要領は、</w:t>
      </w:r>
      <w:r w:rsidR="007917AC" w:rsidRPr="007917AC">
        <w:rPr>
          <w:rFonts w:hint="eastAsia"/>
        </w:rPr>
        <w:t>令和２年9</w:t>
      </w:r>
      <w:r>
        <w:rPr>
          <w:rFonts w:hint="eastAsia"/>
        </w:rPr>
        <w:t>月２３</w:t>
      </w:r>
      <w:r w:rsidR="007917AC" w:rsidRPr="007917AC">
        <w:rPr>
          <w:rFonts w:hint="eastAsia"/>
        </w:rPr>
        <w:t>日</w:t>
      </w:r>
      <w:r>
        <w:rPr>
          <w:rFonts w:hint="eastAsia"/>
        </w:rPr>
        <w:t>から施行する。</w:t>
      </w:r>
    </w:p>
    <w:p w14:paraId="0F805186" w14:textId="7A3F75C3" w:rsidR="000D4B98" w:rsidRPr="00DC25FA" w:rsidRDefault="000D4B98" w:rsidP="000D4B98">
      <w:pPr>
        <w:spacing w:line="240" w:lineRule="auto"/>
        <w:ind w:firstLineChars="200" w:firstLine="420"/>
        <w:rPr>
          <w:color w:val="000000" w:themeColor="text1"/>
        </w:rPr>
      </w:pPr>
      <w:r w:rsidRPr="00DC25FA">
        <w:rPr>
          <w:rFonts w:hint="eastAsia"/>
          <w:color w:val="000000" w:themeColor="text1"/>
        </w:rPr>
        <w:t>附則</w:t>
      </w:r>
    </w:p>
    <w:p w14:paraId="6141BB9C" w14:textId="466B940D" w:rsidR="000D4B98" w:rsidRPr="00DC25FA" w:rsidRDefault="000D4B98" w:rsidP="00154444">
      <w:pPr>
        <w:spacing w:line="240" w:lineRule="auto"/>
        <w:rPr>
          <w:color w:val="000000" w:themeColor="text1"/>
        </w:rPr>
      </w:pPr>
      <w:r w:rsidRPr="00DC25FA">
        <w:rPr>
          <w:rFonts w:hint="eastAsia"/>
          <w:color w:val="000000" w:themeColor="text1"/>
        </w:rPr>
        <w:lastRenderedPageBreak/>
        <w:t>この要領は、令和５年４月１日から施行する。</w:t>
      </w:r>
    </w:p>
    <w:sectPr w:rsidR="000D4B98" w:rsidRPr="00DC2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14182" w14:textId="77777777" w:rsidR="00120DD5" w:rsidRDefault="00120DD5" w:rsidP="00120DD5">
      <w:pPr>
        <w:spacing w:after="0" w:line="240" w:lineRule="auto"/>
      </w:pPr>
      <w:r>
        <w:separator/>
      </w:r>
    </w:p>
  </w:endnote>
  <w:endnote w:type="continuationSeparator" w:id="0">
    <w:p w14:paraId="57E9372E" w14:textId="77777777" w:rsidR="00120DD5" w:rsidRDefault="00120DD5" w:rsidP="0012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ECAC3" w14:textId="77777777" w:rsidR="00120DD5" w:rsidRDefault="00120DD5" w:rsidP="00120DD5">
      <w:pPr>
        <w:spacing w:after="0" w:line="240" w:lineRule="auto"/>
      </w:pPr>
      <w:r>
        <w:separator/>
      </w:r>
    </w:p>
  </w:footnote>
  <w:footnote w:type="continuationSeparator" w:id="0">
    <w:p w14:paraId="644992A7" w14:textId="77777777" w:rsidR="00120DD5" w:rsidRDefault="00120DD5" w:rsidP="00120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2A4"/>
    <w:multiLevelType w:val="hybridMultilevel"/>
    <w:tmpl w:val="0E44C9BE"/>
    <w:lvl w:ilvl="0" w:tplc="6BDC38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C1637A"/>
    <w:multiLevelType w:val="hybridMultilevel"/>
    <w:tmpl w:val="929E5D1E"/>
    <w:lvl w:ilvl="0" w:tplc="244E09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403A56"/>
    <w:multiLevelType w:val="hybridMultilevel"/>
    <w:tmpl w:val="02DE6758"/>
    <w:lvl w:ilvl="0" w:tplc="85FE0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2D"/>
    <w:rsid w:val="000422A0"/>
    <w:rsid w:val="0004280B"/>
    <w:rsid w:val="00082FCF"/>
    <w:rsid w:val="00097D50"/>
    <w:rsid w:val="000D4B98"/>
    <w:rsid w:val="00120DD5"/>
    <w:rsid w:val="00154444"/>
    <w:rsid w:val="00172F3E"/>
    <w:rsid w:val="001D2442"/>
    <w:rsid w:val="001D2627"/>
    <w:rsid w:val="00216DE1"/>
    <w:rsid w:val="002301BE"/>
    <w:rsid w:val="002F3CB1"/>
    <w:rsid w:val="002F50DE"/>
    <w:rsid w:val="00302352"/>
    <w:rsid w:val="0030550A"/>
    <w:rsid w:val="00311A86"/>
    <w:rsid w:val="003239A7"/>
    <w:rsid w:val="0032781A"/>
    <w:rsid w:val="00392A69"/>
    <w:rsid w:val="00394BD6"/>
    <w:rsid w:val="003B36D0"/>
    <w:rsid w:val="003D0F74"/>
    <w:rsid w:val="003F4D91"/>
    <w:rsid w:val="00407BEB"/>
    <w:rsid w:val="00415A8C"/>
    <w:rsid w:val="00420469"/>
    <w:rsid w:val="0042206B"/>
    <w:rsid w:val="00422952"/>
    <w:rsid w:val="00464330"/>
    <w:rsid w:val="00465474"/>
    <w:rsid w:val="004A7B2F"/>
    <w:rsid w:val="004C6572"/>
    <w:rsid w:val="004E0542"/>
    <w:rsid w:val="00546E6B"/>
    <w:rsid w:val="00556B6B"/>
    <w:rsid w:val="00583D2D"/>
    <w:rsid w:val="00584B24"/>
    <w:rsid w:val="00592EA5"/>
    <w:rsid w:val="005C36D1"/>
    <w:rsid w:val="005D50E0"/>
    <w:rsid w:val="00607C50"/>
    <w:rsid w:val="00660EC4"/>
    <w:rsid w:val="006856F6"/>
    <w:rsid w:val="006A629B"/>
    <w:rsid w:val="006C199B"/>
    <w:rsid w:val="006F553F"/>
    <w:rsid w:val="00710754"/>
    <w:rsid w:val="00717507"/>
    <w:rsid w:val="0073411C"/>
    <w:rsid w:val="0075790B"/>
    <w:rsid w:val="007917AC"/>
    <w:rsid w:val="007B194D"/>
    <w:rsid w:val="007B33A8"/>
    <w:rsid w:val="007D5880"/>
    <w:rsid w:val="007F3F89"/>
    <w:rsid w:val="00824BAF"/>
    <w:rsid w:val="00895737"/>
    <w:rsid w:val="00895BF3"/>
    <w:rsid w:val="008B6439"/>
    <w:rsid w:val="00917525"/>
    <w:rsid w:val="00943898"/>
    <w:rsid w:val="00963A0C"/>
    <w:rsid w:val="00996E84"/>
    <w:rsid w:val="009D3D34"/>
    <w:rsid w:val="00A0562B"/>
    <w:rsid w:val="00A0672C"/>
    <w:rsid w:val="00A2087D"/>
    <w:rsid w:val="00A47ADE"/>
    <w:rsid w:val="00A60FA9"/>
    <w:rsid w:val="00A85C77"/>
    <w:rsid w:val="00B16E89"/>
    <w:rsid w:val="00B911D3"/>
    <w:rsid w:val="00BD4FDD"/>
    <w:rsid w:val="00BF0C5F"/>
    <w:rsid w:val="00C158C3"/>
    <w:rsid w:val="00D37565"/>
    <w:rsid w:val="00D44EDA"/>
    <w:rsid w:val="00D56AFD"/>
    <w:rsid w:val="00D9087F"/>
    <w:rsid w:val="00DA3BE6"/>
    <w:rsid w:val="00DC25FA"/>
    <w:rsid w:val="00DF2A7B"/>
    <w:rsid w:val="00E161E7"/>
    <w:rsid w:val="00E24628"/>
    <w:rsid w:val="00E27FA3"/>
    <w:rsid w:val="00E54705"/>
    <w:rsid w:val="00EF1A57"/>
    <w:rsid w:val="00EF3355"/>
    <w:rsid w:val="00F0191A"/>
    <w:rsid w:val="00F218AA"/>
    <w:rsid w:val="00F7446F"/>
    <w:rsid w:val="00FB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3300E06"/>
  <w15:chartTrackingRefBased/>
  <w15:docId w15:val="{93F0EC1B-D80A-4A56-8D4F-54D2B89C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39"/>
  </w:style>
  <w:style w:type="paragraph" w:styleId="1">
    <w:name w:val="heading 1"/>
    <w:basedOn w:val="a"/>
    <w:next w:val="a"/>
    <w:link w:val="10"/>
    <w:uiPriority w:val="9"/>
    <w:qFormat/>
    <w:rsid w:val="008B643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3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4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4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43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43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43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43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43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43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B643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643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B6439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B643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B643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B643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B643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8B643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8B643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8B64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8B643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8B643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8B643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8B6439"/>
    <w:rPr>
      <w:b/>
      <w:bCs/>
    </w:rPr>
  </w:style>
  <w:style w:type="character" w:styleId="a9">
    <w:name w:val="Emphasis"/>
    <w:basedOn w:val="a0"/>
    <w:uiPriority w:val="20"/>
    <w:qFormat/>
    <w:rsid w:val="008B6439"/>
    <w:rPr>
      <w:i/>
      <w:iCs/>
    </w:rPr>
  </w:style>
  <w:style w:type="paragraph" w:styleId="aa">
    <w:name w:val="No Spacing"/>
    <w:uiPriority w:val="1"/>
    <w:qFormat/>
    <w:rsid w:val="008B64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B643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8B643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8B643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8B643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8B6439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B643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8B6439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8B6439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B6439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8B6439"/>
    <w:pPr>
      <w:outlineLvl w:val="9"/>
    </w:pPr>
  </w:style>
  <w:style w:type="paragraph" w:styleId="af1">
    <w:name w:val="header"/>
    <w:basedOn w:val="a"/>
    <w:link w:val="af2"/>
    <w:uiPriority w:val="99"/>
    <w:unhideWhenUsed/>
    <w:rsid w:val="00120D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0DD5"/>
  </w:style>
  <w:style w:type="paragraph" w:styleId="af3">
    <w:name w:val="footer"/>
    <w:basedOn w:val="a"/>
    <w:link w:val="af4"/>
    <w:uiPriority w:val="99"/>
    <w:unhideWhenUsed/>
    <w:rsid w:val="00120D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0DD5"/>
  </w:style>
  <w:style w:type="character" w:styleId="af5">
    <w:name w:val="annotation reference"/>
    <w:basedOn w:val="a0"/>
    <w:uiPriority w:val="99"/>
    <w:semiHidden/>
    <w:unhideWhenUsed/>
    <w:rsid w:val="00A85C7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85C77"/>
  </w:style>
  <w:style w:type="character" w:customStyle="1" w:styleId="af7">
    <w:name w:val="コメント文字列 (文字)"/>
    <w:basedOn w:val="a0"/>
    <w:link w:val="af6"/>
    <w:uiPriority w:val="99"/>
    <w:semiHidden/>
    <w:rsid w:val="00A85C7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85C7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85C77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A85C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A85C77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List Paragraph"/>
    <w:basedOn w:val="a"/>
    <w:uiPriority w:val="34"/>
    <w:qFormat/>
    <w:rsid w:val="00216D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恵美</dc:creator>
  <cp:keywords/>
  <dc:description/>
  <cp:lastModifiedBy>藤田　佳緒里</cp:lastModifiedBy>
  <cp:revision>33</cp:revision>
  <cp:lastPrinted>2020-09-18T01:10:00Z</cp:lastPrinted>
  <dcterms:created xsi:type="dcterms:W3CDTF">2020-09-17T01:54:00Z</dcterms:created>
  <dcterms:modified xsi:type="dcterms:W3CDTF">2023-03-30T04:34:00Z</dcterms:modified>
</cp:coreProperties>
</file>