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page" w:tblpX="9056" w:tblpY="-1156"/>
        <w:tblW w:w="0" w:type="auto"/>
        <w:tblLook w:val="04A0" w:firstRow="1" w:lastRow="0" w:firstColumn="1" w:lastColumn="0" w:noHBand="0" w:noVBand="1"/>
      </w:tblPr>
      <w:tblGrid>
        <w:gridCol w:w="2551"/>
      </w:tblGrid>
      <w:tr w:rsidR="00BE155E" w:rsidRPr="00673EC1" w:rsidTr="00BE155E">
        <w:tc>
          <w:tcPr>
            <w:tcW w:w="2551" w:type="dxa"/>
          </w:tcPr>
          <w:p w:rsidR="00BE155E" w:rsidRPr="00673EC1" w:rsidRDefault="00BE155E" w:rsidP="00BE15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地域振興会議資料</w:t>
            </w:r>
          </w:p>
        </w:tc>
      </w:tr>
      <w:tr w:rsidR="00BE155E" w:rsidRPr="00673EC1" w:rsidTr="00BE155E">
        <w:tc>
          <w:tcPr>
            <w:tcW w:w="2551" w:type="dxa"/>
          </w:tcPr>
          <w:p w:rsidR="00BE155E" w:rsidRPr="00673EC1" w:rsidRDefault="00BE155E" w:rsidP="00BE15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平成28年5月　日</w:t>
            </w:r>
          </w:p>
        </w:tc>
      </w:tr>
      <w:tr w:rsidR="00BE155E" w:rsidRPr="00673EC1" w:rsidTr="00BE155E">
        <w:tc>
          <w:tcPr>
            <w:tcW w:w="2551" w:type="dxa"/>
          </w:tcPr>
          <w:p w:rsidR="00BE155E" w:rsidRPr="00BE155E" w:rsidRDefault="00BE155E" w:rsidP="00BE155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155E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地域振興局地域振興課（80-2353）</w:t>
            </w:r>
          </w:p>
        </w:tc>
      </w:tr>
    </w:tbl>
    <w:p w:rsidR="00BE155E" w:rsidRPr="00FD1861" w:rsidRDefault="0020290E" w:rsidP="00FD1861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市外転出および市内転居</w:t>
      </w:r>
      <w:r w:rsidR="00B07538" w:rsidRPr="00FD1861">
        <w:rPr>
          <w:rFonts w:ascii="HG丸ｺﾞｼｯｸM-PRO" w:eastAsia="HG丸ｺﾞｼｯｸM-PRO" w:hAnsi="HG丸ｺﾞｼｯｸM-PRO" w:hint="eastAsia"/>
          <w:sz w:val="22"/>
        </w:rPr>
        <w:t>にかかるアンケート調査　実施要領（案）</w:t>
      </w:r>
    </w:p>
    <w:p w:rsidR="0024187E" w:rsidRPr="00FD1861" w:rsidRDefault="0024187E" w:rsidP="00FD1861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B07538" w:rsidRDefault="00B07538"/>
    <w:p w:rsidR="00B07538" w:rsidRPr="00FD1861" w:rsidRDefault="00B07538">
      <w:pPr>
        <w:rPr>
          <w:rFonts w:asciiTheme="majorEastAsia" w:eastAsiaTheme="majorEastAsia" w:hAnsiTheme="majorEastAsia"/>
          <w:b/>
        </w:rPr>
      </w:pPr>
      <w:r w:rsidRPr="00FD1861">
        <w:rPr>
          <w:rFonts w:asciiTheme="majorEastAsia" w:eastAsiaTheme="majorEastAsia" w:hAnsiTheme="majorEastAsia" w:hint="eastAsia"/>
          <w:b/>
        </w:rPr>
        <w:t>１　目的、趣旨</w:t>
      </w:r>
    </w:p>
    <w:p w:rsidR="00B07538" w:rsidRDefault="0032678E">
      <w:r>
        <w:rPr>
          <w:rFonts w:hint="eastAsia"/>
        </w:rPr>
        <w:t xml:space="preserve">　</w:t>
      </w:r>
      <w:r w:rsidR="00B07538">
        <w:rPr>
          <w:rFonts w:hint="eastAsia"/>
        </w:rPr>
        <w:t>鳥取市から転出および市内転居される方を対象に、その理由等についてアンケート調査を実施することにより、現状や傾向を把握し、人口減少の抑止や今後の移住・定住促進の取組への参考とする。</w:t>
      </w:r>
    </w:p>
    <w:p w:rsidR="00B07538" w:rsidRDefault="00B07538"/>
    <w:p w:rsidR="00B07538" w:rsidRPr="00FD1861" w:rsidRDefault="00B07538">
      <w:pPr>
        <w:rPr>
          <w:rFonts w:asciiTheme="majorEastAsia" w:eastAsiaTheme="majorEastAsia" w:hAnsiTheme="majorEastAsia"/>
          <w:b/>
        </w:rPr>
      </w:pPr>
      <w:r w:rsidRPr="00FD1861">
        <w:rPr>
          <w:rFonts w:asciiTheme="majorEastAsia" w:eastAsiaTheme="majorEastAsia" w:hAnsiTheme="majorEastAsia" w:hint="eastAsia"/>
          <w:b/>
        </w:rPr>
        <w:t>２　調査実施期間</w:t>
      </w:r>
      <w:r w:rsidR="0032678E">
        <w:rPr>
          <w:rFonts w:asciiTheme="majorEastAsia" w:eastAsiaTheme="majorEastAsia" w:hAnsiTheme="majorEastAsia" w:hint="eastAsia"/>
          <w:b/>
        </w:rPr>
        <w:t>（予定）</w:t>
      </w:r>
    </w:p>
    <w:p w:rsidR="00B07538" w:rsidRDefault="00FF3281">
      <w:r>
        <w:rPr>
          <w:rFonts w:hint="eastAsia"/>
        </w:rPr>
        <w:t xml:space="preserve">　平成２８年６月１日（水）から９月３０日（金</w:t>
      </w:r>
      <w:r w:rsidR="00B07538">
        <w:rPr>
          <w:rFonts w:hint="eastAsia"/>
        </w:rPr>
        <w:t>）まで</w:t>
      </w:r>
    </w:p>
    <w:p w:rsidR="00B07538" w:rsidRDefault="00B07538"/>
    <w:p w:rsidR="00B07538" w:rsidRPr="00FD1861" w:rsidRDefault="00B07538">
      <w:pPr>
        <w:rPr>
          <w:rFonts w:asciiTheme="majorEastAsia" w:eastAsiaTheme="majorEastAsia" w:hAnsiTheme="majorEastAsia"/>
          <w:b/>
        </w:rPr>
      </w:pPr>
      <w:r w:rsidRPr="00FD1861">
        <w:rPr>
          <w:rFonts w:asciiTheme="majorEastAsia" w:eastAsiaTheme="majorEastAsia" w:hAnsiTheme="majorEastAsia" w:hint="eastAsia"/>
          <w:b/>
        </w:rPr>
        <w:t>３　実施対象者</w:t>
      </w:r>
    </w:p>
    <w:p w:rsidR="00B07538" w:rsidRDefault="00B07538">
      <w:r>
        <w:rPr>
          <w:rFonts w:hint="eastAsia"/>
        </w:rPr>
        <w:t xml:space="preserve">　鳥取市市民課等に来られた</w:t>
      </w:r>
      <w:r w:rsidR="009025FD">
        <w:rPr>
          <w:rFonts w:hint="eastAsia"/>
        </w:rPr>
        <w:t>鳥取市から転出および市内転居される方</w:t>
      </w:r>
    </w:p>
    <w:p w:rsidR="009025FD" w:rsidRDefault="009025FD"/>
    <w:p w:rsidR="009025FD" w:rsidRPr="00FD1861" w:rsidRDefault="009025FD">
      <w:pPr>
        <w:rPr>
          <w:rFonts w:asciiTheme="majorEastAsia" w:eastAsiaTheme="majorEastAsia" w:hAnsiTheme="majorEastAsia"/>
          <w:b/>
        </w:rPr>
      </w:pPr>
      <w:r w:rsidRPr="00FD1861">
        <w:rPr>
          <w:rFonts w:asciiTheme="majorEastAsia" w:eastAsiaTheme="majorEastAsia" w:hAnsiTheme="majorEastAsia" w:hint="eastAsia"/>
          <w:b/>
        </w:rPr>
        <w:t>４　調査内容（詳細は別紙</w:t>
      </w:r>
      <w:r w:rsidR="00843B24">
        <w:rPr>
          <w:rFonts w:asciiTheme="majorEastAsia" w:eastAsiaTheme="majorEastAsia" w:hAnsiTheme="majorEastAsia" w:hint="eastAsia"/>
          <w:b/>
        </w:rPr>
        <w:t>アンケート</w:t>
      </w:r>
      <w:r w:rsidRPr="00FD1861">
        <w:rPr>
          <w:rFonts w:asciiTheme="majorEastAsia" w:eastAsiaTheme="majorEastAsia" w:hAnsiTheme="majorEastAsia" w:hint="eastAsia"/>
          <w:b/>
        </w:rPr>
        <w:t>のとおり）</w:t>
      </w:r>
    </w:p>
    <w:p w:rsidR="009025FD" w:rsidRDefault="0032678E">
      <w:r>
        <w:rPr>
          <w:rFonts w:hint="eastAsia"/>
        </w:rPr>
        <w:t>（１）転</w:t>
      </w:r>
      <w:r w:rsidR="009025FD">
        <w:rPr>
          <w:rFonts w:hint="eastAsia"/>
        </w:rPr>
        <w:t>出・居元および先</w:t>
      </w:r>
    </w:p>
    <w:p w:rsidR="009025FD" w:rsidRDefault="009025FD">
      <w:r>
        <w:rPr>
          <w:rFonts w:hint="eastAsia"/>
        </w:rPr>
        <w:t>（２）</w:t>
      </w:r>
      <w:r w:rsidR="00AB0FD1">
        <w:rPr>
          <w:rFonts w:hint="eastAsia"/>
        </w:rPr>
        <w:t>異動</w:t>
      </w:r>
      <w:r>
        <w:rPr>
          <w:rFonts w:hint="eastAsia"/>
        </w:rPr>
        <w:t>の時期</w:t>
      </w:r>
    </w:p>
    <w:p w:rsidR="009025FD" w:rsidRDefault="009025FD">
      <w:r>
        <w:rPr>
          <w:rFonts w:hint="eastAsia"/>
        </w:rPr>
        <w:t>（３）</w:t>
      </w:r>
      <w:r w:rsidR="00AB0FD1">
        <w:rPr>
          <w:rFonts w:hint="eastAsia"/>
        </w:rPr>
        <w:t>異動</w:t>
      </w:r>
      <w:r>
        <w:rPr>
          <w:rFonts w:hint="eastAsia"/>
        </w:rPr>
        <w:t>する家族構成</w:t>
      </w:r>
    </w:p>
    <w:p w:rsidR="009025FD" w:rsidRDefault="00AB0FD1">
      <w:r>
        <w:rPr>
          <w:rFonts w:hint="eastAsia"/>
        </w:rPr>
        <w:t>（４）異動者の年代</w:t>
      </w:r>
    </w:p>
    <w:p w:rsidR="009025FD" w:rsidRDefault="009025FD">
      <w:r>
        <w:rPr>
          <w:rFonts w:hint="eastAsia"/>
        </w:rPr>
        <w:t>（５）</w:t>
      </w:r>
      <w:r w:rsidR="00AB0FD1">
        <w:rPr>
          <w:rFonts w:hint="eastAsia"/>
        </w:rPr>
        <w:t>異動</w:t>
      </w:r>
      <w:r>
        <w:rPr>
          <w:rFonts w:hint="eastAsia"/>
        </w:rPr>
        <w:t>の理由</w:t>
      </w:r>
    </w:p>
    <w:p w:rsidR="009025FD" w:rsidRDefault="00AB0FD1">
      <w:r>
        <w:rPr>
          <w:rFonts w:hint="eastAsia"/>
        </w:rPr>
        <w:t>（６）住みよい鳥取市のための条件</w:t>
      </w:r>
    </w:p>
    <w:p w:rsidR="00843B24" w:rsidRDefault="00843B24"/>
    <w:p w:rsidR="00843B24" w:rsidRPr="00843B24" w:rsidRDefault="00843B24">
      <w:pPr>
        <w:rPr>
          <w:rFonts w:asciiTheme="majorEastAsia" w:eastAsiaTheme="majorEastAsia" w:hAnsiTheme="majorEastAsia"/>
          <w:b/>
        </w:rPr>
      </w:pPr>
      <w:r w:rsidRPr="00843B24">
        <w:rPr>
          <w:rFonts w:asciiTheme="majorEastAsia" w:eastAsiaTheme="majorEastAsia" w:hAnsiTheme="majorEastAsia" w:hint="eastAsia"/>
          <w:b/>
        </w:rPr>
        <w:t>５　実施方法</w:t>
      </w:r>
    </w:p>
    <w:p w:rsidR="009025FD" w:rsidRDefault="00843B24">
      <w:r>
        <w:rPr>
          <w:rFonts w:hint="eastAsia"/>
        </w:rPr>
        <w:t>（１）鳥取市外転出および市内転居の手続き者を市民課（支所市民福祉課）窓口で確認。</w:t>
      </w:r>
    </w:p>
    <w:p w:rsidR="00843B24" w:rsidRDefault="00843B24">
      <w:r>
        <w:rPr>
          <w:rFonts w:hint="eastAsia"/>
        </w:rPr>
        <w:t>（２）市民課職員から、アンケート調査の目的について説明。</w:t>
      </w:r>
    </w:p>
    <w:p w:rsidR="00843B24" w:rsidRDefault="00843B24">
      <w:r>
        <w:rPr>
          <w:rFonts w:hint="eastAsia"/>
        </w:rPr>
        <w:t>（３）協力を得られた方にアンケートを渡し、回収箱に投函いただく。</w:t>
      </w:r>
    </w:p>
    <w:p w:rsidR="00843B24" w:rsidRDefault="00843B24">
      <w:r>
        <w:rPr>
          <w:rFonts w:hint="eastAsia"/>
        </w:rPr>
        <w:t>（４）実施期間終了後、地域振興局地域振興課および各総合支所市民福祉課において回収・集計。</w:t>
      </w:r>
    </w:p>
    <w:p w:rsidR="00843B24" w:rsidRPr="00AB0FD1" w:rsidRDefault="00843B24"/>
    <w:p w:rsidR="009025FD" w:rsidRPr="00FD1861" w:rsidRDefault="00843B2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６</w:t>
      </w:r>
      <w:r w:rsidR="009025FD" w:rsidRPr="00FD1861">
        <w:rPr>
          <w:rFonts w:asciiTheme="majorEastAsia" w:eastAsiaTheme="majorEastAsia" w:hAnsiTheme="majorEastAsia" w:hint="eastAsia"/>
          <w:b/>
        </w:rPr>
        <w:t xml:space="preserve">　実施場所</w:t>
      </w:r>
      <w:r w:rsidR="00FF3281">
        <w:rPr>
          <w:rFonts w:asciiTheme="majorEastAsia" w:eastAsiaTheme="majorEastAsia" w:hAnsiTheme="majorEastAsia" w:hint="eastAsia"/>
          <w:b/>
        </w:rPr>
        <w:t>（アンケート用紙・回収箱設置場所）</w:t>
      </w:r>
    </w:p>
    <w:p w:rsidR="009025FD" w:rsidRDefault="009025FD">
      <w:r>
        <w:rPr>
          <w:rFonts w:hint="eastAsia"/>
        </w:rPr>
        <w:t>（１）市民課（駅南庁舎）</w:t>
      </w:r>
    </w:p>
    <w:p w:rsidR="009025FD" w:rsidRDefault="009025FD">
      <w:r>
        <w:rPr>
          <w:rFonts w:hint="eastAsia"/>
        </w:rPr>
        <w:t>（２）市民課（本庁舎証明コーナー）</w:t>
      </w:r>
    </w:p>
    <w:p w:rsidR="009025FD" w:rsidRDefault="009025FD" w:rsidP="008435DF">
      <w:r>
        <w:rPr>
          <w:rFonts w:hint="eastAsia"/>
        </w:rPr>
        <w:t>（３）各総合支所市民福祉課</w:t>
      </w:r>
    </w:p>
    <w:p w:rsidR="00B8180F" w:rsidRPr="00B8180F" w:rsidRDefault="00B8180F"/>
    <w:p w:rsidR="009025FD" w:rsidRPr="00FD1861" w:rsidRDefault="00843B2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７</w:t>
      </w:r>
      <w:r w:rsidR="009025FD" w:rsidRPr="00FD1861">
        <w:rPr>
          <w:rFonts w:asciiTheme="majorEastAsia" w:eastAsiaTheme="majorEastAsia" w:hAnsiTheme="majorEastAsia" w:hint="eastAsia"/>
          <w:b/>
        </w:rPr>
        <w:t xml:space="preserve">　スケジュール</w:t>
      </w:r>
    </w:p>
    <w:p w:rsidR="00C80DB3" w:rsidRDefault="00C80DB3">
      <w:r>
        <w:rPr>
          <w:rFonts w:hint="eastAsia"/>
        </w:rPr>
        <w:t xml:space="preserve">　○５月中</w:t>
      </w:r>
      <w:r w:rsidR="009025FD">
        <w:rPr>
          <w:rFonts w:hint="eastAsia"/>
        </w:rPr>
        <w:t xml:space="preserve">　　　</w:t>
      </w:r>
      <w:r>
        <w:rPr>
          <w:rFonts w:hint="eastAsia"/>
        </w:rPr>
        <w:t>庁内での検討</w:t>
      </w:r>
    </w:p>
    <w:p w:rsidR="009025FD" w:rsidRDefault="009025FD" w:rsidP="00C80DB3">
      <w:pPr>
        <w:ind w:firstLineChars="800" w:firstLine="1680"/>
      </w:pPr>
      <w:r>
        <w:rPr>
          <w:rFonts w:hint="eastAsia"/>
        </w:rPr>
        <w:t>各地域振興会議で協議</w:t>
      </w:r>
    </w:p>
    <w:p w:rsidR="009025FD" w:rsidRDefault="009025FD">
      <w:r>
        <w:rPr>
          <w:rFonts w:hint="eastAsia"/>
        </w:rPr>
        <w:t xml:space="preserve">　○６月１日　　調査開始</w:t>
      </w:r>
    </w:p>
    <w:p w:rsidR="009025FD" w:rsidRDefault="009025FD"/>
    <w:p w:rsidR="009025FD" w:rsidRPr="00FD1861" w:rsidRDefault="00843B2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８</w:t>
      </w:r>
      <w:r w:rsidR="00BD3A13" w:rsidRPr="00FD1861">
        <w:rPr>
          <w:rFonts w:asciiTheme="majorEastAsia" w:eastAsiaTheme="majorEastAsia" w:hAnsiTheme="majorEastAsia" w:hint="eastAsia"/>
          <w:b/>
        </w:rPr>
        <w:t xml:space="preserve">　その他</w:t>
      </w:r>
    </w:p>
    <w:p w:rsidR="00B8180F" w:rsidRDefault="00B8180F" w:rsidP="00E8151C">
      <w:pPr>
        <w:ind w:left="210" w:hangingChars="100" w:hanging="210"/>
      </w:pPr>
      <w:r>
        <w:rPr>
          <w:rFonts w:hint="eastAsia"/>
        </w:rPr>
        <w:lastRenderedPageBreak/>
        <w:t>（１）アンケートは毎月初旬に前月分を回収する。</w:t>
      </w:r>
    </w:p>
    <w:p w:rsidR="00BD3A13" w:rsidRDefault="009B2A00" w:rsidP="008435DF">
      <w:pPr>
        <w:ind w:left="630" w:hangingChars="300" w:hanging="630"/>
      </w:pPr>
      <w:r>
        <w:rPr>
          <w:rFonts w:hint="eastAsia"/>
        </w:rPr>
        <w:t>（２</w:t>
      </w:r>
      <w:r w:rsidR="00843B24">
        <w:rPr>
          <w:rFonts w:hint="eastAsia"/>
        </w:rPr>
        <w:t>）調査終了後、</w:t>
      </w:r>
      <w:r w:rsidR="008435DF">
        <w:rPr>
          <w:rFonts w:hint="eastAsia"/>
        </w:rPr>
        <w:t>分析結果</w:t>
      </w:r>
      <w:r w:rsidR="00843B24">
        <w:rPr>
          <w:rFonts w:hint="eastAsia"/>
        </w:rPr>
        <w:t>については地域振興会議などに報告するとともに、</w:t>
      </w:r>
      <w:r w:rsidR="00E8151C">
        <w:rPr>
          <w:rFonts w:hint="eastAsia"/>
        </w:rPr>
        <w:t>人口減少の抑止や今後の移住・定住促進の取組への参考とする。</w:t>
      </w:r>
    </w:p>
    <w:p w:rsidR="00BD3A13" w:rsidRPr="009025FD" w:rsidRDefault="009B2A00">
      <w:r>
        <w:rPr>
          <w:rFonts w:hint="eastAsia"/>
        </w:rPr>
        <w:t>（３</w:t>
      </w:r>
      <w:r w:rsidR="00BD3A13">
        <w:rPr>
          <w:rFonts w:hint="eastAsia"/>
        </w:rPr>
        <w:t>）</w:t>
      </w:r>
      <w:r w:rsidR="00C80DB3">
        <w:rPr>
          <w:rFonts w:hint="eastAsia"/>
        </w:rPr>
        <w:t>平成２５年１１月から取り組んでいる転入者対象のアンケートは引き続き実施する。</w:t>
      </w:r>
    </w:p>
    <w:sectPr w:rsidR="00BD3A13" w:rsidRPr="009025FD" w:rsidSect="00E815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DF" w:rsidRDefault="008435DF" w:rsidP="008435DF">
      <w:r>
        <w:separator/>
      </w:r>
    </w:p>
  </w:endnote>
  <w:endnote w:type="continuationSeparator" w:id="0">
    <w:p w:rsidR="008435DF" w:rsidRDefault="008435DF" w:rsidP="008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DF" w:rsidRDefault="008435DF" w:rsidP="008435DF">
      <w:r>
        <w:separator/>
      </w:r>
    </w:p>
  </w:footnote>
  <w:footnote w:type="continuationSeparator" w:id="0">
    <w:p w:rsidR="008435DF" w:rsidRDefault="008435DF" w:rsidP="0084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38"/>
    <w:rsid w:val="000F2661"/>
    <w:rsid w:val="001E20B8"/>
    <w:rsid w:val="0020290E"/>
    <w:rsid w:val="0024187E"/>
    <w:rsid w:val="002728EA"/>
    <w:rsid w:val="00311DA2"/>
    <w:rsid w:val="0032678E"/>
    <w:rsid w:val="00382232"/>
    <w:rsid w:val="00433713"/>
    <w:rsid w:val="00576D19"/>
    <w:rsid w:val="006008E1"/>
    <w:rsid w:val="00616139"/>
    <w:rsid w:val="0063029D"/>
    <w:rsid w:val="00744C3A"/>
    <w:rsid w:val="007B7FC9"/>
    <w:rsid w:val="007D22A9"/>
    <w:rsid w:val="008435DF"/>
    <w:rsid w:val="00843B24"/>
    <w:rsid w:val="009025FD"/>
    <w:rsid w:val="0091550B"/>
    <w:rsid w:val="009B2A00"/>
    <w:rsid w:val="00A02E21"/>
    <w:rsid w:val="00A92907"/>
    <w:rsid w:val="00AB0FD1"/>
    <w:rsid w:val="00B04017"/>
    <w:rsid w:val="00B07538"/>
    <w:rsid w:val="00B8180F"/>
    <w:rsid w:val="00BD3A13"/>
    <w:rsid w:val="00BE155E"/>
    <w:rsid w:val="00C80DB3"/>
    <w:rsid w:val="00DB38D9"/>
    <w:rsid w:val="00E57AE9"/>
    <w:rsid w:val="00E8151C"/>
    <w:rsid w:val="00F545D0"/>
    <w:rsid w:val="00F64C2F"/>
    <w:rsid w:val="00FD1861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DF"/>
  </w:style>
  <w:style w:type="paragraph" w:styleId="a5">
    <w:name w:val="footer"/>
    <w:basedOn w:val="a"/>
    <w:link w:val="a6"/>
    <w:uiPriority w:val="99"/>
    <w:unhideWhenUsed/>
    <w:rsid w:val="0084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DF"/>
  </w:style>
  <w:style w:type="table" w:styleId="a7">
    <w:name w:val="Table Grid"/>
    <w:basedOn w:val="a1"/>
    <w:uiPriority w:val="59"/>
    <w:rsid w:val="00BE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DF"/>
  </w:style>
  <w:style w:type="paragraph" w:styleId="a5">
    <w:name w:val="footer"/>
    <w:basedOn w:val="a"/>
    <w:link w:val="a6"/>
    <w:uiPriority w:val="99"/>
    <w:unhideWhenUsed/>
    <w:rsid w:val="0084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DF"/>
  </w:style>
  <w:style w:type="table" w:styleId="a7">
    <w:name w:val="Table Grid"/>
    <w:basedOn w:val="a1"/>
    <w:uiPriority w:val="59"/>
    <w:rsid w:val="00BE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C5B2-85B1-497F-A1D7-47C6D122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dcterms:created xsi:type="dcterms:W3CDTF">2016-05-23T06:38:00Z</dcterms:created>
  <dcterms:modified xsi:type="dcterms:W3CDTF">2016-05-23T06:38:00Z</dcterms:modified>
</cp:coreProperties>
</file>