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E2" w:rsidRPr="00BF76BE" w:rsidRDefault="002604E2" w:rsidP="009835E2">
      <w:pPr>
        <w:suppressAutoHyphens w:val="0"/>
        <w:kinsoku/>
        <w:wordWrap/>
        <w:overflowPunct/>
        <w:autoSpaceDE/>
        <w:autoSpaceDN/>
        <w:adjustRightInd/>
        <w:jc w:val="center"/>
        <w:rPr>
          <w:rFonts w:asciiTheme="minorEastAsia" w:eastAsiaTheme="minorEastAsia" w:hAnsiTheme="minorEastAsia" w:cs="メイリオ"/>
          <w:kern w:val="2"/>
          <w:sz w:val="40"/>
          <w:szCs w:val="40"/>
        </w:rPr>
      </w:pPr>
      <w:r w:rsidRPr="00BF76BE">
        <w:rPr>
          <w:rFonts w:asciiTheme="minorEastAsia" w:eastAsiaTheme="minorEastAsia" w:hAnsiTheme="minorEastAsia" w:cs="メイリオ" w:hint="eastAsia"/>
          <w:kern w:val="2"/>
          <w:sz w:val="40"/>
          <w:szCs w:val="40"/>
        </w:rPr>
        <w:t>第</w:t>
      </w:r>
      <w:r w:rsidR="00493511">
        <w:rPr>
          <w:rFonts w:asciiTheme="minorEastAsia" w:eastAsiaTheme="minorEastAsia" w:hAnsiTheme="minorEastAsia" w:cs="メイリオ" w:hint="eastAsia"/>
          <w:kern w:val="2"/>
          <w:sz w:val="40"/>
          <w:szCs w:val="40"/>
        </w:rPr>
        <w:t>３</w:t>
      </w:r>
      <w:r w:rsidRPr="00BF76BE">
        <w:rPr>
          <w:rFonts w:asciiTheme="minorEastAsia" w:eastAsiaTheme="minorEastAsia" w:hAnsiTheme="minorEastAsia" w:cs="メイリオ" w:hint="eastAsia"/>
          <w:kern w:val="2"/>
          <w:sz w:val="40"/>
          <w:szCs w:val="40"/>
        </w:rPr>
        <w:t>回青谷地域振興会議</w:t>
      </w:r>
      <w:r w:rsidR="00782832" w:rsidRPr="00BF76BE">
        <w:rPr>
          <w:rFonts w:asciiTheme="minorEastAsia" w:eastAsiaTheme="minorEastAsia" w:hAnsiTheme="minorEastAsia" w:cs="メイリオ" w:hint="eastAsia"/>
          <w:kern w:val="2"/>
          <w:sz w:val="40"/>
          <w:szCs w:val="40"/>
        </w:rPr>
        <w:t>議事概要</w:t>
      </w:r>
    </w:p>
    <w:p w:rsidR="002604E2" w:rsidRPr="00BF76BE" w:rsidRDefault="002604E2" w:rsidP="002604E2">
      <w:pPr>
        <w:suppressAutoHyphens w:val="0"/>
        <w:kinsoku/>
        <w:wordWrap/>
        <w:overflowPunct/>
        <w:autoSpaceDE/>
        <w:autoSpaceDN/>
        <w:adjustRightInd/>
        <w:jc w:val="both"/>
        <w:rPr>
          <w:rFonts w:asciiTheme="minorEastAsia" w:eastAsiaTheme="minorEastAsia" w:hAnsiTheme="minorEastAsia" w:cs="メイリオ"/>
          <w:kern w:val="2"/>
        </w:rPr>
      </w:pPr>
    </w:p>
    <w:p w:rsidR="00D90CF4" w:rsidRPr="00BF76BE" w:rsidRDefault="00D90CF4" w:rsidP="002604E2">
      <w:pPr>
        <w:suppressAutoHyphens w:val="0"/>
        <w:kinsoku/>
        <w:wordWrap/>
        <w:overflowPunct/>
        <w:autoSpaceDE/>
        <w:autoSpaceDN/>
        <w:adjustRightInd/>
        <w:jc w:val="both"/>
        <w:rPr>
          <w:rFonts w:asciiTheme="minorEastAsia" w:eastAsiaTheme="minorEastAsia" w:hAnsiTheme="minorEastAsia" w:cs="メイリオ"/>
          <w:kern w:val="2"/>
        </w:rPr>
      </w:pPr>
    </w:p>
    <w:p w:rsidR="00B77378" w:rsidRPr="00BF76BE" w:rsidRDefault="00166EF4" w:rsidP="00B77378">
      <w:pPr>
        <w:suppressAutoHyphens w:val="0"/>
        <w:kinsoku/>
        <w:wordWrap/>
        <w:overflowPunct/>
        <w:autoSpaceDE/>
        <w:autoSpaceDN/>
        <w:adjustRightInd/>
        <w:jc w:val="both"/>
        <w:textAlignment w:val="auto"/>
        <w:rPr>
          <w:rFonts w:asciiTheme="minorEastAsia" w:eastAsiaTheme="minorEastAsia" w:hAnsiTheme="minorEastAsia" w:cstheme="minorBidi"/>
          <w:kern w:val="2"/>
        </w:rPr>
      </w:pPr>
      <w:r w:rsidRPr="00BF76BE">
        <w:rPr>
          <w:rFonts w:asciiTheme="minorEastAsia" w:eastAsiaTheme="minorEastAsia" w:hAnsiTheme="minorEastAsia" w:cstheme="minorBidi" w:hint="eastAsia"/>
          <w:kern w:val="2"/>
        </w:rPr>
        <w:t>日時：平成２９年</w:t>
      </w:r>
      <w:r>
        <w:rPr>
          <w:rFonts w:asciiTheme="minorEastAsia" w:eastAsiaTheme="minorEastAsia" w:hAnsiTheme="minorEastAsia" w:cstheme="minorBidi" w:hint="eastAsia"/>
          <w:kern w:val="2"/>
        </w:rPr>
        <w:t>７</w:t>
      </w:r>
      <w:r w:rsidRPr="00BF76BE">
        <w:rPr>
          <w:rFonts w:asciiTheme="minorEastAsia" w:eastAsiaTheme="minorEastAsia" w:hAnsiTheme="minorEastAsia" w:cstheme="minorBidi" w:hint="eastAsia"/>
          <w:kern w:val="2"/>
        </w:rPr>
        <w:t>月２</w:t>
      </w:r>
      <w:r>
        <w:rPr>
          <w:rFonts w:asciiTheme="minorEastAsia" w:eastAsiaTheme="minorEastAsia" w:hAnsiTheme="minorEastAsia" w:cstheme="minorBidi" w:hint="eastAsia"/>
          <w:kern w:val="2"/>
        </w:rPr>
        <w:t>６</w:t>
      </w:r>
      <w:r w:rsidRPr="00BF76BE">
        <w:rPr>
          <w:rFonts w:asciiTheme="minorEastAsia" w:eastAsiaTheme="minorEastAsia" w:hAnsiTheme="minorEastAsia" w:cstheme="minorBidi" w:hint="eastAsia"/>
          <w:kern w:val="2"/>
        </w:rPr>
        <w:t>日（水）　午後３時</w:t>
      </w:r>
      <w:r>
        <w:rPr>
          <w:rFonts w:asciiTheme="minorEastAsia" w:eastAsiaTheme="minorEastAsia" w:hAnsiTheme="minorEastAsia" w:cstheme="minorBidi" w:hint="eastAsia"/>
          <w:kern w:val="2"/>
        </w:rPr>
        <w:t>３</w:t>
      </w:r>
      <w:r w:rsidRPr="00BF76BE">
        <w:rPr>
          <w:rFonts w:asciiTheme="minorEastAsia" w:eastAsiaTheme="minorEastAsia" w:hAnsiTheme="minorEastAsia" w:cstheme="minorBidi" w:hint="eastAsia"/>
          <w:kern w:val="2"/>
        </w:rPr>
        <w:t>０分</w:t>
      </w:r>
      <w:r>
        <w:rPr>
          <w:rFonts w:asciiTheme="minorEastAsia" w:eastAsiaTheme="minorEastAsia" w:hAnsiTheme="minorEastAsia" w:cstheme="minorBidi" w:hint="eastAsia"/>
          <w:kern w:val="2"/>
        </w:rPr>
        <w:t>～５時１５分</w:t>
      </w:r>
    </w:p>
    <w:p w:rsidR="00B77378" w:rsidRPr="00BF76BE" w:rsidRDefault="00B77378" w:rsidP="00B77378">
      <w:pPr>
        <w:suppressAutoHyphens w:val="0"/>
        <w:kinsoku/>
        <w:wordWrap/>
        <w:overflowPunct/>
        <w:autoSpaceDE/>
        <w:autoSpaceDN/>
        <w:adjustRightInd/>
        <w:jc w:val="both"/>
        <w:textAlignment w:val="auto"/>
        <w:rPr>
          <w:rFonts w:asciiTheme="minorEastAsia" w:eastAsiaTheme="minorEastAsia" w:hAnsiTheme="minorEastAsia" w:cstheme="minorBidi"/>
          <w:kern w:val="2"/>
        </w:rPr>
      </w:pPr>
      <w:r w:rsidRPr="00BF76BE">
        <w:rPr>
          <w:rFonts w:asciiTheme="minorEastAsia" w:eastAsiaTheme="minorEastAsia" w:hAnsiTheme="minorEastAsia" w:cstheme="minorBidi" w:hint="eastAsia"/>
          <w:kern w:val="2"/>
        </w:rPr>
        <w:t>会場：青谷町総合支所　第２</w:t>
      </w:r>
      <w:r w:rsidR="00D04E8B" w:rsidRPr="00BF76BE">
        <w:rPr>
          <w:rFonts w:asciiTheme="minorEastAsia" w:eastAsiaTheme="minorEastAsia" w:hAnsiTheme="minorEastAsia" w:cstheme="minorBidi" w:hint="eastAsia"/>
          <w:kern w:val="2"/>
        </w:rPr>
        <w:t>・３</w:t>
      </w:r>
      <w:r w:rsidRPr="00BF76BE">
        <w:rPr>
          <w:rFonts w:asciiTheme="minorEastAsia" w:eastAsiaTheme="minorEastAsia" w:hAnsiTheme="minorEastAsia" w:cstheme="minorBidi" w:hint="eastAsia"/>
          <w:kern w:val="2"/>
        </w:rPr>
        <w:t>会議室</w:t>
      </w:r>
    </w:p>
    <w:p w:rsidR="002604E2" w:rsidRPr="00BF76BE" w:rsidRDefault="002604E2" w:rsidP="002604E2">
      <w:pPr>
        <w:suppressAutoHyphens w:val="0"/>
        <w:kinsoku/>
        <w:wordWrap/>
        <w:overflowPunct/>
        <w:autoSpaceDE/>
        <w:autoSpaceDN/>
        <w:adjustRightInd/>
        <w:jc w:val="both"/>
        <w:rPr>
          <w:rFonts w:asciiTheme="minorEastAsia" w:eastAsiaTheme="minorEastAsia" w:hAnsiTheme="minorEastAsia" w:cs="メイリオ"/>
          <w:kern w:val="2"/>
        </w:rPr>
      </w:pPr>
    </w:p>
    <w:p w:rsidR="002604E2" w:rsidRPr="00BF76BE" w:rsidRDefault="002604E2" w:rsidP="002604E2">
      <w:pPr>
        <w:suppressAutoHyphens w:val="0"/>
        <w:kinsoku/>
        <w:overflowPunct/>
        <w:adjustRightInd/>
        <w:jc w:val="both"/>
        <w:textAlignment w:val="auto"/>
        <w:rPr>
          <w:rFonts w:asciiTheme="minorEastAsia" w:eastAsiaTheme="minorEastAsia" w:hAnsiTheme="minorEastAsia" w:cs="Times New Roman"/>
          <w:b/>
          <w:kern w:val="2"/>
        </w:rPr>
      </w:pPr>
      <w:r w:rsidRPr="00BF76BE">
        <w:rPr>
          <w:rFonts w:asciiTheme="minorEastAsia" w:eastAsiaTheme="minorEastAsia" w:hAnsiTheme="minorEastAsia" w:cs="Times New Roman" w:hint="eastAsia"/>
          <w:b/>
          <w:kern w:val="2"/>
        </w:rPr>
        <w:t>【出席委員】</w:t>
      </w:r>
    </w:p>
    <w:p w:rsidR="00062B9A" w:rsidRPr="00BF76BE" w:rsidRDefault="002604E2" w:rsidP="00D210B3">
      <w:pPr>
        <w:rPr>
          <w:rFonts w:asciiTheme="minorEastAsia" w:eastAsiaTheme="minorEastAsia" w:hAnsiTheme="minorEastAsia" w:cs="Times New Roman"/>
          <w:kern w:val="2"/>
        </w:rPr>
      </w:pPr>
      <w:r w:rsidRPr="00BF76BE">
        <w:rPr>
          <w:rFonts w:asciiTheme="minorEastAsia" w:eastAsiaTheme="minorEastAsia" w:hAnsiTheme="minorEastAsia" w:cs="Times New Roman" w:hint="eastAsia"/>
          <w:kern w:val="2"/>
        </w:rPr>
        <w:t>髙橋克己、</w:t>
      </w:r>
      <w:r w:rsidR="00FE3DE5" w:rsidRPr="00BF76BE">
        <w:rPr>
          <w:rFonts w:asciiTheme="minorEastAsia" w:eastAsiaTheme="minorEastAsia" w:hAnsiTheme="minorEastAsia" w:cs="Times New Roman" w:hint="eastAsia"/>
          <w:kern w:val="2"/>
        </w:rPr>
        <w:t>瀧　洋子、前田孝行、山本　剛、奥谷吉男、鈴木光頼、</w:t>
      </w:r>
      <w:r w:rsidR="006534E6" w:rsidRPr="00BF76BE">
        <w:rPr>
          <w:rFonts w:asciiTheme="minorEastAsia" w:eastAsiaTheme="minorEastAsia" w:hAnsiTheme="minorEastAsia" w:cs="Times New Roman" w:hint="eastAsia"/>
          <w:kern w:val="2"/>
        </w:rPr>
        <w:t>長谷川和郎、</w:t>
      </w:r>
      <w:r w:rsidR="00FE3DE5" w:rsidRPr="00BF76BE">
        <w:rPr>
          <w:rFonts w:asciiTheme="minorEastAsia" w:eastAsiaTheme="minorEastAsia" w:hAnsiTheme="minorEastAsia" w:cs="Times New Roman" w:hint="eastAsia"/>
          <w:kern w:val="2"/>
        </w:rPr>
        <w:t>濵江和惠、</w:t>
      </w:r>
      <w:r w:rsidR="00062B9A" w:rsidRPr="00BF76BE">
        <w:rPr>
          <w:rFonts w:asciiTheme="minorEastAsia" w:eastAsiaTheme="minorEastAsia" w:hAnsiTheme="minorEastAsia" w:cs="Times New Roman" w:hint="eastAsia"/>
          <w:kern w:val="2"/>
        </w:rPr>
        <w:t>松岡礼子</w:t>
      </w:r>
      <w:r w:rsidR="003E1A62" w:rsidRPr="00BF76BE">
        <w:rPr>
          <w:rFonts w:asciiTheme="minorEastAsia" w:eastAsiaTheme="minorEastAsia" w:hAnsiTheme="minorEastAsia" w:cs="Times New Roman" w:hint="eastAsia"/>
          <w:kern w:val="2"/>
        </w:rPr>
        <w:t>、</w:t>
      </w:r>
      <w:r w:rsidR="00FE3DE5" w:rsidRPr="00BF76BE">
        <w:rPr>
          <w:rFonts w:asciiTheme="minorEastAsia" w:eastAsiaTheme="minorEastAsia" w:hAnsiTheme="minorEastAsia" w:cs="Times New Roman" w:hint="eastAsia"/>
          <w:kern w:val="2"/>
        </w:rPr>
        <w:t>上田洋子、大石剛史</w:t>
      </w:r>
    </w:p>
    <w:p w:rsidR="002604E2" w:rsidRPr="00BF76BE" w:rsidRDefault="002604E2" w:rsidP="002604E2">
      <w:pPr>
        <w:suppressAutoHyphens w:val="0"/>
        <w:kinsoku/>
        <w:overflowPunct/>
        <w:adjustRightInd/>
        <w:jc w:val="both"/>
        <w:textAlignment w:val="auto"/>
        <w:rPr>
          <w:rFonts w:asciiTheme="minorEastAsia" w:eastAsiaTheme="minorEastAsia" w:hAnsiTheme="minorEastAsia" w:cs="Times New Roman"/>
          <w:kern w:val="2"/>
        </w:rPr>
      </w:pPr>
      <w:r w:rsidRPr="00BF76BE">
        <w:rPr>
          <w:rFonts w:asciiTheme="minorEastAsia" w:eastAsiaTheme="minorEastAsia" w:hAnsiTheme="minorEastAsia" w:cs="Times New Roman" w:hint="eastAsia"/>
          <w:kern w:val="2"/>
        </w:rPr>
        <w:t>以上</w:t>
      </w:r>
      <w:r w:rsidR="00D210B3" w:rsidRPr="00BF76BE">
        <w:rPr>
          <w:rFonts w:asciiTheme="minorEastAsia" w:eastAsiaTheme="minorEastAsia" w:hAnsiTheme="minorEastAsia" w:cs="Times New Roman" w:hint="eastAsia"/>
          <w:kern w:val="2"/>
        </w:rPr>
        <w:t>１</w:t>
      </w:r>
      <w:r w:rsidR="00245DFF">
        <w:rPr>
          <w:rFonts w:asciiTheme="minorEastAsia" w:eastAsiaTheme="minorEastAsia" w:hAnsiTheme="minorEastAsia" w:cs="Times New Roman" w:hint="eastAsia"/>
          <w:kern w:val="2"/>
        </w:rPr>
        <w:t>１</w:t>
      </w:r>
      <w:r w:rsidRPr="00BF76BE">
        <w:rPr>
          <w:rFonts w:asciiTheme="minorEastAsia" w:eastAsiaTheme="minorEastAsia" w:hAnsiTheme="minorEastAsia" w:cs="Times New Roman" w:hint="eastAsia"/>
          <w:kern w:val="2"/>
        </w:rPr>
        <w:t>名（敬称略）</w:t>
      </w:r>
    </w:p>
    <w:p w:rsidR="00245DFF" w:rsidRPr="00BF76BE" w:rsidRDefault="00245DFF" w:rsidP="00245DFF">
      <w:pPr>
        <w:suppressAutoHyphens w:val="0"/>
        <w:kinsoku/>
        <w:overflowPunct/>
        <w:adjustRightInd/>
        <w:jc w:val="both"/>
        <w:textAlignment w:val="auto"/>
        <w:rPr>
          <w:rFonts w:asciiTheme="minorEastAsia" w:eastAsiaTheme="minorEastAsia" w:hAnsiTheme="minorEastAsia" w:cs="Times New Roman"/>
          <w:b/>
          <w:kern w:val="2"/>
        </w:rPr>
      </w:pPr>
      <w:r w:rsidRPr="00BF76BE">
        <w:rPr>
          <w:rFonts w:asciiTheme="minorEastAsia" w:eastAsiaTheme="minorEastAsia" w:hAnsiTheme="minorEastAsia" w:cs="Times New Roman" w:hint="eastAsia"/>
          <w:b/>
          <w:kern w:val="2"/>
        </w:rPr>
        <w:t>【</w:t>
      </w:r>
      <w:r>
        <w:rPr>
          <w:rFonts w:asciiTheme="minorEastAsia" w:eastAsiaTheme="minorEastAsia" w:hAnsiTheme="minorEastAsia" w:cs="Times New Roman" w:hint="eastAsia"/>
          <w:b/>
          <w:kern w:val="2"/>
        </w:rPr>
        <w:t>欠席</w:t>
      </w:r>
      <w:r w:rsidRPr="00BF76BE">
        <w:rPr>
          <w:rFonts w:asciiTheme="minorEastAsia" w:eastAsiaTheme="minorEastAsia" w:hAnsiTheme="minorEastAsia" w:cs="Times New Roman" w:hint="eastAsia"/>
          <w:b/>
          <w:kern w:val="2"/>
        </w:rPr>
        <w:t>委員】</w:t>
      </w:r>
    </w:p>
    <w:p w:rsidR="002604E2" w:rsidRPr="00245DFF" w:rsidRDefault="00245DFF" w:rsidP="002604E2">
      <w:pPr>
        <w:suppressAutoHyphens w:val="0"/>
        <w:kinsoku/>
        <w:overflowPunct/>
        <w:adjustRightInd/>
        <w:jc w:val="both"/>
        <w:textAlignment w:val="auto"/>
        <w:rPr>
          <w:rFonts w:asciiTheme="minorEastAsia" w:eastAsiaTheme="minorEastAsia" w:hAnsiTheme="minorEastAsia" w:cs="Times New Roman"/>
          <w:kern w:val="2"/>
        </w:rPr>
      </w:pPr>
      <w:r w:rsidRPr="00245DFF">
        <w:rPr>
          <w:rFonts w:asciiTheme="minorEastAsia" w:eastAsiaTheme="minorEastAsia" w:hAnsiTheme="minorEastAsia" w:cs="Times New Roman" w:hint="eastAsia"/>
          <w:kern w:val="2"/>
        </w:rPr>
        <w:t>長谷川英二</w:t>
      </w:r>
    </w:p>
    <w:p w:rsidR="00245DFF" w:rsidRPr="00BF76BE" w:rsidRDefault="00245DFF" w:rsidP="002604E2">
      <w:pPr>
        <w:suppressAutoHyphens w:val="0"/>
        <w:kinsoku/>
        <w:overflowPunct/>
        <w:adjustRightInd/>
        <w:jc w:val="both"/>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 xml:space="preserve">　１名</w:t>
      </w:r>
      <w:r w:rsidRPr="00BF76BE">
        <w:rPr>
          <w:rFonts w:asciiTheme="minorEastAsia" w:eastAsiaTheme="minorEastAsia" w:hAnsiTheme="minorEastAsia" w:cs="Times New Roman" w:hint="eastAsia"/>
          <w:kern w:val="2"/>
        </w:rPr>
        <w:t>（敬称略）</w:t>
      </w:r>
    </w:p>
    <w:p w:rsidR="002604E2" w:rsidRPr="00BF76BE" w:rsidRDefault="002604E2" w:rsidP="002604E2">
      <w:pPr>
        <w:suppressAutoHyphens w:val="0"/>
        <w:kinsoku/>
        <w:overflowPunct/>
        <w:adjustRightInd/>
        <w:jc w:val="both"/>
        <w:textAlignment w:val="auto"/>
        <w:rPr>
          <w:rFonts w:asciiTheme="minorEastAsia" w:eastAsiaTheme="minorEastAsia" w:hAnsiTheme="minorEastAsia" w:cs="Times New Roman"/>
          <w:b/>
          <w:kern w:val="2"/>
        </w:rPr>
      </w:pPr>
      <w:r w:rsidRPr="00BF76BE">
        <w:rPr>
          <w:rFonts w:asciiTheme="minorEastAsia" w:eastAsiaTheme="minorEastAsia" w:hAnsiTheme="minorEastAsia" w:cs="Times New Roman" w:hint="eastAsia"/>
          <w:b/>
          <w:kern w:val="2"/>
        </w:rPr>
        <w:t>【事務局】</w:t>
      </w:r>
    </w:p>
    <w:p w:rsidR="002604E2" w:rsidRPr="00BF76BE" w:rsidRDefault="003127E3" w:rsidP="00BE3847">
      <w:pPr>
        <w:suppressAutoHyphens w:val="0"/>
        <w:kinsoku/>
        <w:overflowPunct/>
        <w:adjustRightInd/>
        <w:jc w:val="both"/>
        <w:textAlignment w:val="auto"/>
        <w:rPr>
          <w:rFonts w:asciiTheme="minorEastAsia" w:eastAsiaTheme="minorEastAsia" w:hAnsiTheme="minorEastAsia" w:cs="Times New Roman"/>
          <w:kern w:val="2"/>
        </w:rPr>
      </w:pPr>
      <w:r w:rsidRPr="00BF76BE">
        <w:rPr>
          <w:rFonts w:asciiTheme="minorEastAsia" w:eastAsiaTheme="minorEastAsia" w:hAnsiTheme="minorEastAsia" w:cs="Times New Roman" w:hint="eastAsia"/>
          <w:kern w:val="2"/>
        </w:rPr>
        <w:t>山本</w:t>
      </w:r>
      <w:r w:rsidR="002604E2" w:rsidRPr="00BF76BE">
        <w:rPr>
          <w:rFonts w:asciiTheme="minorEastAsia" w:eastAsiaTheme="minorEastAsia" w:hAnsiTheme="minorEastAsia" w:cs="Times New Roman" w:hint="eastAsia"/>
          <w:kern w:val="2"/>
        </w:rPr>
        <w:t>支所長、</w:t>
      </w:r>
      <w:r w:rsidR="00FE3DE5" w:rsidRPr="00BF76BE">
        <w:rPr>
          <w:rFonts w:asciiTheme="minorEastAsia" w:eastAsiaTheme="minorEastAsia" w:hAnsiTheme="minorEastAsia" w:cs="Times New Roman" w:hint="eastAsia"/>
          <w:kern w:val="2"/>
        </w:rPr>
        <w:t>清水</w:t>
      </w:r>
      <w:r w:rsidR="002604E2" w:rsidRPr="00BF76BE">
        <w:rPr>
          <w:rFonts w:asciiTheme="minorEastAsia" w:eastAsiaTheme="minorEastAsia" w:hAnsiTheme="minorEastAsia" w:cs="Times New Roman" w:hint="eastAsia"/>
          <w:kern w:val="2"/>
        </w:rPr>
        <w:t>副支所長兼地域振興課長（併教育委員会</w:t>
      </w:r>
      <w:r w:rsidRPr="00BF76BE">
        <w:rPr>
          <w:rFonts w:asciiTheme="minorEastAsia" w:eastAsiaTheme="minorEastAsia" w:hAnsiTheme="minorEastAsia" w:cs="Times New Roman" w:hint="eastAsia"/>
          <w:kern w:val="2"/>
        </w:rPr>
        <w:t>事務局青谷</w:t>
      </w:r>
      <w:r w:rsidR="003949FF" w:rsidRPr="00BF76BE">
        <w:rPr>
          <w:rFonts w:asciiTheme="minorEastAsia" w:eastAsiaTheme="minorEastAsia" w:hAnsiTheme="minorEastAsia" w:cs="Times New Roman" w:hint="eastAsia"/>
          <w:kern w:val="2"/>
        </w:rPr>
        <w:t>町</w:t>
      </w:r>
      <w:r w:rsidR="002604E2" w:rsidRPr="00BF76BE">
        <w:rPr>
          <w:rFonts w:asciiTheme="minorEastAsia" w:eastAsiaTheme="minorEastAsia" w:hAnsiTheme="minorEastAsia" w:cs="Times New Roman" w:hint="eastAsia"/>
          <w:kern w:val="2"/>
        </w:rPr>
        <w:t>分室長）、</w:t>
      </w:r>
      <w:r w:rsidR="00FE3DE5" w:rsidRPr="00BF76BE">
        <w:rPr>
          <w:rFonts w:asciiTheme="minorEastAsia" w:eastAsiaTheme="minorEastAsia" w:hAnsiTheme="minorEastAsia" w:cs="Times New Roman" w:hint="eastAsia"/>
          <w:kern w:val="2"/>
        </w:rPr>
        <w:t>安達</w:t>
      </w:r>
      <w:r w:rsidR="002604E2" w:rsidRPr="00BF76BE">
        <w:rPr>
          <w:rFonts w:asciiTheme="minorEastAsia" w:eastAsiaTheme="minorEastAsia" w:hAnsiTheme="minorEastAsia" w:cs="Times New Roman" w:hint="eastAsia"/>
          <w:kern w:val="2"/>
        </w:rPr>
        <w:t>市民福祉課長、</w:t>
      </w:r>
      <w:r w:rsidR="00FE3DE5" w:rsidRPr="00BF76BE">
        <w:rPr>
          <w:rFonts w:asciiTheme="minorEastAsia" w:eastAsiaTheme="minorEastAsia" w:hAnsiTheme="minorEastAsia" w:cs="Times New Roman" w:hint="eastAsia"/>
          <w:kern w:val="2"/>
        </w:rPr>
        <w:t>土橋</w:t>
      </w:r>
      <w:r w:rsidR="002604E2" w:rsidRPr="00BF76BE">
        <w:rPr>
          <w:rFonts w:asciiTheme="minorEastAsia" w:eastAsiaTheme="minorEastAsia" w:hAnsiTheme="minorEastAsia" w:cs="Times New Roman" w:hint="eastAsia"/>
          <w:kern w:val="2"/>
        </w:rPr>
        <w:t>産業建設課</w:t>
      </w:r>
      <w:r w:rsidR="00D210B3" w:rsidRPr="00BF76BE">
        <w:rPr>
          <w:rFonts w:asciiTheme="minorEastAsia" w:eastAsiaTheme="minorEastAsia" w:hAnsiTheme="minorEastAsia" w:cs="Times New Roman" w:hint="eastAsia"/>
          <w:kern w:val="2"/>
        </w:rPr>
        <w:t>長</w:t>
      </w:r>
      <w:r w:rsidR="002604E2" w:rsidRPr="00BF76BE">
        <w:rPr>
          <w:rFonts w:asciiTheme="minorEastAsia" w:eastAsiaTheme="minorEastAsia" w:hAnsiTheme="minorEastAsia" w:cs="Times New Roman" w:hint="eastAsia"/>
          <w:kern w:val="2"/>
        </w:rPr>
        <w:t>、</w:t>
      </w:r>
      <w:r w:rsidRPr="00BF76BE">
        <w:rPr>
          <w:rFonts w:asciiTheme="minorEastAsia" w:eastAsiaTheme="minorEastAsia" w:hAnsiTheme="minorEastAsia" w:cs="Times New Roman" w:hint="eastAsia"/>
          <w:kern w:val="2"/>
        </w:rPr>
        <w:t>中島</w:t>
      </w:r>
      <w:r w:rsidR="002604E2" w:rsidRPr="00BF76BE">
        <w:rPr>
          <w:rFonts w:asciiTheme="minorEastAsia" w:eastAsiaTheme="minorEastAsia" w:hAnsiTheme="minorEastAsia" w:cs="Times New Roman" w:hint="eastAsia"/>
          <w:kern w:val="2"/>
        </w:rPr>
        <w:t>水道局</w:t>
      </w:r>
      <w:r w:rsidR="00FE3DE5" w:rsidRPr="00BF76BE">
        <w:rPr>
          <w:rFonts w:asciiTheme="minorEastAsia" w:eastAsiaTheme="minorEastAsia" w:hAnsiTheme="minorEastAsia" w:cs="Times New Roman" w:hint="eastAsia"/>
          <w:kern w:val="2"/>
        </w:rPr>
        <w:t>西地域水道事務所</w:t>
      </w:r>
      <w:r w:rsidR="002604E2" w:rsidRPr="00BF76BE">
        <w:rPr>
          <w:rFonts w:asciiTheme="minorEastAsia" w:eastAsiaTheme="minorEastAsia" w:hAnsiTheme="minorEastAsia" w:cs="Times New Roman" w:hint="eastAsia"/>
          <w:kern w:val="2"/>
        </w:rPr>
        <w:t>長、</w:t>
      </w:r>
      <w:r w:rsidR="00FE3DE5" w:rsidRPr="00BF76BE">
        <w:rPr>
          <w:rFonts w:asciiTheme="minorEastAsia" w:eastAsiaTheme="minorEastAsia" w:hAnsiTheme="minorEastAsia" w:cs="Times New Roman" w:hint="eastAsia"/>
          <w:kern w:val="2"/>
        </w:rPr>
        <w:t>松原</w:t>
      </w:r>
      <w:r w:rsidR="002604E2" w:rsidRPr="00BF76BE">
        <w:rPr>
          <w:rFonts w:asciiTheme="minorEastAsia" w:eastAsiaTheme="minorEastAsia" w:hAnsiTheme="minorEastAsia" w:cs="Times New Roman" w:hint="eastAsia"/>
          <w:kern w:val="2"/>
        </w:rPr>
        <w:t>地域振興課課長補佐</w:t>
      </w:r>
    </w:p>
    <w:p w:rsidR="006534E6" w:rsidRPr="00BF76BE" w:rsidRDefault="005A6766" w:rsidP="002604E2">
      <w:pPr>
        <w:suppressAutoHyphens w:val="0"/>
        <w:kinsoku/>
        <w:wordWrap/>
        <w:overflowPunct/>
        <w:autoSpaceDE/>
        <w:autoSpaceDN/>
        <w:adjustRightInd/>
        <w:jc w:val="both"/>
        <w:rPr>
          <w:rFonts w:asciiTheme="minorEastAsia" w:eastAsiaTheme="minorEastAsia" w:hAnsiTheme="minorEastAsia" w:cs="メイリオ"/>
          <w:kern w:val="2"/>
        </w:rPr>
      </w:pPr>
      <w:r>
        <w:rPr>
          <w:rFonts w:asciiTheme="minorEastAsia" w:eastAsiaTheme="minorEastAsia" w:hAnsiTheme="minorEastAsia" w:cs="メイリオ" w:hint="eastAsia"/>
          <w:kern w:val="2"/>
        </w:rPr>
        <w:t>尾﨑鳥取</w:t>
      </w:r>
      <w:r w:rsidR="00245DFF">
        <w:rPr>
          <w:rFonts w:asciiTheme="minorEastAsia" w:eastAsiaTheme="minorEastAsia" w:hAnsiTheme="minorEastAsia" w:cs="メイリオ" w:hint="eastAsia"/>
          <w:kern w:val="2"/>
        </w:rPr>
        <w:t>西地域包括支援センター所長</w:t>
      </w:r>
    </w:p>
    <w:p w:rsidR="0051051F" w:rsidRPr="00BF76BE" w:rsidRDefault="0051051F" w:rsidP="002604E2">
      <w:pPr>
        <w:suppressAutoHyphens w:val="0"/>
        <w:kinsoku/>
        <w:wordWrap/>
        <w:overflowPunct/>
        <w:autoSpaceDE/>
        <w:autoSpaceDN/>
        <w:adjustRightInd/>
        <w:jc w:val="both"/>
        <w:rPr>
          <w:rFonts w:asciiTheme="minorEastAsia" w:eastAsiaTheme="minorEastAsia" w:hAnsiTheme="minorEastAsia" w:cs="メイリオ"/>
          <w:kern w:val="2"/>
        </w:rPr>
      </w:pPr>
    </w:p>
    <w:p w:rsidR="006534E6" w:rsidRPr="00BF76BE" w:rsidRDefault="006534E6" w:rsidP="002604E2">
      <w:pPr>
        <w:suppressAutoHyphens w:val="0"/>
        <w:kinsoku/>
        <w:wordWrap/>
        <w:overflowPunct/>
        <w:autoSpaceDE/>
        <w:autoSpaceDN/>
        <w:adjustRightInd/>
        <w:jc w:val="both"/>
        <w:rPr>
          <w:rFonts w:asciiTheme="minorEastAsia" w:eastAsiaTheme="minorEastAsia" w:hAnsiTheme="minorEastAsia" w:cs="メイリオ"/>
          <w:kern w:val="2"/>
        </w:rPr>
      </w:pPr>
    </w:p>
    <w:p w:rsidR="00F46392" w:rsidRPr="00BF76BE" w:rsidRDefault="00F46392" w:rsidP="00F46392">
      <w:pPr>
        <w:suppressAutoHyphens w:val="0"/>
        <w:kinsoku/>
        <w:wordWrap/>
        <w:overflowPunct/>
        <w:autoSpaceDE/>
        <w:autoSpaceDN/>
        <w:adjustRightInd/>
        <w:jc w:val="both"/>
        <w:textAlignment w:val="auto"/>
        <w:rPr>
          <w:rFonts w:asciiTheme="minorEastAsia" w:eastAsiaTheme="minorEastAsia" w:hAnsiTheme="minorEastAsia" w:cstheme="minorBidi"/>
          <w:b/>
          <w:kern w:val="2"/>
        </w:rPr>
      </w:pPr>
      <w:r w:rsidRPr="00BF76BE">
        <w:rPr>
          <w:rFonts w:asciiTheme="minorEastAsia" w:eastAsiaTheme="minorEastAsia" w:hAnsiTheme="minorEastAsia" w:cstheme="minorBidi" w:hint="eastAsia"/>
          <w:b/>
          <w:kern w:val="2"/>
        </w:rPr>
        <w:t>【日 　程】</w:t>
      </w:r>
    </w:p>
    <w:p w:rsidR="00F46392" w:rsidRPr="00BF76BE" w:rsidRDefault="00F46392" w:rsidP="00F46392">
      <w:pPr>
        <w:suppressAutoHyphens w:val="0"/>
        <w:kinsoku/>
        <w:wordWrap/>
        <w:overflowPunct/>
        <w:autoSpaceDE/>
        <w:autoSpaceDN/>
        <w:adjustRightInd/>
        <w:jc w:val="both"/>
        <w:textAlignment w:val="auto"/>
        <w:rPr>
          <w:rFonts w:asciiTheme="minorEastAsia" w:eastAsiaTheme="minorEastAsia" w:hAnsiTheme="minorEastAsia" w:cstheme="minorBidi"/>
          <w:kern w:val="2"/>
        </w:rPr>
      </w:pPr>
      <w:r w:rsidRPr="00BF76BE">
        <w:rPr>
          <w:rFonts w:asciiTheme="minorEastAsia" w:eastAsiaTheme="minorEastAsia" w:hAnsiTheme="minorEastAsia" w:cstheme="minorBidi" w:hint="eastAsia"/>
          <w:kern w:val="2"/>
        </w:rPr>
        <w:t xml:space="preserve">１　</w:t>
      </w:r>
      <w:r w:rsidRPr="00BF76BE">
        <w:rPr>
          <w:rFonts w:asciiTheme="minorEastAsia" w:eastAsiaTheme="minorEastAsia" w:hAnsiTheme="minorEastAsia" w:cstheme="minorBidi" w:hint="eastAsia"/>
          <w:b/>
          <w:kern w:val="2"/>
        </w:rPr>
        <w:t>開　　会</w:t>
      </w:r>
    </w:p>
    <w:p w:rsidR="00F46392" w:rsidRPr="00BF76BE" w:rsidRDefault="00F46392" w:rsidP="00F46392">
      <w:pPr>
        <w:suppressAutoHyphens w:val="0"/>
        <w:kinsoku/>
        <w:wordWrap/>
        <w:overflowPunct/>
        <w:autoSpaceDE/>
        <w:autoSpaceDN/>
        <w:adjustRightInd/>
        <w:jc w:val="both"/>
        <w:textAlignment w:val="auto"/>
        <w:rPr>
          <w:rFonts w:asciiTheme="minorEastAsia" w:eastAsiaTheme="minorEastAsia" w:hAnsiTheme="minorEastAsia" w:cstheme="minorBidi"/>
          <w:b/>
          <w:kern w:val="2"/>
        </w:rPr>
      </w:pPr>
      <w:r w:rsidRPr="00BF76BE">
        <w:rPr>
          <w:rFonts w:asciiTheme="minorEastAsia" w:eastAsiaTheme="minorEastAsia" w:hAnsiTheme="minorEastAsia" w:cstheme="minorBidi" w:hint="eastAsia"/>
          <w:kern w:val="2"/>
        </w:rPr>
        <w:t xml:space="preserve">２　</w:t>
      </w:r>
      <w:r w:rsidR="00FB775E" w:rsidRPr="00BF76BE">
        <w:rPr>
          <w:rFonts w:asciiTheme="minorEastAsia" w:eastAsiaTheme="minorEastAsia" w:hAnsiTheme="minorEastAsia" w:cstheme="minorBidi" w:hint="eastAsia"/>
          <w:b/>
          <w:kern w:val="2"/>
        </w:rPr>
        <w:t>会長</w:t>
      </w:r>
      <w:r w:rsidR="00290788" w:rsidRPr="00BF76BE">
        <w:rPr>
          <w:rFonts w:asciiTheme="minorEastAsia" w:eastAsiaTheme="minorEastAsia" w:hAnsiTheme="minorEastAsia" w:cstheme="minorBidi" w:hint="eastAsia"/>
          <w:b/>
          <w:kern w:val="2"/>
        </w:rPr>
        <w:t>あいさつ</w:t>
      </w:r>
    </w:p>
    <w:p w:rsidR="003E1A62" w:rsidRPr="00BF76BE" w:rsidRDefault="003E1A62" w:rsidP="003E1A62">
      <w:pPr>
        <w:suppressAutoHyphens w:val="0"/>
        <w:kinsoku/>
        <w:wordWrap/>
        <w:overflowPunct/>
        <w:autoSpaceDE/>
        <w:autoSpaceDN/>
        <w:adjustRightInd/>
        <w:jc w:val="both"/>
        <w:textAlignment w:val="auto"/>
        <w:rPr>
          <w:rFonts w:asciiTheme="minorEastAsia" w:eastAsiaTheme="minorEastAsia" w:hAnsiTheme="minorEastAsia" w:cstheme="minorBidi"/>
          <w:kern w:val="2"/>
        </w:rPr>
      </w:pPr>
      <w:r w:rsidRPr="00BF76BE">
        <w:rPr>
          <w:rFonts w:asciiTheme="minorEastAsia" w:eastAsiaTheme="minorEastAsia" w:hAnsiTheme="minorEastAsia" w:cstheme="minorBidi" w:hint="eastAsia"/>
          <w:kern w:val="2"/>
        </w:rPr>
        <w:t xml:space="preserve">３　</w:t>
      </w:r>
      <w:r w:rsidRPr="00BF76BE">
        <w:rPr>
          <w:rFonts w:asciiTheme="minorEastAsia" w:eastAsiaTheme="minorEastAsia" w:hAnsiTheme="minorEastAsia" w:cstheme="minorBidi" w:hint="eastAsia"/>
          <w:b/>
          <w:kern w:val="2"/>
        </w:rPr>
        <w:t>議    題</w:t>
      </w:r>
    </w:p>
    <w:p w:rsidR="003D12E7" w:rsidRPr="00BF76BE" w:rsidRDefault="007C124F" w:rsidP="007C124F">
      <w:pPr>
        <w:suppressAutoHyphens w:val="0"/>
        <w:kinsoku/>
        <w:wordWrap/>
        <w:overflowPunct/>
        <w:autoSpaceDE/>
        <w:autoSpaceDN/>
        <w:adjustRightInd/>
        <w:ind w:firstLineChars="200" w:firstLine="480"/>
        <w:jc w:val="both"/>
        <w:textAlignment w:val="auto"/>
        <w:rPr>
          <w:rFonts w:asciiTheme="minorEastAsia" w:eastAsiaTheme="minorEastAsia" w:hAnsiTheme="minorEastAsia" w:cs="Times New Roman"/>
          <w:kern w:val="2"/>
        </w:rPr>
      </w:pPr>
      <w:r w:rsidRPr="00BF76BE">
        <w:rPr>
          <w:rFonts w:asciiTheme="minorEastAsia" w:eastAsiaTheme="minorEastAsia" w:hAnsiTheme="minorEastAsia" w:hint="eastAsia"/>
        </w:rPr>
        <w:t>(1)</w:t>
      </w:r>
      <w:r w:rsidR="00D04300" w:rsidRPr="00D04300">
        <w:rPr>
          <w:rFonts w:cs="Times New Roman"/>
          <w:color w:val="000000"/>
        </w:rPr>
        <w:t xml:space="preserve"> </w:t>
      </w:r>
      <w:r w:rsidR="00D04300" w:rsidRPr="00FC28BA">
        <w:rPr>
          <w:rFonts w:cs="Times New Roman"/>
          <w:color w:val="000000"/>
        </w:rPr>
        <w:t>青谷町版総合戦略の進捗状況について</w:t>
      </w:r>
      <w:r w:rsidR="006D7F62" w:rsidRPr="00BF76BE">
        <w:rPr>
          <w:rFonts w:asciiTheme="minorEastAsia" w:eastAsiaTheme="minorEastAsia" w:hAnsiTheme="minorEastAsia" w:cs="Arial" w:hint="eastAsia"/>
          <w:color w:val="FF0000"/>
          <w:kern w:val="2"/>
        </w:rPr>
        <w:t>（資料ダウンロード）</w:t>
      </w:r>
    </w:p>
    <w:p w:rsidR="00A01047" w:rsidRPr="00BF76BE" w:rsidRDefault="00D04300" w:rsidP="00D04300">
      <w:pPr>
        <w:suppressAutoHyphens w:val="0"/>
        <w:kinsoku/>
        <w:wordWrap/>
        <w:overflowPunct/>
        <w:autoSpaceDE/>
        <w:autoSpaceDN/>
        <w:adjustRightInd/>
        <w:ind w:firstLineChars="150" w:firstLine="360"/>
        <w:jc w:val="both"/>
        <w:textAlignment w:val="auto"/>
        <w:rPr>
          <w:rFonts w:asciiTheme="minorEastAsia" w:eastAsiaTheme="minorEastAsia" w:hAnsiTheme="minorEastAsia" w:cs="Times New Roman"/>
          <w:kern w:val="2"/>
        </w:rPr>
      </w:pPr>
      <w:r w:rsidRPr="00BF76BE">
        <w:rPr>
          <w:rFonts w:asciiTheme="minorEastAsia" w:eastAsiaTheme="minorEastAsia" w:hAnsiTheme="minorEastAsia" w:hint="eastAsia"/>
        </w:rPr>
        <w:t xml:space="preserve"> </w:t>
      </w:r>
      <w:r w:rsidR="007C124F" w:rsidRPr="00BF76BE">
        <w:rPr>
          <w:rFonts w:asciiTheme="minorEastAsia" w:eastAsiaTheme="minorEastAsia" w:hAnsiTheme="minorEastAsia" w:hint="eastAsia"/>
        </w:rPr>
        <w:t xml:space="preserve">(2) </w:t>
      </w:r>
      <w:r w:rsidRPr="00FC28BA">
        <w:rPr>
          <w:rFonts w:cs="Times New Roman"/>
          <w:color w:val="000000"/>
        </w:rPr>
        <w:t>青谷</w:t>
      </w:r>
      <w:r>
        <w:rPr>
          <w:rFonts w:cs="Times New Roman" w:hint="eastAsia"/>
          <w:color w:val="000000"/>
        </w:rPr>
        <w:t>高等学校</w:t>
      </w:r>
      <w:r w:rsidRPr="00FC28BA">
        <w:rPr>
          <w:rFonts w:cs="Times New Roman"/>
          <w:color w:val="000000"/>
        </w:rPr>
        <w:t>の活性化について</w:t>
      </w:r>
      <w:r w:rsidR="0051051F" w:rsidRPr="00BF76BE">
        <w:rPr>
          <w:rFonts w:asciiTheme="minorEastAsia" w:eastAsiaTheme="minorEastAsia" w:hAnsiTheme="minorEastAsia" w:cs="Arial" w:hint="eastAsia"/>
          <w:color w:val="FF0000"/>
          <w:kern w:val="2"/>
        </w:rPr>
        <w:t>（資料ダウンロード）</w:t>
      </w:r>
    </w:p>
    <w:p w:rsidR="00AF565F" w:rsidRPr="00BF76BE" w:rsidRDefault="007C124F" w:rsidP="007C124F">
      <w:pPr>
        <w:suppressAutoHyphens w:val="0"/>
        <w:kinsoku/>
        <w:wordWrap/>
        <w:overflowPunct/>
        <w:autoSpaceDE/>
        <w:autoSpaceDN/>
        <w:adjustRightInd/>
        <w:ind w:firstLineChars="200" w:firstLine="480"/>
        <w:jc w:val="both"/>
        <w:textAlignment w:val="auto"/>
        <w:rPr>
          <w:rFonts w:asciiTheme="minorEastAsia" w:eastAsiaTheme="minorEastAsia" w:hAnsiTheme="minorEastAsia" w:cs="Arial"/>
          <w:kern w:val="2"/>
        </w:rPr>
      </w:pPr>
      <w:r w:rsidRPr="00BF76BE">
        <w:rPr>
          <w:rFonts w:asciiTheme="minorEastAsia" w:eastAsiaTheme="minorEastAsia" w:hAnsiTheme="minorEastAsia" w:cs="Times New Roman" w:hint="eastAsia"/>
          <w:kern w:val="2"/>
        </w:rPr>
        <w:t>(3)</w:t>
      </w:r>
      <w:r w:rsidRPr="00EA316E">
        <w:rPr>
          <w:rFonts w:asciiTheme="minorEastAsia" w:eastAsiaTheme="minorEastAsia" w:hAnsiTheme="minorEastAsia" w:cs="Arial" w:hint="eastAsia"/>
          <w:kern w:val="2"/>
        </w:rPr>
        <w:t xml:space="preserve"> </w:t>
      </w:r>
      <w:r w:rsidRPr="00EA316E">
        <w:rPr>
          <w:rFonts w:asciiTheme="minorEastAsia" w:eastAsiaTheme="minorEastAsia" w:hAnsiTheme="minorEastAsia" w:cstheme="minorBidi" w:hint="eastAsia"/>
          <w:kern w:val="2"/>
        </w:rPr>
        <w:t>委員提案</w:t>
      </w:r>
      <w:r w:rsidR="00D04300">
        <w:rPr>
          <w:rFonts w:asciiTheme="minorEastAsia" w:eastAsiaTheme="minorEastAsia" w:hAnsiTheme="minorEastAsia" w:cstheme="minorBidi" w:hint="eastAsia"/>
          <w:kern w:val="2"/>
        </w:rPr>
        <w:t>について</w:t>
      </w:r>
      <w:r w:rsidR="00AF565F" w:rsidRPr="00BF76BE">
        <w:rPr>
          <w:rFonts w:asciiTheme="minorEastAsia" w:eastAsiaTheme="minorEastAsia" w:hAnsiTheme="minorEastAsia" w:cs="Arial" w:hint="eastAsia"/>
          <w:color w:val="FF0000"/>
          <w:kern w:val="2"/>
        </w:rPr>
        <w:t>（資料ダウンロード）</w:t>
      </w:r>
    </w:p>
    <w:p w:rsidR="00A01047" w:rsidRDefault="007C124F" w:rsidP="007C124F">
      <w:pPr>
        <w:suppressAutoHyphens w:val="0"/>
        <w:kinsoku/>
        <w:wordWrap/>
        <w:overflowPunct/>
        <w:autoSpaceDE/>
        <w:autoSpaceDN/>
        <w:adjustRightInd/>
        <w:ind w:firstLineChars="200" w:firstLine="480"/>
        <w:jc w:val="both"/>
        <w:textAlignment w:val="auto"/>
        <w:rPr>
          <w:rFonts w:asciiTheme="minorEastAsia" w:eastAsiaTheme="minorEastAsia" w:hAnsiTheme="minorEastAsia" w:cs="Times New Roman"/>
        </w:rPr>
      </w:pPr>
      <w:r w:rsidRPr="00BF76BE">
        <w:rPr>
          <w:rFonts w:asciiTheme="minorEastAsia" w:eastAsiaTheme="minorEastAsia" w:hAnsiTheme="minorEastAsia" w:cstheme="minorBidi" w:hint="eastAsia"/>
          <w:kern w:val="2"/>
        </w:rPr>
        <w:t>(</w:t>
      </w:r>
      <w:r w:rsidR="006D7F62" w:rsidRPr="00BF76BE">
        <w:rPr>
          <w:rFonts w:asciiTheme="minorEastAsia" w:eastAsiaTheme="minorEastAsia" w:hAnsiTheme="minorEastAsia" w:cstheme="minorBidi" w:hint="eastAsia"/>
          <w:kern w:val="2"/>
        </w:rPr>
        <w:t>4</w:t>
      </w:r>
      <w:r w:rsidRPr="00BF76BE">
        <w:rPr>
          <w:rFonts w:asciiTheme="minorEastAsia" w:eastAsiaTheme="minorEastAsia" w:hAnsiTheme="minorEastAsia" w:cstheme="minorBidi" w:hint="eastAsia"/>
          <w:kern w:val="2"/>
        </w:rPr>
        <w:t xml:space="preserve">) </w:t>
      </w:r>
      <w:r w:rsidR="00A01047" w:rsidRPr="00BF76BE">
        <w:rPr>
          <w:rFonts w:asciiTheme="minorEastAsia" w:eastAsiaTheme="minorEastAsia" w:hAnsiTheme="minorEastAsia" w:cs="Times New Roman" w:hint="eastAsia"/>
        </w:rPr>
        <w:t>その他</w:t>
      </w:r>
    </w:p>
    <w:p w:rsidR="00D04300" w:rsidRDefault="00D04300" w:rsidP="007C124F">
      <w:pPr>
        <w:suppressAutoHyphens w:val="0"/>
        <w:kinsoku/>
        <w:wordWrap/>
        <w:overflowPunct/>
        <w:autoSpaceDE/>
        <w:autoSpaceDN/>
        <w:adjustRightInd/>
        <w:ind w:firstLineChars="200" w:firstLine="480"/>
        <w:jc w:val="both"/>
        <w:textAlignment w:val="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5A6766">
        <w:rPr>
          <w:rFonts w:asciiTheme="minorEastAsia" w:eastAsiaTheme="minorEastAsia" w:hAnsiTheme="minorEastAsia" w:cs="Times New Roman" w:hint="eastAsia"/>
        </w:rPr>
        <w:t>○</w:t>
      </w:r>
      <w:r w:rsidR="005A6766" w:rsidRPr="005A6766">
        <w:rPr>
          <w:rFonts w:asciiTheme="minorEastAsia" w:eastAsiaTheme="minorEastAsia" w:hAnsiTheme="minorEastAsia" w:cs="Times New Roman" w:hint="eastAsia"/>
          <w:kern w:val="2"/>
        </w:rPr>
        <w:t>民間事業者による</w:t>
      </w:r>
      <w:r w:rsidR="005A6766" w:rsidRPr="005A6766">
        <w:rPr>
          <w:rFonts w:asciiTheme="minorEastAsia" w:eastAsiaTheme="minorEastAsia" w:hAnsiTheme="minorEastAsia" w:cs="Times New Roman" w:hint="eastAsia"/>
        </w:rPr>
        <w:t>風力発電設置計画について</w:t>
      </w:r>
      <w:r w:rsidRPr="00BF76BE">
        <w:rPr>
          <w:rFonts w:asciiTheme="minorEastAsia" w:eastAsiaTheme="minorEastAsia" w:hAnsiTheme="minorEastAsia" w:cs="Arial" w:hint="eastAsia"/>
          <w:color w:val="FF0000"/>
          <w:kern w:val="2"/>
        </w:rPr>
        <w:t>（資料ダウンロード）</w:t>
      </w:r>
    </w:p>
    <w:p w:rsidR="00D04300" w:rsidRPr="005A6766" w:rsidRDefault="005A6766" w:rsidP="007C124F">
      <w:pPr>
        <w:suppressAutoHyphens w:val="0"/>
        <w:kinsoku/>
        <w:wordWrap/>
        <w:overflowPunct/>
        <w:autoSpaceDE/>
        <w:autoSpaceDN/>
        <w:adjustRightInd/>
        <w:ind w:firstLineChars="200" w:firstLine="480"/>
        <w:jc w:val="both"/>
        <w:textAlignment w:val="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5A6766">
        <w:rPr>
          <w:rFonts w:asciiTheme="minorEastAsia" w:eastAsiaTheme="minorEastAsia" w:hAnsiTheme="minorEastAsia" w:cs="Times New Roman" w:hint="eastAsia"/>
          <w:kern w:val="2"/>
        </w:rPr>
        <w:t>民間事業者による安定型産業廃棄物最終処分場設置計画について</w:t>
      </w:r>
    </w:p>
    <w:p w:rsidR="003E1A62" w:rsidRDefault="003E1A62" w:rsidP="00B75861">
      <w:pPr>
        <w:suppressAutoHyphens w:val="0"/>
        <w:kinsoku/>
        <w:wordWrap/>
        <w:overflowPunct/>
        <w:autoSpaceDE/>
        <w:autoSpaceDN/>
        <w:adjustRightInd/>
        <w:jc w:val="both"/>
        <w:textAlignment w:val="auto"/>
        <w:rPr>
          <w:rFonts w:asciiTheme="minorEastAsia" w:eastAsiaTheme="minorEastAsia" w:hAnsiTheme="minorEastAsia" w:cstheme="minorBidi"/>
          <w:b/>
          <w:kern w:val="2"/>
        </w:rPr>
      </w:pPr>
      <w:r w:rsidRPr="00BF76BE">
        <w:rPr>
          <w:rFonts w:asciiTheme="minorEastAsia" w:eastAsiaTheme="minorEastAsia" w:hAnsiTheme="minorEastAsia" w:cstheme="minorBidi" w:hint="eastAsia"/>
          <w:kern w:val="2"/>
        </w:rPr>
        <w:t xml:space="preserve">４　</w:t>
      </w:r>
      <w:r w:rsidRPr="00BF76BE">
        <w:rPr>
          <w:rFonts w:asciiTheme="minorEastAsia" w:eastAsiaTheme="minorEastAsia" w:hAnsiTheme="minorEastAsia" w:cstheme="minorBidi" w:hint="eastAsia"/>
          <w:b/>
          <w:kern w:val="2"/>
        </w:rPr>
        <w:t>そ の 他</w:t>
      </w:r>
    </w:p>
    <w:p w:rsidR="00D04300" w:rsidRPr="00BF76BE" w:rsidRDefault="00B75861" w:rsidP="00D04300">
      <w:pPr>
        <w:suppressAutoHyphens w:val="0"/>
        <w:kinsoku/>
        <w:wordWrap/>
        <w:overflowPunct/>
        <w:autoSpaceDE/>
        <w:autoSpaceDN/>
        <w:adjustRightInd/>
        <w:ind w:firstLineChars="200" w:firstLine="480"/>
        <w:jc w:val="both"/>
        <w:textAlignment w:val="auto"/>
        <w:rPr>
          <w:rFonts w:asciiTheme="minorEastAsia" w:eastAsiaTheme="minorEastAsia" w:hAnsiTheme="minorEastAsia" w:cstheme="minorBidi"/>
          <w:kern w:val="2"/>
        </w:rPr>
      </w:pPr>
      <w:r>
        <w:rPr>
          <w:rFonts w:asciiTheme="minorEastAsia" w:eastAsiaTheme="minorEastAsia" w:hAnsiTheme="minorEastAsia" w:cs="Times New Roman" w:hint="eastAsia"/>
        </w:rPr>
        <w:t xml:space="preserve">　　</w:t>
      </w:r>
    </w:p>
    <w:p w:rsidR="00B75861" w:rsidRPr="00BF76BE" w:rsidRDefault="00B75861" w:rsidP="00B75861">
      <w:pPr>
        <w:suppressAutoHyphens w:val="0"/>
        <w:kinsoku/>
        <w:wordWrap/>
        <w:overflowPunct/>
        <w:autoSpaceDE/>
        <w:autoSpaceDN/>
        <w:adjustRightInd/>
        <w:ind w:firstLineChars="200" w:firstLine="480"/>
        <w:jc w:val="both"/>
        <w:textAlignment w:val="auto"/>
        <w:rPr>
          <w:rFonts w:asciiTheme="minorEastAsia" w:eastAsiaTheme="minorEastAsia" w:hAnsiTheme="minorEastAsia" w:cstheme="minorBidi"/>
          <w:kern w:val="2"/>
        </w:rPr>
      </w:pPr>
    </w:p>
    <w:p w:rsidR="00F46392" w:rsidRPr="00BF76BE" w:rsidRDefault="00F367F9" w:rsidP="00A3326C">
      <w:pPr>
        <w:rPr>
          <w:rFonts w:asciiTheme="minorEastAsia" w:eastAsiaTheme="minorEastAsia" w:hAnsiTheme="minorEastAsia" w:cstheme="minorBidi"/>
          <w:b/>
          <w:color w:val="000000" w:themeColor="text1"/>
          <w:kern w:val="2"/>
        </w:rPr>
      </w:pPr>
      <w:r w:rsidRPr="00BF76BE">
        <w:rPr>
          <w:rFonts w:asciiTheme="minorEastAsia" w:eastAsiaTheme="minorEastAsia" w:hAnsiTheme="minorEastAsia" w:cstheme="minorBidi" w:hint="eastAsia"/>
          <w:color w:val="000000" w:themeColor="text1"/>
          <w:kern w:val="2"/>
        </w:rPr>
        <w:t>５</w:t>
      </w:r>
      <w:r w:rsidR="00F46392" w:rsidRPr="00BF76BE">
        <w:rPr>
          <w:rFonts w:asciiTheme="minorEastAsia" w:eastAsiaTheme="minorEastAsia" w:hAnsiTheme="minorEastAsia" w:cstheme="minorBidi" w:hint="eastAsia"/>
          <w:color w:val="000000" w:themeColor="text1"/>
          <w:kern w:val="2"/>
        </w:rPr>
        <w:t xml:space="preserve">　</w:t>
      </w:r>
      <w:r w:rsidR="00F46392" w:rsidRPr="00BF76BE">
        <w:rPr>
          <w:rFonts w:asciiTheme="minorEastAsia" w:eastAsiaTheme="minorEastAsia" w:hAnsiTheme="minorEastAsia" w:cstheme="minorBidi" w:hint="eastAsia"/>
          <w:b/>
          <w:color w:val="000000" w:themeColor="text1"/>
          <w:kern w:val="2"/>
        </w:rPr>
        <w:t>閉　  会</w:t>
      </w:r>
    </w:p>
    <w:p w:rsidR="009700E1" w:rsidRPr="00BF76BE" w:rsidRDefault="009700E1" w:rsidP="00A3326C">
      <w:pPr>
        <w:rPr>
          <w:rFonts w:asciiTheme="minorEastAsia" w:eastAsiaTheme="minorEastAsia" w:hAnsiTheme="minorEastAsia" w:cstheme="minorBidi"/>
          <w:b/>
          <w:color w:val="000000" w:themeColor="text1"/>
          <w:kern w:val="2"/>
        </w:rPr>
      </w:pPr>
    </w:p>
    <w:p w:rsidR="009700E1" w:rsidRPr="00BF76BE" w:rsidRDefault="009700E1" w:rsidP="00A3326C">
      <w:pPr>
        <w:rPr>
          <w:rFonts w:asciiTheme="minorEastAsia" w:eastAsiaTheme="minorEastAsia" w:hAnsiTheme="minorEastAsia" w:cstheme="minorBidi"/>
          <w:b/>
          <w:color w:val="000000" w:themeColor="text1"/>
          <w:kern w:val="2"/>
        </w:rPr>
      </w:pPr>
    </w:p>
    <w:p w:rsidR="00FF3170" w:rsidRPr="00BF76BE" w:rsidRDefault="00FE689D" w:rsidP="00FF3170">
      <w:pPr>
        <w:suppressAutoHyphens w:val="0"/>
        <w:kinsoku/>
        <w:overflowPunct/>
        <w:adjustRightInd/>
        <w:jc w:val="both"/>
        <w:textAlignment w:val="auto"/>
        <w:rPr>
          <w:rFonts w:asciiTheme="minorEastAsia" w:eastAsiaTheme="minorEastAsia" w:hAnsiTheme="minorEastAsia" w:cs="Times New Roman"/>
          <w:b/>
          <w:kern w:val="2"/>
        </w:rPr>
      </w:pPr>
      <w:r w:rsidRPr="00BF76BE">
        <w:rPr>
          <w:rFonts w:asciiTheme="minorEastAsia" w:eastAsiaTheme="minorEastAsia" w:hAnsiTheme="minorEastAsia" w:cs="Times New Roman" w:hint="eastAsia"/>
          <w:b/>
          <w:kern w:val="2"/>
        </w:rPr>
        <w:t>◎議事概要◎</w:t>
      </w:r>
    </w:p>
    <w:p w:rsidR="006D7F62" w:rsidRPr="00D04300" w:rsidRDefault="006D7F62" w:rsidP="006D7F62">
      <w:pPr>
        <w:suppressAutoHyphens w:val="0"/>
        <w:kinsoku/>
        <w:wordWrap/>
        <w:overflowPunct/>
        <w:autoSpaceDE/>
        <w:autoSpaceDN/>
        <w:adjustRightInd/>
        <w:jc w:val="both"/>
        <w:textAlignment w:val="auto"/>
        <w:rPr>
          <w:rFonts w:asciiTheme="minorEastAsia" w:eastAsiaTheme="minorEastAsia" w:hAnsiTheme="minorEastAsia" w:cstheme="minorBidi"/>
          <w:b/>
          <w:u w:val="single"/>
        </w:rPr>
      </w:pPr>
      <w:r w:rsidRPr="00BF76BE">
        <w:rPr>
          <w:rFonts w:asciiTheme="minorEastAsia" w:eastAsiaTheme="minorEastAsia" w:hAnsiTheme="minorEastAsia" w:hint="eastAsia"/>
          <w:b/>
        </w:rPr>
        <w:t>(1)</w:t>
      </w:r>
      <w:r w:rsidR="00D04300" w:rsidRPr="00D04300">
        <w:rPr>
          <w:rFonts w:cs="Times New Roman"/>
          <w:color w:val="000000"/>
        </w:rPr>
        <w:t xml:space="preserve"> </w:t>
      </w:r>
      <w:r w:rsidR="00D04300" w:rsidRPr="00D04300">
        <w:rPr>
          <w:rFonts w:cs="Times New Roman"/>
          <w:b/>
          <w:color w:val="000000"/>
        </w:rPr>
        <w:t>青谷町版総合戦略の進捗状況について</w:t>
      </w:r>
    </w:p>
    <w:p w:rsidR="00166EF4" w:rsidRPr="00001B7A" w:rsidRDefault="00166EF4" w:rsidP="00166EF4">
      <w:pPr>
        <w:suppressAutoHyphens w:val="0"/>
        <w:kinsoku/>
        <w:wordWrap/>
        <w:overflowPunct/>
        <w:autoSpaceDE/>
        <w:autoSpaceDN/>
        <w:adjustRightInd/>
        <w:jc w:val="both"/>
        <w:textAlignment w:val="auto"/>
        <w:rPr>
          <w:rFonts w:asciiTheme="minorEastAsia" w:eastAsiaTheme="minorEastAsia" w:hAnsiTheme="minorEastAsia" w:cs="Arial"/>
          <w:kern w:val="2"/>
        </w:rPr>
      </w:pPr>
      <w:r w:rsidRPr="00001B7A">
        <w:rPr>
          <w:rFonts w:asciiTheme="minorEastAsia" w:eastAsiaTheme="minorEastAsia" w:hAnsiTheme="minorEastAsia" w:cs="Times New Roman" w:hint="eastAsia"/>
          <w:kern w:val="2"/>
        </w:rPr>
        <w:t>【事務局】</w:t>
      </w:r>
      <w:r>
        <w:rPr>
          <w:rFonts w:asciiTheme="minorEastAsia" w:eastAsiaTheme="minorEastAsia" w:hAnsiTheme="minorEastAsia" w:cs="Times New Roman" w:hint="eastAsia"/>
          <w:kern w:val="2"/>
        </w:rPr>
        <w:t>平成28年3月に策定した</w:t>
      </w:r>
      <w:r w:rsidRPr="00001B7A">
        <w:rPr>
          <w:rFonts w:asciiTheme="minorEastAsia" w:eastAsiaTheme="minorEastAsia" w:hAnsiTheme="minorEastAsia" w:cs="Times New Roman" w:hint="eastAsia"/>
          <w:kern w:val="2"/>
        </w:rPr>
        <w:t>「</w:t>
      </w:r>
      <w:r w:rsidRPr="00001B7A">
        <w:rPr>
          <w:rFonts w:cs="Times New Roman"/>
          <w:color w:val="000000"/>
        </w:rPr>
        <w:t>青谷町版総合戦略</w:t>
      </w:r>
      <w:r w:rsidRPr="00001B7A">
        <w:rPr>
          <w:rFonts w:asciiTheme="minorEastAsia" w:eastAsiaTheme="minorEastAsia" w:hAnsiTheme="minorEastAsia" w:cs="Times New Roman" w:hint="eastAsia"/>
          <w:kern w:val="2"/>
        </w:rPr>
        <w:t>」の現在の進捗状況について説明。</w:t>
      </w:r>
    </w:p>
    <w:p w:rsidR="00166EF4" w:rsidRPr="00001B7A"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lastRenderedPageBreak/>
        <w:t>【委員】ダイキンアレス青谷</w:t>
      </w:r>
      <w:r>
        <w:rPr>
          <w:rFonts w:asciiTheme="minorEastAsia" w:eastAsiaTheme="minorEastAsia" w:hAnsiTheme="minorEastAsia" w:cs="Times New Roman" w:hint="eastAsia"/>
          <w:kern w:val="2"/>
        </w:rPr>
        <w:t>と青谷地域との関わり、取り組みについては？</w:t>
      </w:r>
    </w:p>
    <w:p w:rsidR="00166EF4"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【事務局】雇用の確保</w:t>
      </w:r>
      <w:r>
        <w:rPr>
          <w:rFonts w:asciiTheme="minorEastAsia" w:eastAsiaTheme="minorEastAsia" w:hAnsiTheme="minorEastAsia" w:cs="Times New Roman" w:hint="eastAsia"/>
          <w:kern w:val="2"/>
        </w:rPr>
        <w:t>や、地域住民を対象にした</w:t>
      </w:r>
      <w:r w:rsidRPr="00001B7A">
        <w:rPr>
          <w:rFonts w:asciiTheme="minorEastAsia" w:eastAsiaTheme="minorEastAsia" w:hAnsiTheme="minorEastAsia" w:cs="Times New Roman" w:hint="eastAsia"/>
          <w:kern w:val="2"/>
        </w:rPr>
        <w:t>チャリティーコンサート、青谷の新鮮な野菜</w:t>
      </w:r>
      <w:r>
        <w:rPr>
          <w:rFonts w:asciiTheme="minorEastAsia" w:eastAsiaTheme="minorEastAsia" w:hAnsiTheme="minorEastAsia" w:cs="Times New Roman" w:hint="eastAsia"/>
          <w:kern w:val="2"/>
        </w:rPr>
        <w:t>販売</w:t>
      </w:r>
      <w:r w:rsidRPr="00001B7A">
        <w:rPr>
          <w:rFonts w:asciiTheme="minorEastAsia" w:eastAsiaTheme="minorEastAsia" w:hAnsiTheme="minorEastAsia" w:cs="Times New Roman" w:hint="eastAsia"/>
          <w:kern w:val="2"/>
        </w:rPr>
        <w:t>などの朝市を</w:t>
      </w:r>
      <w:r>
        <w:rPr>
          <w:rFonts w:asciiTheme="minorEastAsia" w:eastAsiaTheme="minorEastAsia" w:hAnsiTheme="minorEastAsia" w:cs="Times New Roman" w:hint="eastAsia"/>
          <w:kern w:val="2"/>
        </w:rPr>
        <w:t>施設で開催しています。</w:t>
      </w:r>
    </w:p>
    <w:p w:rsidR="00166EF4"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sidR="00FF4CB9">
        <w:rPr>
          <w:rFonts w:asciiTheme="minorEastAsia" w:eastAsiaTheme="minorEastAsia" w:hAnsiTheme="minorEastAsia" w:cs="Times New Roman" w:hint="eastAsia"/>
          <w:kern w:val="2"/>
        </w:rPr>
        <w:t>ゴールデンウィークにダイキンアレスの利用者１０～１５組が、かちべ伝承館で原木しいたけの食菌、あおや和紙工房で紙すき体験などをスケジュールに入れて訪れている。</w:t>
      </w:r>
    </w:p>
    <w:p w:rsidR="00FF4CB9" w:rsidRPr="00FF4CB9" w:rsidRDefault="00FF4CB9"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【委員】ダイキンアレス</w:t>
      </w:r>
      <w:r w:rsidR="00871349">
        <w:rPr>
          <w:rFonts w:asciiTheme="minorEastAsia" w:eastAsiaTheme="minorEastAsia" w:hAnsiTheme="minorEastAsia" w:cs="Times New Roman" w:hint="eastAsia"/>
          <w:kern w:val="2"/>
        </w:rPr>
        <w:t>へ</w:t>
      </w:r>
      <w:r w:rsidR="00CD2889">
        <w:rPr>
          <w:rFonts w:asciiTheme="minorEastAsia" w:eastAsiaTheme="minorEastAsia" w:hAnsiTheme="minorEastAsia" w:cs="Times New Roman" w:hint="eastAsia"/>
          <w:kern w:val="2"/>
        </w:rPr>
        <w:t>こちらからもアプローチし</w:t>
      </w:r>
      <w:r>
        <w:rPr>
          <w:rFonts w:asciiTheme="minorEastAsia" w:eastAsiaTheme="minorEastAsia" w:hAnsiTheme="minorEastAsia" w:cs="Times New Roman" w:hint="eastAsia"/>
          <w:kern w:val="2"/>
        </w:rPr>
        <w:t>ていただきたい。</w:t>
      </w:r>
    </w:p>
    <w:p w:rsidR="00166EF4"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w:t>
      </w:r>
      <w:r>
        <w:rPr>
          <w:rFonts w:asciiTheme="minorEastAsia" w:eastAsiaTheme="minorEastAsia" w:hAnsiTheme="minorEastAsia" w:cs="Times New Roman" w:hint="eastAsia"/>
          <w:kern w:val="2"/>
        </w:rPr>
        <w:t>委員</w:t>
      </w:r>
      <w:r w:rsidRPr="00001B7A">
        <w:rPr>
          <w:rFonts w:asciiTheme="minorEastAsia" w:eastAsiaTheme="minorEastAsia" w:hAnsiTheme="minorEastAsia" w:cs="Times New Roman" w:hint="eastAsia"/>
          <w:kern w:val="2"/>
        </w:rPr>
        <w:t>】婚活。行政からはしかけにくい</w:t>
      </w:r>
      <w:r>
        <w:rPr>
          <w:rFonts w:asciiTheme="minorEastAsia" w:eastAsiaTheme="minorEastAsia" w:hAnsiTheme="minorEastAsia" w:cs="Times New Roman" w:hint="eastAsia"/>
          <w:kern w:val="2"/>
        </w:rPr>
        <w:t>と思う</w:t>
      </w:r>
      <w:r w:rsidRPr="00001B7A">
        <w:rPr>
          <w:rFonts w:asciiTheme="minorEastAsia" w:eastAsiaTheme="minorEastAsia" w:hAnsiTheme="minorEastAsia" w:cs="Times New Roman" w:hint="eastAsia"/>
          <w:kern w:val="2"/>
        </w:rPr>
        <w:t>が、最初は行政で</w:t>
      </w:r>
      <w:r>
        <w:rPr>
          <w:rFonts w:asciiTheme="minorEastAsia" w:eastAsiaTheme="minorEastAsia" w:hAnsiTheme="minorEastAsia" w:cs="Times New Roman" w:hint="eastAsia"/>
          <w:kern w:val="2"/>
        </w:rPr>
        <w:t>引っ張ってもらっては。</w:t>
      </w:r>
    </w:p>
    <w:p w:rsidR="00166EF4"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166EF4" w:rsidRPr="0096778B" w:rsidRDefault="005A6766" w:rsidP="00166EF4">
      <w:pPr>
        <w:suppressAutoHyphens w:val="0"/>
        <w:kinsoku/>
        <w:wordWrap/>
        <w:overflowPunct/>
        <w:autoSpaceDE/>
        <w:autoSpaceDN/>
        <w:adjustRightInd/>
        <w:jc w:val="both"/>
        <w:textAlignment w:val="auto"/>
        <w:rPr>
          <w:rFonts w:asciiTheme="minorEastAsia" w:eastAsiaTheme="minorEastAsia" w:hAnsiTheme="minorEastAsia" w:cs="Arial"/>
          <w:b/>
          <w:kern w:val="2"/>
          <w:u w:val="single"/>
        </w:rPr>
      </w:pPr>
      <w:r w:rsidRPr="00BF76BE">
        <w:rPr>
          <w:rFonts w:asciiTheme="minorEastAsia" w:eastAsiaTheme="minorEastAsia" w:hAnsiTheme="minorEastAsia" w:hint="eastAsia"/>
          <w:b/>
        </w:rPr>
        <w:t>(</w:t>
      </w:r>
      <w:r>
        <w:rPr>
          <w:rFonts w:asciiTheme="minorEastAsia" w:eastAsiaTheme="minorEastAsia" w:hAnsiTheme="minorEastAsia" w:hint="eastAsia"/>
          <w:b/>
        </w:rPr>
        <w:t>2</w:t>
      </w:r>
      <w:r w:rsidRPr="00BF76BE">
        <w:rPr>
          <w:rFonts w:asciiTheme="minorEastAsia" w:eastAsiaTheme="minorEastAsia" w:hAnsiTheme="minorEastAsia" w:hint="eastAsia"/>
          <w:b/>
        </w:rPr>
        <w:t>)</w:t>
      </w:r>
      <w:r w:rsidR="00166EF4" w:rsidRPr="0096778B">
        <w:rPr>
          <w:rFonts w:cs="Times New Roman"/>
          <w:b/>
          <w:color w:val="000000"/>
        </w:rPr>
        <w:t>青谷</w:t>
      </w:r>
      <w:r w:rsidR="00166EF4" w:rsidRPr="0096778B">
        <w:rPr>
          <w:rFonts w:cs="Times New Roman" w:hint="eastAsia"/>
          <w:b/>
          <w:color w:val="000000"/>
        </w:rPr>
        <w:t>高等学校</w:t>
      </w:r>
      <w:r w:rsidR="00166EF4" w:rsidRPr="0096778B">
        <w:rPr>
          <w:rFonts w:cs="Times New Roman"/>
          <w:b/>
          <w:color w:val="000000"/>
        </w:rPr>
        <w:t>の活性化について</w:t>
      </w:r>
    </w:p>
    <w:p w:rsidR="00166EF4"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【事務局】</w:t>
      </w:r>
      <w:r>
        <w:rPr>
          <w:rFonts w:asciiTheme="minorEastAsia" w:eastAsiaTheme="minorEastAsia" w:hAnsiTheme="minorEastAsia" w:cs="Times New Roman" w:hint="eastAsia"/>
          <w:kern w:val="2"/>
        </w:rPr>
        <w:t>鳥取市西部地域の活性化にとって青谷高校は不可欠との認識から「青谷高等学校のあり方を考える協議会」を立ち上げ、取り組んできましたが、一定の役割を終えたので、新たに「青谷高校の活性化を支援する会」(仮称)を立ち上げ、地域と青谷高校の連携を深めるための活動を支援し、青谷高校の活性化につなげたいと考えます。</w:t>
      </w:r>
    </w:p>
    <w:p w:rsidR="00166EF4" w:rsidRPr="00001B7A"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【事務局】</w:t>
      </w:r>
      <w:r>
        <w:rPr>
          <w:rFonts w:asciiTheme="minorEastAsia" w:eastAsiaTheme="minorEastAsia" w:hAnsiTheme="minorEastAsia" w:cs="Times New Roman" w:hint="eastAsia"/>
          <w:kern w:val="2"/>
        </w:rPr>
        <w:t>「青谷高校の活性化を支援する会」という名称については、委員が決まってから決定します。今は仮称</w:t>
      </w:r>
      <w:r w:rsidRPr="00001B7A">
        <w:rPr>
          <w:rFonts w:asciiTheme="minorEastAsia" w:eastAsiaTheme="minorEastAsia" w:hAnsiTheme="minorEastAsia" w:cs="Times New Roman" w:hint="eastAsia"/>
          <w:kern w:val="2"/>
        </w:rPr>
        <w:t>。</w:t>
      </w:r>
      <w:r>
        <w:rPr>
          <w:rFonts w:asciiTheme="minorEastAsia" w:eastAsiaTheme="minorEastAsia" w:hAnsiTheme="minorEastAsia" w:cs="Times New Roman" w:hint="eastAsia"/>
          <w:kern w:val="2"/>
        </w:rPr>
        <w:t>立ち上げについては、発起人によります。</w:t>
      </w:r>
    </w:p>
    <w:p w:rsidR="00166EF4"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青谷高校の意向はどうか。</w:t>
      </w:r>
    </w:p>
    <w:p w:rsidR="00166EF4"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【事務局】</w:t>
      </w:r>
      <w:r>
        <w:rPr>
          <w:rFonts w:asciiTheme="minorEastAsia" w:eastAsiaTheme="minorEastAsia" w:hAnsiTheme="minorEastAsia" w:cs="Times New Roman" w:hint="eastAsia"/>
          <w:kern w:val="2"/>
        </w:rPr>
        <w:t>校長先生には案を持って</w:t>
      </w:r>
      <w:r w:rsidR="00CD2889">
        <w:rPr>
          <w:rFonts w:asciiTheme="minorEastAsia" w:eastAsiaTheme="minorEastAsia" w:hAnsiTheme="minorEastAsia" w:cs="Times New Roman" w:hint="eastAsia"/>
          <w:kern w:val="2"/>
        </w:rPr>
        <w:t>いって</w:t>
      </w:r>
      <w:r>
        <w:rPr>
          <w:rFonts w:asciiTheme="minorEastAsia" w:eastAsiaTheme="minorEastAsia" w:hAnsiTheme="minorEastAsia" w:cs="Times New Roman" w:hint="eastAsia"/>
          <w:kern w:val="2"/>
        </w:rPr>
        <w:t>話をしています。</w:t>
      </w:r>
    </w:p>
    <w:p w:rsidR="00166EF4"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３年間青谷高校に来て良かったと思えるように、生徒目線の取り組みも入れてほしい。</w:t>
      </w:r>
    </w:p>
    <w:p w:rsidR="00FF4CB9" w:rsidRPr="00FF4CB9" w:rsidRDefault="00FF4CB9"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生徒の９割が青谷高校</w:t>
      </w:r>
      <w:r w:rsidR="00030F2E">
        <w:rPr>
          <w:rFonts w:asciiTheme="minorEastAsia" w:eastAsiaTheme="minorEastAsia" w:hAnsiTheme="minorEastAsia" w:cs="Times New Roman" w:hint="eastAsia"/>
          <w:kern w:val="2"/>
        </w:rPr>
        <w:t>へ来て満足している、と学校のアンケートに回答していると聞いている。</w:t>
      </w:r>
    </w:p>
    <w:p w:rsidR="00166EF4"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定員を満たすことが活性化にもなる。</w:t>
      </w:r>
      <w:r w:rsidR="00030F2E">
        <w:rPr>
          <w:rFonts w:asciiTheme="minorEastAsia" w:eastAsiaTheme="minorEastAsia" w:hAnsiTheme="minorEastAsia" w:cs="Times New Roman" w:hint="eastAsia"/>
          <w:kern w:val="2"/>
        </w:rPr>
        <w:t>隠岐の島前高校は、廃校になるところだったが、ロケーションの良いところなどをアピールして公募したところ、たくさんの応募があった。</w:t>
      </w:r>
      <w:r>
        <w:rPr>
          <w:rFonts w:asciiTheme="minorEastAsia" w:eastAsiaTheme="minorEastAsia" w:hAnsiTheme="minorEastAsia" w:cs="Times New Roman" w:hint="eastAsia"/>
          <w:kern w:val="2"/>
        </w:rPr>
        <w:t>青谷高校の</w:t>
      </w:r>
      <w:r w:rsidR="00030F2E">
        <w:rPr>
          <w:rFonts w:asciiTheme="minorEastAsia" w:eastAsiaTheme="minorEastAsia" w:hAnsiTheme="minorEastAsia" w:cs="Times New Roman" w:hint="eastAsia"/>
          <w:kern w:val="2"/>
        </w:rPr>
        <w:t>存続</w:t>
      </w:r>
      <w:r>
        <w:rPr>
          <w:rFonts w:asciiTheme="minorEastAsia" w:eastAsiaTheme="minorEastAsia" w:hAnsiTheme="minorEastAsia" w:cs="Times New Roman" w:hint="eastAsia"/>
          <w:kern w:val="2"/>
        </w:rPr>
        <w:t>のためにも全国公募してはどうか。</w:t>
      </w:r>
    </w:p>
    <w:p w:rsidR="00166EF4" w:rsidRDefault="00030F2E" w:rsidP="00166EF4">
      <w:pPr>
        <w:suppressAutoHyphens w:val="0"/>
        <w:kinsoku/>
        <w:wordWrap/>
        <w:overflowPunct/>
        <w:autoSpaceDE/>
        <w:autoSpaceDN/>
        <w:adjustRightInd/>
        <w:ind w:leftChars="100" w:left="240"/>
        <w:jc w:val="both"/>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また、</w:t>
      </w:r>
      <w:r w:rsidR="00166EF4">
        <w:rPr>
          <w:rFonts w:asciiTheme="minorEastAsia" w:eastAsiaTheme="minorEastAsia" w:hAnsiTheme="minorEastAsia" w:cs="Times New Roman" w:hint="eastAsia"/>
          <w:kern w:val="2"/>
        </w:rPr>
        <w:t>小中学校のように青谷高校の「たより」を毎月発行しては。町民</w:t>
      </w:r>
      <w:r>
        <w:rPr>
          <w:rFonts w:asciiTheme="minorEastAsia" w:eastAsiaTheme="minorEastAsia" w:hAnsiTheme="minorEastAsia" w:cs="Times New Roman" w:hint="eastAsia"/>
          <w:kern w:val="2"/>
        </w:rPr>
        <w:t>との</w:t>
      </w:r>
      <w:r w:rsidR="00166EF4">
        <w:rPr>
          <w:rFonts w:asciiTheme="minorEastAsia" w:eastAsiaTheme="minorEastAsia" w:hAnsiTheme="minorEastAsia" w:cs="Times New Roman" w:hint="eastAsia"/>
          <w:kern w:val="2"/>
        </w:rPr>
        <w:t>世代間交流</w:t>
      </w:r>
      <w:r>
        <w:rPr>
          <w:rFonts w:asciiTheme="minorEastAsia" w:eastAsiaTheme="minorEastAsia" w:hAnsiTheme="minorEastAsia" w:cs="Times New Roman" w:hint="eastAsia"/>
          <w:kern w:val="2"/>
        </w:rPr>
        <w:t>など</w:t>
      </w:r>
      <w:r w:rsidR="005B7B6A">
        <w:rPr>
          <w:rFonts w:asciiTheme="minorEastAsia" w:eastAsiaTheme="minorEastAsia" w:hAnsiTheme="minorEastAsia" w:cs="Times New Roman" w:hint="eastAsia"/>
          <w:kern w:val="2"/>
        </w:rPr>
        <w:t>、</w:t>
      </w:r>
      <w:r w:rsidR="00166EF4">
        <w:rPr>
          <w:rFonts w:asciiTheme="minorEastAsia" w:eastAsiaTheme="minorEastAsia" w:hAnsiTheme="minorEastAsia" w:cs="Times New Roman" w:hint="eastAsia"/>
          <w:kern w:val="2"/>
        </w:rPr>
        <w:t>いろんなことでできることがあれば</w:t>
      </w:r>
      <w:r>
        <w:rPr>
          <w:rFonts w:asciiTheme="minorEastAsia" w:eastAsiaTheme="minorEastAsia" w:hAnsiTheme="minorEastAsia" w:cs="Times New Roman" w:hint="eastAsia"/>
          <w:kern w:val="2"/>
        </w:rPr>
        <w:t>よい</w:t>
      </w:r>
      <w:r w:rsidR="00166EF4">
        <w:rPr>
          <w:rFonts w:asciiTheme="minorEastAsia" w:eastAsiaTheme="minorEastAsia" w:hAnsiTheme="minorEastAsia" w:cs="Times New Roman" w:hint="eastAsia"/>
          <w:kern w:val="2"/>
        </w:rPr>
        <w:t>。</w:t>
      </w:r>
    </w:p>
    <w:p w:rsidR="00030F2E" w:rsidRDefault="00030F2E" w:rsidP="00030F2E">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青谷高校の競歩大会で町民が給水所を設置して</w:t>
      </w:r>
      <w:r w:rsidR="00CD2889">
        <w:rPr>
          <w:rFonts w:asciiTheme="minorEastAsia" w:eastAsiaTheme="minorEastAsia" w:hAnsiTheme="minorEastAsia" w:cs="Times New Roman" w:hint="eastAsia"/>
          <w:kern w:val="2"/>
        </w:rPr>
        <w:t>は？</w:t>
      </w:r>
    </w:p>
    <w:p w:rsidR="00166EF4" w:rsidRDefault="00DA2A45" w:rsidP="00DA2A45">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sidR="00166EF4">
        <w:rPr>
          <w:rFonts w:asciiTheme="minorEastAsia" w:eastAsiaTheme="minorEastAsia" w:hAnsiTheme="minorEastAsia" w:cs="Times New Roman" w:hint="eastAsia"/>
          <w:kern w:val="2"/>
        </w:rPr>
        <w:t>来年は設立７０周年なので、町民の意見も取り入れてもらっては。</w:t>
      </w:r>
    </w:p>
    <w:p w:rsidR="00166EF4" w:rsidRPr="00001B7A"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166EF4" w:rsidRPr="0096778B" w:rsidRDefault="005A6766" w:rsidP="00166EF4">
      <w:pPr>
        <w:suppressAutoHyphens w:val="0"/>
        <w:kinsoku/>
        <w:wordWrap/>
        <w:overflowPunct/>
        <w:autoSpaceDE/>
        <w:autoSpaceDN/>
        <w:adjustRightInd/>
        <w:jc w:val="both"/>
        <w:textAlignment w:val="auto"/>
        <w:rPr>
          <w:rFonts w:asciiTheme="minorEastAsia" w:eastAsiaTheme="minorEastAsia" w:hAnsiTheme="minorEastAsia" w:cstheme="minorBidi"/>
          <w:b/>
          <w:kern w:val="2"/>
        </w:rPr>
      </w:pPr>
      <w:r w:rsidRPr="00BF76BE">
        <w:rPr>
          <w:rFonts w:asciiTheme="minorEastAsia" w:eastAsiaTheme="minorEastAsia" w:hAnsiTheme="minorEastAsia" w:hint="eastAsia"/>
          <w:b/>
        </w:rPr>
        <w:t>(</w:t>
      </w:r>
      <w:r>
        <w:rPr>
          <w:rFonts w:asciiTheme="minorEastAsia" w:eastAsiaTheme="minorEastAsia" w:hAnsiTheme="minorEastAsia" w:hint="eastAsia"/>
          <w:b/>
        </w:rPr>
        <w:t>3</w:t>
      </w:r>
      <w:r w:rsidRPr="00BF76BE">
        <w:rPr>
          <w:rFonts w:asciiTheme="minorEastAsia" w:eastAsiaTheme="minorEastAsia" w:hAnsiTheme="minorEastAsia" w:hint="eastAsia"/>
          <w:b/>
        </w:rPr>
        <w:t>)</w:t>
      </w:r>
      <w:r w:rsidR="00166EF4" w:rsidRPr="0096778B">
        <w:rPr>
          <w:rFonts w:asciiTheme="minorEastAsia" w:eastAsiaTheme="minorEastAsia" w:hAnsiTheme="minorEastAsia" w:cstheme="minorBidi" w:hint="eastAsia"/>
          <w:b/>
          <w:kern w:val="2"/>
        </w:rPr>
        <w:t xml:space="preserve">委員提案について　</w:t>
      </w:r>
    </w:p>
    <w:p w:rsidR="00166EF4" w:rsidRPr="00001B7A"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D65D26">
        <w:rPr>
          <w:rFonts w:asciiTheme="minorEastAsia" w:eastAsiaTheme="minorEastAsia" w:hAnsiTheme="minorEastAsia" w:cs="Times New Roman" w:hint="eastAsia"/>
          <w:kern w:val="2"/>
        </w:rPr>
        <w:t>【事務局】</w:t>
      </w:r>
      <w:r>
        <w:rPr>
          <w:rFonts w:asciiTheme="minorEastAsia" w:eastAsiaTheme="minorEastAsia" w:hAnsiTheme="minorEastAsia" w:cs="Times New Roman" w:hint="eastAsia"/>
          <w:kern w:val="2"/>
        </w:rPr>
        <w:t>前回提案のあった</w:t>
      </w:r>
      <w:r w:rsidRPr="00001B7A">
        <w:rPr>
          <w:rFonts w:asciiTheme="minorEastAsia" w:eastAsiaTheme="minorEastAsia" w:hAnsiTheme="minorEastAsia" w:cs="Times New Roman" w:hint="eastAsia"/>
          <w:kern w:val="2"/>
        </w:rPr>
        <w:t>「認知症を支える地域づくり事業を青谷町全域で」</w:t>
      </w:r>
      <w:r>
        <w:rPr>
          <w:rFonts w:asciiTheme="minorEastAsia" w:eastAsiaTheme="minorEastAsia" w:hAnsiTheme="minorEastAsia" w:cs="Times New Roman" w:hint="eastAsia"/>
          <w:kern w:val="2"/>
        </w:rPr>
        <w:t>について、行政としての進め方を説明。認知症を支える地域づくり事業を官民で力をあわせて推進したいと思います。</w:t>
      </w:r>
    </w:p>
    <w:p w:rsidR="00166EF4" w:rsidRPr="009C4370" w:rsidRDefault="00166EF4" w:rsidP="00166EF4">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各地区公民館で認知症を支える地域づくりをしているが、住民にまだ理解が深まっているとはいえない。</w:t>
      </w:r>
    </w:p>
    <w:p w:rsidR="00166EF4"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【提案委員】まず、具体的に目に見えるものが進んでいけばよい。</w:t>
      </w:r>
    </w:p>
    <w:p w:rsidR="00166EF4" w:rsidRDefault="00A75D31"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新聞配達中に認知症と思われる人を配達員が救助したということがある。</w:t>
      </w:r>
    </w:p>
    <w:p w:rsidR="00A75D31" w:rsidRPr="00A75D31" w:rsidRDefault="00A75D31"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t>【委員】</w:t>
      </w:r>
      <w:r>
        <w:rPr>
          <w:rFonts w:asciiTheme="minorEastAsia" w:eastAsiaTheme="minorEastAsia" w:hAnsiTheme="minorEastAsia" w:cs="Times New Roman" w:hint="eastAsia"/>
          <w:kern w:val="2"/>
        </w:rPr>
        <w:t>某新聞では</w:t>
      </w:r>
      <w:r w:rsidR="00712606">
        <w:rPr>
          <w:rFonts w:asciiTheme="minorEastAsia" w:eastAsiaTheme="minorEastAsia" w:hAnsiTheme="minorEastAsia" w:cs="Times New Roman" w:hint="eastAsia"/>
          <w:kern w:val="2"/>
        </w:rPr>
        <w:t>配達員が</w:t>
      </w:r>
      <w:r>
        <w:rPr>
          <w:rFonts w:asciiTheme="minorEastAsia" w:eastAsiaTheme="minorEastAsia" w:hAnsiTheme="minorEastAsia" w:cs="Times New Roman" w:hint="eastAsia"/>
          <w:kern w:val="2"/>
        </w:rPr>
        <w:t>見守り活動をしている。</w:t>
      </w:r>
    </w:p>
    <w:p w:rsidR="00A75D31" w:rsidRPr="00A75D31" w:rsidRDefault="00712606"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001B7A">
        <w:rPr>
          <w:rFonts w:asciiTheme="minorEastAsia" w:eastAsiaTheme="minorEastAsia" w:hAnsiTheme="minorEastAsia" w:cs="Times New Roman" w:hint="eastAsia"/>
          <w:kern w:val="2"/>
        </w:rPr>
        <w:lastRenderedPageBreak/>
        <w:t>【委員】</w:t>
      </w:r>
      <w:r>
        <w:rPr>
          <w:rFonts w:asciiTheme="minorEastAsia" w:eastAsiaTheme="minorEastAsia" w:hAnsiTheme="minorEastAsia" w:cs="Times New Roman" w:hint="eastAsia"/>
          <w:kern w:val="2"/>
        </w:rPr>
        <w:t>認知症は見守り活動が大切。</w:t>
      </w:r>
    </w:p>
    <w:p w:rsidR="00712606" w:rsidRDefault="00712606" w:rsidP="00712606">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【会長】今後も積極的に委員提案をしてほしい。</w:t>
      </w:r>
    </w:p>
    <w:p w:rsidR="00A75D31" w:rsidRPr="00712606" w:rsidRDefault="00A75D31"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712606" w:rsidRPr="00D33333" w:rsidRDefault="00712606"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166EF4" w:rsidRPr="00BF76BE" w:rsidRDefault="005A6766" w:rsidP="00166EF4">
      <w:pPr>
        <w:suppressAutoHyphens w:val="0"/>
        <w:kinsoku/>
        <w:wordWrap/>
        <w:overflowPunct/>
        <w:autoSpaceDE/>
        <w:autoSpaceDN/>
        <w:adjustRightInd/>
        <w:jc w:val="both"/>
        <w:textAlignment w:val="auto"/>
        <w:rPr>
          <w:rFonts w:asciiTheme="minorEastAsia" w:eastAsiaTheme="minorEastAsia" w:hAnsiTheme="minorEastAsia" w:cstheme="minorBidi"/>
          <w:b/>
          <w:kern w:val="2"/>
        </w:rPr>
      </w:pPr>
      <w:r w:rsidRPr="00BF76BE">
        <w:rPr>
          <w:rFonts w:asciiTheme="minorEastAsia" w:eastAsiaTheme="minorEastAsia" w:hAnsiTheme="minorEastAsia" w:hint="eastAsia"/>
          <w:b/>
        </w:rPr>
        <w:t>(</w:t>
      </w:r>
      <w:r>
        <w:rPr>
          <w:rFonts w:asciiTheme="minorEastAsia" w:eastAsiaTheme="minorEastAsia" w:hAnsiTheme="minorEastAsia" w:hint="eastAsia"/>
          <w:b/>
        </w:rPr>
        <w:t>4</w:t>
      </w:r>
      <w:r w:rsidRPr="00BF76BE">
        <w:rPr>
          <w:rFonts w:asciiTheme="minorEastAsia" w:eastAsiaTheme="minorEastAsia" w:hAnsiTheme="minorEastAsia" w:hint="eastAsia"/>
          <w:b/>
        </w:rPr>
        <w:t>)</w:t>
      </w:r>
      <w:r w:rsidR="00166EF4" w:rsidRPr="00BF76BE">
        <w:rPr>
          <w:rFonts w:asciiTheme="minorEastAsia" w:eastAsiaTheme="minorEastAsia" w:hAnsiTheme="minorEastAsia" w:cs="Times New Roman" w:hint="eastAsia"/>
          <w:b/>
        </w:rPr>
        <w:t>その他</w:t>
      </w:r>
    </w:p>
    <w:p w:rsidR="00166EF4" w:rsidRPr="005950FB" w:rsidRDefault="00166EF4" w:rsidP="00166EF4">
      <w:pPr>
        <w:suppressAutoHyphens w:val="0"/>
        <w:kinsoku/>
        <w:wordWrap/>
        <w:overflowPunct/>
        <w:autoSpaceDE/>
        <w:autoSpaceDN/>
        <w:adjustRightInd/>
        <w:ind w:firstLineChars="100" w:firstLine="241"/>
        <w:jc w:val="both"/>
        <w:textAlignment w:val="auto"/>
        <w:rPr>
          <w:rFonts w:asciiTheme="minorEastAsia" w:eastAsiaTheme="minorEastAsia" w:hAnsiTheme="minorEastAsia" w:cs="Times New Roman"/>
          <w:b/>
        </w:rPr>
      </w:pPr>
      <w:r w:rsidRPr="005950FB">
        <w:rPr>
          <w:rFonts w:asciiTheme="minorEastAsia" w:eastAsiaTheme="minorEastAsia" w:hAnsiTheme="minorEastAsia" w:cs="Times New Roman" w:hint="eastAsia"/>
          <w:b/>
          <w:kern w:val="2"/>
        </w:rPr>
        <w:t>○</w:t>
      </w:r>
      <w:r>
        <w:rPr>
          <w:rFonts w:asciiTheme="minorEastAsia" w:eastAsiaTheme="minorEastAsia" w:hAnsiTheme="minorEastAsia" w:cs="Times New Roman" w:hint="eastAsia"/>
          <w:b/>
          <w:kern w:val="2"/>
        </w:rPr>
        <w:t>民間事業者による</w:t>
      </w:r>
      <w:r w:rsidRPr="005950FB">
        <w:rPr>
          <w:rFonts w:asciiTheme="minorEastAsia" w:eastAsiaTheme="minorEastAsia" w:hAnsiTheme="minorEastAsia" w:cs="Times New Roman" w:hint="eastAsia"/>
          <w:b/>
        </w:rPr>
        <w:t>風力発電</w:t>
      </w:r>
      <w:r>
        <w:rPr>
          <w:rFonts w:asciiTheme="minorEastAsia" w:eastAsiaTheme="minorEastAsia" w:hAnsiTheme="minorEastAsia" w:cs="Times New Roman" w:hint="eastAsia"/>
          <w:b/>
        </w:rPr>
        <w:t>設置計画</w:t>
      </w:r>
      <w:r w:rsidRPr="005950FB">
        <w:rPr>
          <w:rFonts w:asciiTheme="minorEastAsia" w:eastAsiaTheme="minorEastAsia" w:hAnsiTheme="minorEastAsia" w:cs="Times New Roman" w:hint="eastAsia"/>
          <w:b/>
        </w:rPr>
        <w:t>について</w:t>
      </w:r>
    </w:p>
    <w:p w:rsidR="00166EF4" w:rsidRDefault="00166EF4" w:rsidP="00AA0BE0">
      <w:pPr>
        <w:suppressAutoHyphens w:val="0"/>
        <w:kinsoku/>
        <w:wordWrap/>
        <w:overflowPunct/>
        <w:autoSpaceDE/>
        <w:autoSpaceDN/>
        <w:adjustRightInd/>
        <w:ind w:leftChars="100" w:left="240"/>
        <w:jc w:val="both"/>
        <w:textAlignment w:val="auto"/>
        <w:rPr>
          <w:rFonts w:asciiTheme="minorEastAsia" w:eastAsiaTheme="minorEastAsia" w:hAnsiTheme="minorEastAsia" w:cs="Times New Roman"/>
        </w:rPr>
      </w:pPr>
      <w:r>
        <w:rPr>
          <w:rFonts w:asciiTheme="minorEastAsia" w:eastAsiaTheme="minorEastAsia" w:hAnsiTheme="minorEastAsia" w:cs="Times New Roman" w:hint="eastAsia"/>
        </w:rPr>
        <w:t xml:space="preserve">　事業概要の情報提供。</w:t>
      </w:r>
      <w:r w:rsidR="00AA0BE0">
        <w:rPr>
          <w:rFonts w:asciiTheme="minorEastAsia" w:eastAsiaTheme="minorEastAsia" w:hAnsiTheme="minorEastAsia" w:cs="Times New Roman" w:hint="eastAsia"/>
        </w:rPr>
        <w:t>民間事業者が青谷町及び気高町に総出力</w:t>
      </w:r>
      <w:r w:rsidR="00871349">
        <w:rPr>
          <w:rFonts w:asciiTheme="minorEastAsia" w:eastAsiaTheme="minorEastAsia" w:hAnsiTheme="minorEastAsia" w:cs="Times New Roman" w:hint="eastAsia"/>
        </w:rPr>
        <w:t>最大</w:t>
      </w:r>
      <w:r w:rsidR="00AA0BE0">
        <w:rPr>
          <w:rFonts w:asciiTheme="minorEastAsia" w:eastAsiaTheme="minorEastAsia" w:hAnsiTheme="minorEastAsia" w:cs="Times New Roman" w:hint="eastAsia"/>
        </w:rPr>
        <w:t>４万ｋｗ程度の風力発電所を設置する事業</w:t>
      </w:r>
      <w:r w:rsidR="00773477">
        <w:rPr>
          <w:rFonts w:asciiTheme="minorEastAsia" w:eastAsiaTheme="minorEastAsia" w:hAnsiTheme="minorEastAsia" w:cs="Times New Roman" w:hint="eastAsia"/>
        </w:rPr>
        <w:t>を</w:t>
      </w:r>
      <w:r w:rsidR="00AA0BE0">
        <w:rPr>
          <w:rFonts w:asciiTheme="minorEastAsia" w:eastAsiaTheme="minorEastAsia" w:hAnsiTheme="minorEastAsia" w:cs="Times New Roman" w:hint="eastAsia"/>
        </w:rPr>
        <w:t>計画中。</w:t>
      </w:r>
      <w:bookmarkStart w:id="0" w:name="_GoBack"/>
      <w:bookmarkEnd w:id="0"/>
    </w:p>
    <w:p w:rsidR="005A6766" w:rsidRDefault="005A6766" w:rsidP="00166EF4">
      <w:pPr>
        <w:suppressAutoHyphens w:val="0"/>
        <w:kinsoku/>
        <w:wordWrap/>
        <w:overflowPunct/>
        <w:autoSpaceDE/>
        <w:autoSpaceDN/>
        <w:adjustRightInd/>
        <w:ind w:firstLineChars="100" w:firstLine="240"/>
        <w:jc w:val="both"/>
        <w:textAlignment w:val="auto"/>
        <w:rPr>
          <w:rFonts w:asciiTheme="minorEastAsia" w:eastAsiaTheme="minorEastAsia" w:hAnsiTheme="minorEastAsia" w:cs="Arial"/>
          <w:color w:val="FF0000"/>
          <w:kern w:val="2"/>
        </w:rPr>
      </w:pPr>
    </w:p>
    <w:p w:rsidR="00166EF4" w:rsidRPr="005950FB"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b/>
          <w:kern w:val="2"/>
        </w:rPr>
      </w:pPr>
      <w:r w:rsidRPr="005950FB">
        <w:rPr>
          <w:rFonts w:asciiTheme="minorEastAsia" w:eastAsiaTheme="minorEastAsia" w:hAnsiTheme="minorEastAsia" w:cs="Times New Roman" w:hint="eastAsia"/>
          <w:b/>
          <w:kern w:val="2"/>
        </w:rPr>
        <w:t xml:space="preserve">　○</w:t>
      </w:r>
      <w:r>
        <w:rPr>
          <w:rFonts w:asciiTheme="minorEastAsia" w:eastAsiaTheme="minorEastAsia" w:hAnsiTheme="minorEastAsia" w:cs="Times New Roman" w:hint="eastAsia"/>
          <w:b/>
          <w:kern w:val="2"/>
        </w:rPr>
        <w:t>民間事業者による</w:t>
      </w:r>
      <w:r w:rsidRPr="005950FB">
        <w:rPr>
          <w:rFonts w:asciiTheme="minorEastAsia" w:eastAsiaTheme="minorEastAsia" w:hAnsiTheme="minorEastAsia" w:cs="Times New Roman" w:hint="eastAsia"/>
          <w:b/>
          <w:kern w:val="2"/>
        </w:rPr>
        <w:t>安定型産業廃棄物最終処分場</w:t>
      </w:r>
      <w:r>
        <w:rPr>
          <w:rFonts w:asciiTheme="minorEastAsia" w:eastAsiaTheme="minorEastAsia" w:hAnsiTheme="minorEastAsia" w:cs="Times New Roman" w:hint="eastAsia"/>
          <w:b/>
          <w:kern w:val="2"/>
        </w:rPr>
        <w:t>設置計画</w:t>
      </w:r>
      <w:r w:rsidRPr="005950FB">
        <w:rPr>
          <w:rFonts w:asciiTheme="minorEastAsia" w:eastAsiaTheme="minorEastAsia" w:hAnsiTheme="minorEastAsia" w:cs="Times New Roman" w:hint="eastAsia"/>
          <w:b/>
          <w:kern w:val="2"/>
        </w:rPr>
        <w:t>について</w:t>
      </w:r>
    </w:p>
    <w:p w:rsidR="00166EF4" w:rsidRPr="007477AD" w:rsidRDefault="00166EF4" w:rsidP="007477AD">
      <w:pPr>
        <w:suppressAutoHyphens w:val="0"/>
        <w:kinsoku/>
        <w:wordWrap/>
        <w:overflowPunct/>
        <w:autoSpaceDE/>
        <w:autoSpaceDN/>
        <w:adjustRightInd/>
        <w:ind w:left="240" w:hangingChars="100" w:hanging="240"/>
        <w:jc w:val="both"/>
        <w:textAlignment w:val="auto"/>
        <w:rPr>
          <w:rFonts w:asciiTheme="minorEastAsia" w:eastAsiaTheme="minorEastAsia" w:hAnsiTheme="minorEastAsia" w:cs="Times New Roman"/>
        </w:rPr>
      </w:pPr>
      <w:r>
        <w:rPr>
          <w:rFonts w:asciiTheme="minorEastAsia" w:eastAsiaTheme="minorEastAsia" w:hAnsiTheme="minorEastAsia" w:cs="Times New Roman" w:hint="eastAsia"/>
          <w:kern w:val="2"/>
        </w:rPr>
        <w:t xml:space="preserve">　　</w:t>
      </w:r>
      <w:r>
        <w:rPr>
          <w:rFonts w:asciiTheme="minorEastAsia" w:eastAsiaTheme="minorEastAsia" w:hAnsiTheme="minorEastAsia" w:cs="Times New Roman" w:hint="eastAsia"/>
        </w:rPr>
        <w:t>事業概要の情報提供。</w:t>
      </w:r>
      <w:r w:rsidR="00773477">
        <w:rPr>
          <w:rFonts w:asciiTheme="minorEastAsia" w:eastAsiaTheme="minorEastAsia" w:hAnsiTheme="minorEastAsia" w:cs="Times New Roman" w:hint="eastAsia"/>
        </w:rPr>
        <w:t>民間事業者が青谷町鳴滝</w:t>
      </w:r>
      <w:r w:rsidR="007477AD">
        <w:rPr>
          <w:rFonts w:asciiTheme="minorEastAsia" w:eastAsiaTheme="minorEastAsia" w:hAnsiTheme="minorEastAsia" w:cs="Times New Roman" w:hint="eastAsia"/>
        </w:rPr>
        <w:t>に</w:t>
      </w:r>
      <w:r w:rsidR="007477AD">
        <w:rPr>
          <w:rFonts w:asciiTheme="minorEastAsia" w:eastAsiaTheme="minorEastAsia" w:hAnsiTheme="minorEastAsia" w:cs="Times New Roman" w:hint="eastAsia"/>
          <w:kern w:val="2"/>
        </w:rPr>
        <w:t>安定型産業廃棄物最終処分場を設置する事業を計画中。</w:t>
      </w:r>
    </w:p>
    <w:p w:rsidR="00166EF4" w:rsidRPr="00D65D26" w:rsidRDefault="00166EF4"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2E6D5F" w:rsidRPr="001855AF" w:rsidRDefault="002E6D5F" w:rsidP="00166EF4">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sectPr w:rsidR="002E6D5F" w:rsidRPr="001855AF" w:rsidSect="003139A9">
      <w:pgSz w:w="11906" w:h="16838"/>
      <w:pgMar w:top="1560" w:right="1416" w:bottom="851" w:left="1843"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14" w:rsidRDefault="00E20114" w:rsidP="007D22D7">
      <w:r>
        <w:separator/>
      </w:r>
    </w:p>
  </w:endnote>
  <w:endnote w:type="continuationSeparator" w:id="0">
    <w:p w:rsidR="00E20114" w:rsidRDefault="00E20114" w:rsidP="007D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14" w:rsidRDefault="00E20114" w:rsidP="007D22D7">
      <w:r>
        <w:separator/>
      </w:r>
    </w:p>
  </w:footnote>
  <w:footnote w:type="continuationSeparator" w:id="0">
    <w:p w:rsidR="00E20114" w:rsidRDefault="00E20114" w:rsidP="007D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7B"/>
    <w:multiLevelType w:val="hybridMultilevel"/>
    <w:tmpl w:val="FD4E1BB8"/>
    <w:lvl w:ilvl="0" w:tplc="61D4691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586A1B"/>
    <w:multiLevelType w:val="hybridMultilevel"/>
    <w:tmpl w:val="4F42209A"/>
    <w:lvl w:ilvl="0" w:tplc="EFCADA04">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0D117BD9"/>
    <w:multiLevelType w:val="hybridMultilevel"/>
    <w:tmpl w:val="629203E0"/>
    <w:lvl w:ilvl="0" w:tplc="22125036">
      <w:start w:val="1"/>
      <w:numFmt w:val="decimal"/>
      <w:lvlText w:val="%1）"/>
      <w:lvlJc w:val="left"/>
      <w:pPr>
        <w:ind w:left="840" w:hanging="360"/>
      </w:pPr>
      <w:rPr>
        <w:rFonts w:asciiTheme="majorEastAsia" w:eastAsiaTheme="majorEastAsia" w:hAnsiTheme="maj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EF449E1"/>
    <w:multiLevelType w:val="hybridMultilevel"/>
    <w:tmpl w:val="202820C6"/>
    <w:lvl w:ilvl="0" w:tplc="EF16BD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0682AE4"/>
    <w:multiLevelType w:val="hybridMultilevel"/>
    <w:tmpl w:val="F6B66A60"/>
    <w:lvl w:ilvl="0" w:tplc="4CBC575E">
      <w:start w:val="1"/>
      <w:numFmt w:val="decimal"/>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53C512E"/>
    <w:multiLevelType w:val="hybridMultilevel"/>
    <w:tmpl w:val="49D6FAC2"/>
    <w:lvl w:ilvl="0" w:tplc="4CBC575E">
      <w:start w:val="1"/>
      <w:numFmt w:val="decimal"/>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5B7471B"/>
    <w:multiLevelType w:val="hybridMultilevel"/>
    <w:tmpl w:val="95E27E9C"/>
    <w:lvl w:ilvl="0" w:tplc="6882A490">
      <w:start w:val="1"/>
      <w:numFmt w:val="decimal"/>
      <w:lvlText w:val="%1）"/>
      <w:lvlJc w:val="left"/>
      <w:pPr>
        <w:ind w:left="1560" w:hanging="360"/>
      </w:pPr>
      <w:rPr>
        <w:rFonts w:asciiTheme="majorEastAsia" w:eastAsiaTheme="majorEastAsia" w:hAnsiTheme="majorEastAsia" w:cstheme="minorBidi"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16630B0E"/>
    <w:multiLevelType w:val="hybridMultilevel"/>
    <w:tmpl w:val="562658F8"/>
    <w:lvl w:ilvl="0" w:tplc="761CB4C2">
      <w:start w:val="2"/>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E1E71"/>
    <w:multiLevelType w:val="hybridMultilevel"/>
    <w:tmpl w:val="1E563DDE"/>
    <w:lvl w:ilvl="0" w:tplc="6AB64B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B8D298E"/>
    <w:multiLevelType w:val="hybridMultilevel"/>
    <w:tmpl w:val="2A08FF2A"/>
    <w:lvl w:ilvl="0" w:tplc="9A1EED92">
      <w:start w:val="1"/>
      <w:numFmt w:val="decimal"/>
      <w:lvlText w:val="%1）"/>
      <w:lvlJc w:val="left"/>
      <w:pPr>
        <w:ind w:left="840" w:hanging="360"/>
      </w:pPr>
      <w:rPr>
        <w:rFonts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1EA30C87"/>
    <w:multiLevelType w:val="hybridMultilevel"/>
    <w:tmpl w:val="D50E08A4"/>
    <w:lvl w:ilvl="0" w:tplc="8298775E">
      <w:start w:val="1"/>
      <w:numFmt w:val="decimal"/>
      <w:lvlText w:val="%1）"/>
      <w:lvlJc w:val="left"/>
      <w:pPr>
        <w:ind w:left="840" w:hanging="360"/>
      </w:pPr>
      <w:rPr>
        <w:rFonts w:cs="ＭＳ 明朝"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09A66B8"/>
    <w:multiLevelType w:val="hybridMultilevel"/>
    <w:tmpl w:val="DD2A3074"/>
    <w:lvl w:ilvl="0" w:tplc="FA60FF62">
      <w:start w:val="1"/>
      <w:numFmt w:val="decimal"/>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2330A7"/>
    <w:multiLevelType w:val="hybridMultilevel"/>
    <w:tmpl w:val="4BAECDAA"/>
    <w:lvl w:ilvl="0" w:tplc="761CB4C2">
      <w:start w:val="3"/>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9C63FD"/>
    <w:multiLevelType w:val="hybridMultilevel"/>
    <w:tmpl w:val="05669CA8"/>
    <w:lvl w:ilvl="0" w:tplc="881CFE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74075C"/>
    <w:multiLevelType w:val="hybridMultilevel"/>
    <w:tmpl w:val="DFE041EA"/>
    <w:lvl w:ilvl="0" w:tplc="C390F60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347F1A8C"/>
    <w:multiLevelType w:val="hybridMultilevel"/>
    <w:tmpl w:val="E70EAFD0"/>
    <w:lvl w:ilvl="0" w:tplc="761CB4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BF0CF0"/>
    <w:multiLevelType w:val="hybridMultilevel"/>
    <w:tmpl w:val="5C327F56"/>
    <w:lvl w:ilvl="0" w:tplc="9F228D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805BDD"/>
    <w:multiLevelType w:val="hybridMultilevel"/>
    <w:tmpl w:val="93021E48"/>
    <w:lvl w:ilvl="0" w:tplc="761CB4C2">
      <w:start w:val="3"/>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0F16B3"/>
    <w:multiLevelType w:val="hybridMultilevel"/>
    <w:tmpl w:val="9654991E"/>
    <w:lvl w:ilvl="0" w:tplc="9A1EED92">
      <w:start w:val="1"/>
      <w:numFmt w:val="decimal"/>
      <w:lvlText w:val="%1）"/>
      <w:lvlJc w:val="left"/>
      <w:pPr>
        <w:ind w:left="840" w:hanging="360"/>
      </w:pPr>
      <w:rPr>
        <w:rFonts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3E9C2BE3"/>
    <w:multiLevelType w:val="hybridMultilevel"/>
    <w:tmpl w:val="1D3E15F8"/>
    <w:lvl w:ilvl="0" w:tplc="641E622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nsid w:val="3FC703B1"/>
    <w:multiLevelType w:val="hybridMultilevel"/>
    <w:tmpl w:val="F9141494"/>
    <w:lvl w:ilvl="0" w:tplc="31A03F20">
      <w:start w:val="1"/>
      <w:numFmt w:val="decimal"/>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3F7133"/>
    <w:multiLevelType w:val="hybridMultilevel"/>
    <w:tmpl w:val="6F3E33DA"/>
    <w:lvl w:ilvl="0" w:tplc="BF1C50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9052E3"/>
    <w:multiLevelType w:val="hybridMultilevel"/>
    <w:tmpl w:val="1E54CBE0"/>
    <w:lvl w:ilvl="0" w:tplc="4CBC575E">
      <w:start w:val="1"/>
      <w:numFmt w:val="decimal"/>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463231F3"/>
    <w:multiLevelType w:val="hybridMultilevel"/>
    <w:tmpl w:val="EBC8DF08"/>
    <w:lvl w:ilvl="0" w:tplc="CDB67622">
      <w:start w:val="1"/>
      <w:numFmt w:val="decimal"/>
      <w:lvlText w:val="%1）"/>
      <w:lvlJc w:val="left"/>
      <w:pPr>
        <w:ind w:left="1680" w:hanging="720"/>
      </w:pPr>
      <w:rPr>
        <w:rFonts w:ascii="HG丸ｺﾞｼｯｸM-PRO" w:eastAsia="HG丸ｺﾞｼｯｸM-PRO" w:hAnsi="HG丸ｺﾞｼｯｸM-PRO" w:cs="メイリオ"/>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nsid w:val="477646A7"/>
    <w:multiLevelType w:val="hybridMultilevel"/>
    <w:tmpl w:val="0ED0A4C8"/>
    <w:lvl w:ilvl="0" w:tplc="4CBC575E">
      <w:start w:val="1"/>
      <w:numFmt w:val="decimal"/>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494404BD"/>
    <w:multiLevelType w:val="hybridMultilevel"/>
    <w:tmpl w:val="5A7A9048"/>
    <w:lvl w:ilvl="0" w:tplc="9A1EED92">
      <w:start w:val="1"/>
      <w:numFmt w:val="decimal"/>
      <w:lvlText w:val="%1）"/>
      <w:lvlJc w:val="left"/>
      <w:pPr>
        <w:ind w:left="840" w:hanging="360"/>
      </w:pPr>
      <w:rPr>
        <w:rFonts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4A9B6450"/>
    <w:multiLevelType w:val="hybridMultilevel"/>
    <w:tmpl w:val="114AA624"/>
    <w:lvl w:ilvl="0" w:tplc="3FCE27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386733B"/>
    <w:multiLevelType w:val="hybridMultilevel"/>
    <w:tmpl w:val="0DC0EFD4"/>
    <w:lvl w:ilvl="0" w:tplc="61D4691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53B16363"/>
    <w:multiLevelType w:val="hybridMultilevel"/>
    <w:tmpl w:val="4552C23C"/>
    <w:lvl w:ilvl="0" w:tplc="326CDB36">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nsid w:val="59682872"/>
    <w:multiLevelType w:val="hybridMultilevel"/>
    <w:tmpl w:val="9A44BF60"/>
    <w:lvl w:ilvl="0" w:tplc="4CBC575E">
      <w:start w:val="1"/>
      <w:numFmt w:val="decimal"/>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nsid w:val="5CCE1B7F"/>
    <w:multiLevelType w:val="hybridMultilevel"/>
    <w:tmpl w:val="18749CE6"/>
    <w:lvl w:ilvl="0" w:tplc="AEAC7E18">
      <w:start w:val="1"/>
      <w:numFmt w:val="decimal"/>
      <w:lvlText w:val="%1）"/>
      <w:lvlJc w:val="left"/>
      <w:pPr>
        <w:ind w:left="840" w:hanging="360"/>
      </w:pPr>
      <w:rPr>
        <w:rFonts w:asciiTheme="majorEastAsia" w:eastAsiaTheme="majorEastAsia" w:hAnsiTheme="majorEastAsia" w:cstheme="minorBidi"/>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5ECD1A49"/>
    <w:multiLevelType w:val="hybridMultilevel"/>
    <w:tmpl w:val="114257CC"/>
    <w:lvl w:ilvl="0" w:tplc="C3449328">
      <w:start w:val="1"/>
      <w:numFmt w:val="decimal"/>
      <w:lvlText w:val="%1）"/>
      <w:lvlJc w:val="left"/>
      <w:pPr>
        <w:ind w:left="855" w:hanging="360"/>
      </w:pPr>
      <w:rPr>
        <w:rFonts w:asciiTheme="majorEastAsia" w:eastAsiaTheme="majorEastAsia" w:hAnsiTheme="majorEastAsia" w:cstheme="minorBidi"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2">
    <w:nsid w:val="650F2DAB"/>
    <w:multiLevelType w:val="hybridMultilevel"/>
    <w:tmpl w:val="7A347C86"/>
    <w:lvl w:ilvl="0" w:tplc="08921184">
      <w:start w:val="1"/>
      <w:numFmt w:val="decimal"/>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2475FFE"/>
    <w:multiLevelType w:val="hybridMultilevel"/>
    <w:tmpl w:val="DD5A8068"/>
    <w:lvl w:ilvl="0" w:tplc="61D4691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738F7488"/>
    <w:multiLevelType w:val="hybridMultilevel"/>
    <w:tmpl w:val="CA9EBB70"/>
    <w:lvl w:ilvl="0" w:tplc="6AB64B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nsid w:val="74F52347"/>
    <w:multiLevelType w:val="hybridMultilevel"/>
    <w:tmpl w:val="383251A2"/>
    <w:lvl w:ilvl="0" w:tplc="628E7E48">
      <w:start w:val="1"/>
      <w:numFmt w:val="decimal"/>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nsid w:val="755D4850"/>
    <w:multiLevelType w:val="hybridMultilevel"/>
    <w:tmpl w:val="3D16BD84"/>
    <w:lvl w:ilvl="0" w:tplc="5052B534">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D416F07"/>
    <w:multiLevelType w:val="hybridMultilevel"/>
    <w:tmpl w:val="F33E3658"/>
    <w:lvl w:ilvl="0" w:tplc="737E0DE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7EA30993"/>
    <w:multiLevelType w:val="hybridMultilevel"/>
    <w:tmpl w:val="5CE8B998"/>
    <w:lvl w:ilvl="0" w:tplc="9A1EED92">
      <w:start w:val="1"/>
      <w:numFmt w:val="decimal"/>
      <w:lvlText w:val="%1）"/>
      <w:lvlJc w:val="left"/>
      <w:pPr>
        <w:ind w:left="840" w:hanging="360"/>
      </w:pPr>
      <w:rPr>
        <w:rFonts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nsid w:val="7FDD041D"/>
    <w:multiLevelType w:val="hybridMultilevel"/>
    <w:tmpl w:val="F76CABAC"/>
    <w:lvl w:ilvl="0" w:tplc="7D967304">
      <w:start w:val="1"/>
      <w:numFmt w:val="decimalFullWidth"/>
      <w:lvlText w:val="%1)"/>
      <w:lvlJc w:val="left"/>
      <w:pPr>
        <w:ind w:left="840" w:hanging="360"/>
      </w:pPr>
      <w:rPr>
        <w:rFonts w:cs="Arial"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7"/>
  </w:num>
  <w:num w:numId="2">
    <w:abstractNumId w:val="1"/>
  </w:num>
  <w:num w:numId="3">
    <w:abstractNumId w:val="13"/>
  </w:num>
  <w:num w:numId="4">
    <w:abstractNumId w:val="23"/>
  </w:num>
  <w:num w:numId="5">
    <w:abstractNumId w:val="19"/>
  </w:num>
  <w:num w:numId="6">
    <w:abstractNumId w:val="26"/>
  </w:num>
  <w:num w:numId="7">
    <w:abstractNumId w:val="15"/>
  </w:num>
  <w:num w:numId="8">
    <w:abstractNumId w:val="21"/>
  </w:num>
  <w:num w:numId="9">
    <w:abstractNumId w:val="16"/>
  </w:num>
  <w:num w:numId="10">
    <w:abstractNumId w:val="11"/>
  </w:num>
  <w:num w:numId="11">
    <w:abstractNumId w:val="17"/>
  </w:num>
  <w:num w:numId="12">
    <w:abstractNumId w:val="12"/>
  </w:num>
  <w:num w:numId="13">
    <w:abstractNumId w:val="7"/>
  </w:num>
  <w:num w:numId="14">
    <w:abstractNumId w:val="20"/>
  </w:num>
  <w:num w:numId="15">
    <w:abstractNumId w:val="32"/>
  </w:num>
  <w:num w:numId="16">
    <w:abstractNumId w:val="28"/>
  </w:num>
  <w:num w:numId="17">
    <w:abstractNumId w:val="39"/>
  </w:num>
  <w:num w:numId="18">
    <w:abstractNumId w:val="2"/>
  </w:num>
  <w:num w:numId="19">
    <w:abstractNumId w:val="6"/>
  </w:num>
  <w:num w:numId="20">
    <w:abstractNumId w:val="38"/>
  </w:num>
  <w:num w:numId="21">
    <w:abstractNumId w:val="30"/>
  </w:num>
  <w:num w:numId="22">
    <w:abstractNumId w:val="18"/>
  </w:num>
  <w:num w:numId="23">
    <w:abstractNumId w:val="25"/>
  </w:num>
  <w:num w:numId="24">
    <w:abstractNumId w:val="9"/>
  </w:num>
  <w:num w:numId="25">
    <w:abstractNumId w:val="35"/>
  </w:num>
  <w:num w:numId="26">
    <w:abstractNumId w:val="3"/>
  </w:num>
  <w:num w:numId="27">
    <w:abstractNumId w:val="10"/>
  </w:num>
  <w:num w:numId="28">
    <w:abstractNumId w:val="36"/>
  </w:num>
  <w:num w:numId="29">
    <w:abstractNumId w:val="0"/>
  </w:num>
  <w:num w:numId="30">
    <w:abstractNumId w:val="33"/>
  </w:num>
  <w:num w:numId="31">
    <w:abstractNumId w:val="27"/>
  </w:num>
  <w:num w:numId="32">
    <w:abstractNumId w:val="34"/>
  </w:num>
  <w:num w:numId="33">
    <w:abstractNumId w:val="31"/>
  </w:num>
  <w:num w:numId="34">
    <w:abstractNumId w:val="8"/>
  </w:num>
  <w:num w:numId="35">
    <w:abstractNumId w:val="22"/>
  </w:num>
  <w:num w:numId="36">
    <w:abstractNumId w:val="24"/>
  </w:num>
  <w:num w:numId="37">
    <w:abstractNumId w:val="29"/>
  </w:num>
  <w:num w:numId="38">
    <w:abstractNumId w:val="5"/>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D"/>
    <w:rsid w:val="00000974"/>
    <w:rsid w:val="00006B06"/>
    <w:rsid w:val="000111B1"/>
    <w:rsid w:val="0001370D"/>
    <w:rsid w:val="00015111"/>
    <w:rsid w:val="00027C78"/>
    <w:rsid w:val="00030F2E"/>
    <w:rsid w:val="00031537"/>
    <w:rsid w:val="00033A72"/>
    <w:rsid w:val="000353AB"/>
    <w:rsid w:val="00036026"/>
    <w:rsid w:val="00040E33"/>
    <w:rsid w:val="00043B7F"/>
    <w:rsid w:val="00044C34"/>
    <w:rsid w:val="00061935"/>
    <w:rsid w:val="00061A95"/>
    <w:rsid w:val="00062B9A"/>
    <w:rsid w:val="0006483A"/>
    <w:rsid w:val="000676F2"/>
    <w:rsid w:val="00072D4D"/>
    <w:rsid w:val="000745EB"/>
    <w:rsid w:val="000747D6"/>
    <w:rsid w:val="00085758"/>
    <w:rsid w:val="00086B6B"/>
    <w:rsid w:val="00090F8B"/>
    <w:rsid w:val="00092EAE"/>
    <w:rsid w:val="00093CB3"/>
    <w:rsid w:val="00097210"/>
    <w:rsid w:val="000A527E"/>
    <w:rsid w:val="000B00D3"/>
    <w:rsid w:val="000B0A8D"/>
    <w:rsid w:val="000B38EE"/>
    <w:rsid w:val="000B418B"/>
    <w:rsid w:val="000B7E14"/>
    <w:rsid w:val="000C0C1B"/>
    <w:rsid w:val="000C2201"/>
    <w:rsid w:val="000C6700"/>
    <w:rsid w:val="000D2ACE"/>
    <w:rsid w:val="000D37C3"/>
    <w:rsid w:val="000D3C76"/>
    <w:rsid w:val="000D5C21"/>
    <w:rsid w:val="000E6324"/>
    <w:rsid w:val="000E6F69"/>
    <w:rsid w:val="000F1696"/>
    <w:rsid w:val="000F39E3"/>
    <w:rsid w:val="000F497D"/>
    <w:rsid w:val="00103978"/>
    <w:rsid w:val="0011108F"/>
    <w:rsid w:val="00112261"/>
    <w:rsid w:val="00115470"/>
    <w:rsid w:val="00115763"/>
    <w:rsid w:val="00115CDD"/>
    <w:rsid w:val="0012109E"/>
    <w:rsid w:val="00125FFC"/>
    <w:rsid w:val="00132670"/>
    <w:rsid w:val="001349F8"/>
    <w:rsid w:val="001357E1"/>
    <w:rsid w:val="00140C06"/>
    <w:rsid w:val="0014147A"/>
    <w:rsid w:val="0014770D"/>
    <w:rsid w:val="001551FE"/>
    <w:rsid w:val="00155F74"/>
    <w:rsid w:val="001561ED"/>
    <w:rsid w:val="0016247D"/>
    <w:rsid w:val="00165F55"/>
    <w:rsid w:val="00166EF4"/>
    <w:rsid w:val="00172BBE"/>
    <w:rsid w:val="001855AF"/>
    <w:rsid w:val="001864DC"/>
    <w:rsid w:val="001872D3"/>
    <w:rsid w:val="00187586"/>
    <w:rsid w:val="00190E12"/>
    <w:rsid w:val="001931E3"/>
    <w:rsid w:val="0019737D"/>
    <w:rsid w:val="001A130D"/>
    <w:rsid w:val="001A6AC0"/>
    <w:rsid w:val="001B215A"/>
    <w:rsid w:val="001B3B0A"/>
    <w:rsid w:val="001B4F35"/>
    <w:rsid w:val="001B6A36"/>
    <w:rsid w:val="001B6B17"/>
    <w:rsid w:val="001D1BED"/>
    <w:rsid w:val="001D2F42"/>
    <w:rsid w:val="001D69CD"/>
    <w:rsid w:val="001D72ED"/>
    <w:rsid w:val="001E11D3"/>
    <w:rsid w:val="001E5332"/>
    <w:rsid w:val="001E6BA1"/>
    <w:rsid w:val="001E7005"/>
    <w:rsid w:val="001F45BC"/>
    <w:rsid w:val="001F636A"/>
    <w:rsid w:val="001F6C31"/>
    <w:rsid w:val="0020115A"/>
    <w:rsid w:val="00203252"/>
    <w:rsid w:val="0021453D"/>
    <w:rsid w:val="00215261"/>
    <w:rsid w:val="00220C1D"/>
    <w:rsid w:val="002319FD"/>
    <w:rsid w:val="002325FE"/>
    <w:rsid w:val="002328F4"/>
    <w:rsid w:val="00245DFF"/>
    <w:rsid w:val="00246DF9"/>
    <w:rsid w:val="002518F0"/>
    <w:rsid w:val="002522B6"/>
    <w:rsid w:val="002604E2"/>
    <w:rsid w:val="002637A7"/>
    <w:rsid w:val="00272E1F"/>
    <w:rsid w:val="002735E3"/>
    <w:rsid w:val="002741DE"/>
    <w:rsid w:val="0028010F"/>
    <w:rsid w:val="00280BE6"/>
    <w:rsid w:val="0028106A"/>
    <w:rsid w:val="00281A7C"/>
    <w:rsid w:val="00290788"/>
    <w:rsid w:val="002921B9"/>
    <w:rsid w:val="00297B81"/>
    <w:rsid w:val="00297BB8"/>
    <w:rsid w:val="002A4F01"/>
    <w:rsid w:val="002A6D76"/>
    <w:rsid w:val="002B7639"/>
    <w:rsid w:val="002C3274"/>
    <w:rsid w:val="002C7E8C"/>
    <w:rsid w:val="002D2B23"/>
    <w:rsid w:val="002D5013"/>
    <w:rsid w:val="002D558C"/>
    <w:rsid w:val="002D73EB"/>
    <w:rsid w:val="002E22A8"/>
    <w:rsid w:val="002E5607"/>
    <w:rsid w:val="002E6D5F"/>
    <w:rsid w:val="002F3F44"/>
    <w:rsid w:val="002F6906"/>
    <w:rsid w:val="003027CE"/>
    <w:rsid w:val="003063EA"/>
    <w:rsid w:val="0031120D"/>
    <w:rsid w:val="003123B5"/>
    <w:rsid w:val="003127E3"/>
    <w:rsid w:val="003139A9"/>
    <w:rsid w:val="003148AD"/>
    <w:rsid w:val="00317925"/>
    <w:rsid w:val="0032249B"/>
    <w:rsid w:val="003268F6"/>
    <w:rsid w:val="00330475"/>
    <w:rsid w:val="003330D0"/>
    <w:rsid w:val="00333909"/>
    <w:rsid w:val="003346E7"/>
    <w:rsid w:val="00337895"/>
    <w:rsid w:val="00340B30"/>
    <w:rsid w:val="00342750"/>
    <w:rsid w:val="00345BA3"/>
    <w:rsid w:val="00347AB7"/>
    <w:rsid w:val="00351299"/>
    <w:rsid w:val="00352960"/>
    <w:rsid w:val="00354FCA"/>
    <w:rsid w:val="003555DC"/>
    <w:rsid w:val="00355C41"/>
    <w:rsid w:val="003633E7"/>
    <w:rsid w:val="00373BD5"/>
    <w:rsid w:val="00380979"/>
    <w:rsid w:val="0038137D"/>
    <w:rsid w:val="0038247F"/>
    <w:rsid w:val="0038254D"/>
    <w:rsid w:val="00383DDF"/>
    <w:rsid w:val="003862CC"/>
    <w:rsid w:val="00386A68"/>
    <w:rsid w:val="00393EE0"/>
    <w:rsid w:val="003949FF"/>
    <w:rsid w:val="003954C7"/>
    <w:rsid w:val="003A0AD4"/>
    <w:rsid w:val="003A590F"/>
    <w:rsid w:val="003B44D1"/>
    <w:rsid w:val="003B5E3D"/>
    <w:rsid w:val="003C0380"/>
    <w:rsid w:val="003C4917"/>
    <w:rsid w:val="003C697D"/>
    <w:rsid w:val="003C722E"/>
    <w:rsid w:val="003D12E7"/>
    <w:rsid w:val="003D33D4"/>
    <w:rsid w:val="003D66FD"/>
    <w:rsid w:val="003D7C5E"/>
    <w:rsid w:val="003E099C"/>
    <w:rsid w:val="003E1A62"/>
    <w:rsid w:val="003E3BA9"/>
    <w:rsid w:val="003E7962"/>
    <w:rsid w:val="003F44A7"/>
    <w:rsid w:val="004046BA"/>
    <w:rsid w:val="004064CE"/>
    <w:rsid w:val="0040682A"/>
    <w:rsid w:val="004155EB"/>
    <w:rsid w:val="004266B0"/>
    <w:rsid w:val="0043128D"/>
    <w:rsid w:val="00431FBD"/>
    <w:rsid w:val="004339EC"/>
    <w:rsid w:val="00435500"/>
    <w:rsid w:val="00435693"/>
    <w:rsid w:val="00440A8E"/>
    <w:rsid w:val="0044480F"/>
    <w:rsid w:val="0044759E"/>
    <w:rsid w:val="004517B7"/>
    <w:rsid w:val="0045224B"/>
    <w:rsid w:val="00460B85"/>
    <w:rsid w:val="004611B5"/>
    <w:rsid w:val="00463864"/>
    <w:rsid w:val="00474EAB"/>
    <w:rsid w:val="00475534"/>
    <w:rsid w:val="00476D52"/>
    <w:rsid w:val="0048143D"/>
    <w:rsid w:val="004818D7"/>
    <w:rsid w:val="004853D0"/>
    <w:rsid w:val="00486AF8"/>
    <w:rsid w:val="00493511"/>
    <w:rsid w:val="00495B38"/>
    <w:rsid w:val="004A183A"/>
    <w:rsid w:val="004B556B"/>
    <w:rsid w:val="004B7E65"/>
    <w:rsid w:val="004C50F7"/>
    <w:rsid w:val="004C5D48"/>
    <w:rsid w:val="004D07F4"/>
    <w:rsid w:val="004D3B01"/>
    <w:rsid w:val="004D5FD3"/>
    <w:rsid w:val="004D6ABF"/>
    <w:rsid w:val="004F21CC"/>
    <w:rsid w:val="004F5245"/>
    <w:rsid w:val="0050796A"/>
    <w:rsid w:val="0051051F"/>
    <w:rsid w:val="005134E8"/>
    <w:rsid w:val="0052218F"/>
    <w:rsid w:val="00524D94"/>
    <w:rsid w:val="00526AF7"/>
    <w:rsid w:val="00531DE4"/>
    <w:rsid w:val="0053642A"/>
    <w:rsid w:val="005372FE"/>
    <w:rsid w:val="0053793F"/>
    <w:rsid w:val="00540C58"/>
    <w:rsid w:val="0055063D"/>
    <w:rsid w:val="00550FBD"/>
    <w:rsid w:val="00551DAD"/>
    <w:rsid w:val="00552208"/>
    <w:rsid w:val="0056263D"/>
    <w:rsid w:val="00565067"/>
    <w:rsid w:val="0057027A"/>
    <w:rsid w:val="00576E8C"/>
    <w:rsid w:val="00582D92"/>
    <w:rsid w:val="00594A38"/>
    <w:rsid w:val="00595529"/>
    <w:rsid w:val="00596413"/>
    <w:rsid w:val="005A480B"/>
    <w:rsid w:val="005A5A1D"/>
    <w:rsid w:val="005A6766"/>
    <w:rsid w:val="005B1D0A"/>
    <w:rsid w:val="005B54E6"/>
    <w:rsid w:val="005B55AB"/>
    <w:rsid w:val="005B6434"/>
    <w:rsid w:val="005B7AA8"/>
    <w:rsid w:val="005B7B6A"/>
    <w:rsid w:val="005C04C1"/>
    <w:rsid w:val="005C1DA3"/>
    <w:rsid w:val="005C2F12"/>
    <w:rsid w:val="005C6326"/>
    <w:rsid w:val="005C68E4"/>
    <w:rsid w:val="005C7407"/>
    <w:rsid w:val="005D0AC4"/>
    <w:rsid w:val="005D6180"/>
    <w:rsid w:val="005D6B8E"/>
    <w:rsid w:val="005E0159"/>
    <w:rsid w:val="005E12CA"/>
    <w:rsid w:val="005F3840"/>
    <w:rsid w:val="005F5F16"/>
    <w:rsid w:val="00601DDB"/>
    <w:rsid w:val="0060226C"/>
    <w:rsid w:val="006116FD"/>
    <w:rsid w:val="006122D8"/>
    <w:rsid w:val="006136C7"/>
    <w:rsid w:val="0062594D"/>
    <w:rsid w:val="00635094"/>
    <w:rsid w:val="00635250"/>
    <w:rsid w:val="00637DB4"/>
    <w:rsid w:val="00642558"/>
    <w:rsid w:val="006435E8"/>
    <w:rsid w:val="006438CA"/>
    <w:rsid w:val="00652F52"/>
    <w:rsid w:val="006534E6"/>
    <w:rsid w:val="00657F71"/>
    <w:rsid w:val="006606F5"/>
    <w:rsid w:val="0067088C"/>
    <w:rsid w:val="00672C83"/>
    <w:rsid w:val="006739D2"/>
    <w:rsid w:val="006761D1"/>
    <w:rsid w:val="006762B0"/>
    <w:rsid w:val="0067675E"/>
    <w:rsid w:val="0067691B"/>
    <w:rsid w:val="00686033"/>
    <w:rsid w:val="00690D18"/>
    <w:rsid w:val="00691119"/>
    <w:rsid w:val="006924FB"/>
    <w:rsid w:val="006A33C2"/>
    <w:rsid w:val="006A3B5D"/>
    <w:rsid w:val="006A430E"/>
    <w:rsid w:val="006A6328"/>
    <w:rsid w:val="006B461D"/>
    <w:rsid w:val="006B50FE"/>
    <w:rsid w:val="006B7275"/>
    <w:rsid w:val="006C6E36"/>
    <w:rsid w:val="006D183B"/>
    <w:rsid w:val="006D5EA7"/>
    <w:rsid w:val="006D7F62"/>
    <w:rsid w:val="006E45BA"/>
    <w:rsid w:val="006E4604"/>
    <w:rsid w:val="006F1DD3"/>
    <w:rsid w:val="006F365B"/>
    <w:rsid w:val="00702697"/>
    <w:rsid w:val="00710EED"/>
    <w:rsid w:val="0071100D"/>
    <w:rsid w:val="00712606"/>
    <w:rsid w:val="00725343"/>
    <w:rsid w:val="00725C4C"/>
    <w:rsid w:val="00726A42"/>
    <w:rsid w:val="00726C54"/>
    <w:rsid w:val="00726D9F"/>
    <w:rsid w:val="007271A0"/>
    <w:rsid w:val="0073626D"/>
    <w:rsid w:val="0074191C"/>
    <w:rsid w:val="007477AD"/>
    <w:rsid w:val="007556D7"/>
    <w:rsid w:val="00755B6C"/>
    <w:rsid w:val="007571FD"/>
    <w:rsid w:val="007579B3"/>
    <w:rsid w:val="00757A0A"/>
    <w:rsid w:val="007633C5"/>
    <w:rsid w:val="0076607D"/>
    <w:rsid w:val="00773477"/>
    <w:rsid w:val="007769A0"/>
    <w:rsid w:val="00776DED"/>
    <w:rsid w:val="00777CA3"/>
    <w:rsid w:val="00782832"/>
    <w:rsid w:val="00792A44"/>
    <w:rsid w:val="00796603"/>
    <w:rsid w:val="007A11AB"/>
    <w:rsid w:val="007A3CA3"/>
    <w:rsid w:val="007A4229"/>
    <w:rsid w:val="007A4E4D"/>
    <w:rsid w:val="007A7A94"/>
    <w:rsid w:val="007A7AAF"/>
    <w:rsid w:val="007A7D32"/>
    <w:rsid w:val="007B234E"/>
    <w:rsid w:val="007B3DCF"/>
    <w:rsid w:val="007B4F98"/>
    <w:rsid w:val="007C124F"/>
    <w:rsid w:val="007C14AD"/>
    <w:rsid w:val="007C4B59"/>
    <w:rsid w:val="007D22D7"/>
    <w:rsid w:val="007E215E"/>
    <w:rsid w:val="007E701B"/>
    <w:rsid w:val="007F318A"/>
    <w:rsid w:val="007F66A4"/>
    <w:rsid w:val="008028F3"/>
    <w:rsid w:val="00802E71"/>
    <w:rsid w:val="0081181D"/>
    <w:rsid w:val="0081201F"/>
    <w:rsid w:val="008135F7"/>
    <w:rsid w:val="0081764E"/>
    <w:rsid w:val="00826758"/>
    <w:rsid w:val="00836457"/>
    <w:rsid w:val="00843DD0"/>
    <w:rsid w:val="008448A2"/>
    <w:rsid w:val="00845F3E"/>
    <w:rsid w:val="00851D56"/>
    <w:rsid w:val="008524BC"/>
    <w:rsid w:val="00854BD1"/>
    <w:rsid w:val="008562A3"/>
    <w:rsid w:val="00870218"/>
    <w:rsid w:val="0087050D"/>
    <w:rsid w:val="00871349"/>
    <w:rsid w:val="00880B78"/>
    <w:rsid w:val="008819D8"/>
    <w:rsid w:val="0088369C"/>
    <w:rsid w:val="00884D1D"/>
    <w:rsid w:val="008920F8"/>
    <w:rsid w:val="008A4E27"/>
    <w:rsid w:val="008A63B1"/>
    <w:rsid w:val="008B0A0E"/>
    <w:rsid w:val="008B1CA3"/>
    <w:rsid w:val="008B1D87"/>
    <w:rsid w:val="008B26CD"/>
    <w:rsid w:val="008B53AE"/>
    <w:rsid w:val="008B5739"/>
    <w:rsid w:val="008C19F5"/>
    <w:rsid w:val="008D3F09"/>
    <w:rsid w:val="008E44F8"/>
    <w:rsid w:val="008E4DB9"/>
    <w:rsid w:val="008E6947"/>
    <w:rsid w:val="008F0FA6"/>
    <w:rsid w:val="008F35ED"/>
    <w:rsid w:val="008F5BE3"/>
    <w:rsid w:val="008F6FCE"/>
    <w:rsid w:val="0090399E"/>
    <w:rsid w:val="0090504A"/>
    <w:rsid w:val="00910974"/>
    <w:rsid w:val="00911CC3"/>
    <w:rsid w:val="0091451B"/>
    <w:rsid w:val="00914E11"/>
    <w:rsid w:val="009263A4"/>
    <w:rsid w:val="00931AB3"/>
    <w:rsid w:val="00932D95"/>
    <w:rsid w:val="00933C44"/>
    <w:rsid w:val="00934967"/>
    <w:rsid w:val="00935747"/>
    <w:rsid w:val="0094128D"/>
    <w:rsid w:val="00942392"/>
    <w:rsid w:val="00945D07"/>
    <w:rsid w:val="00952D33"/>
    <w:rsid w:val="00953C8A"/>
    <w:rsid w:val="0096120D"/>
    <w:rsid w:val="00961652"/>
    <w:rsid w:val="00967AEF"/>
    <w:rsid w:val="009700E1"/>
    <w:rsid w:val="0097294F"/>
    <w:rsid w:val="009835E2"/>
    <w:rsid w:val="0098447D"/>
    <w:rsid w:val="0098789D"/>
    <w:rsid w:val="00991CDD"/>
    <w:rsid w:val="00991ED0"/>
    <w:rsid w:val="00991FD8"/>
    <w:rsid w:val="00993EDA"/>
    <w:rsid w:val="00997453"/>
    <w:rsid w:val="009A0783"/>
    <w:rsid w:val="009A44DA"/>
    <w:rsid w:val="009B1CD5"/>
    <w:rsid w:val="009B5A1F"/>
    <w:rsid w:val="009B6F69"/>
    <w:rsid w:val="009B7461"/>
    <w:rsid w:val="009B7592"/>
    <w:rsid w:val="009C11C9"/>
    <w:rsid w:val="009C4CF7"/>
    <w:rsid w:val="009D297C"/>
    <w:rsid w:val="009D2B9E"/>
    <w:rsid w:val="009E33C0"/>
    <w:rsid w:val="009E4D95"/>
    <w:rsid w:val="009E7D7A"/>
    <w:rsid w:val="00A0083D"/>
    <w:rsid w:val="00A01047"/>
    <w:rsid w:val="00A13ECA"/>
    <w:rsid w:val="00A2111B"/>
    <w:rsid w:val="00A21221"/>
    <w:rsid w:val="00A215E7"/>
    <w:rsid w:val="00A21717"/>
    <w:rsid w:val="00A24303"/>
    <w:rsid w:val="00A24D8E"/>
    <w:rsid w:val="00A26D01"/>
    <w:rsid w:val="00A27411"/>
    <w:rsid w:val="00A318A6"/>
    <w:rsid w:val="00A3326C"/>
    <w:rsid w:val="00A34A43"/>
    <w:rsid w:val="00A36C99"/>
    <w:rsid w:val="00A42671"/>
    <w:rsid w:val="00A443D8"/>
    <w:rsid w:val="00A46984"/>
    <w:rsid w:val="00A56137"/>
    <w:rsid w:val="00A566E7"/>
    <w:rsid w:val="00A573F3"/>
    <w:rsid w:val="00A61344"/>
    <w:rsid w:val="00A649F3"/>
    <w:rsid w:val="00A674F1"/>
    <w:rsid w:val="00A70E8D"/>
    <w:rsid w:val="00A71D20"/>
    <w:rsid w:val="00A722A8"/>
    <w:rsid w:val="00A72F8A"/>
    <w:rsid w:val="00A743FB"/>
    <w:rsid w:val="00A75D31"/>
    <w:rsid w:val="00A77CEA"/>
    <w:rsid w:val="00A81AE9"/>
    <w:rsid w:val="00A90E2B"/>
    <w:rsid w:val="00A978A7"/>
    <w:rsid w:val="00AA0BE0"/>
    <w:rsid w:val="00AA22A3"/>
    <w:rsid w:val="00AA4104"/>
    <w:rsid w:val="00AB5A90"/>
    <w:rsid w:val="00AC7F28"/>
    <w:rsid w:val="00AD7380"/>
    <w:rsid w:val="00AE3B35"/>
    <w:rsid w:val="00AE7F46"/>
    <w:rsid w:val="00AF02AB"/>
    <w:rsid w:val="00AF565F"/>
    <w:rsid w:val="00AF5BDE"/>
    <w:rsid w:val="00B0020C"/>
    <w:rsid w:val="00B12ACE"/>
    <w:rsid w:val="00B16704"/>
    <w:rsid w:val="00B253AA"/>
    <w:rsid w:val="00B32D51"/>
    <w:rsid w:val="00B36EBF"/>
    <w:rsid w:val="00B40576"/>
    <w:rsid w:val="00B43BF5"/>
    <w:rsid w:val="00B4468D"/>
    <w:rsid w:val="00B44CA7"/>
    <w:rsid w:val="00B45CF5"/>
    <w:rsid w:val="00B51283"/>
    <w:rsid w:val="00B56BE7"/>
    <w:rsid w:val="00B60BD4"/>
    <w:rsid w:val="00B660CC"/>
    <w:rsid w:val="00B73BEC"/>
    <w:rsid w:val="00B75861"/>
    <w:rsid w:val="00B76DAC"/>
    <w:rsid w:val="00B77378"/>
    <w:rsid w:val="00B82EF1"/>
    <w:rsid w:val="00B8343B"/>
    <w:rsid w:val="00B83D1F"/>
    <w:rsid w:val="00B926DE"/>
    <w:rsid w:val="00BA18ED"/>
    <w:rsid w:val="00BA4385"/>
    <w:rsid w:val="00BA5BF7"/>
    <w:rsid w:val="00BA79DD"/>
    <w:rsid w:val="00BC1652"/>
    <w:rsid w:val="00BC507C"/>
    <w:rsid w:val="00BC59BB"/>
    <w:rsid w:val="00BC6C99"/>
    <w:rsid w:val="00BD21CC"/>
    <w:rsid w:val="00BD236E"/>
    <w:rsid w:val="00BD369C"/>
    <w:rsid w:val="00BE1179"/>
    <w:rsid w:val="00BE2CAF"/>
    <w:rsid w:val="00BE3847"/>
    <w:rsid w:val="00BE788A"/>
    <w:rsid w:val="00BE7C41"/>
    <w:rsid w:val="00BF1E8E"/>
    <w:rsid w:val="00BF2A54"/>
    <w:rsid w:val="00BF3602"/>
    <w:rsid w:val="00BF399A"/>
    <w:rsid w:val="00BF4F72"/>
    <w:rsid w:val="00BF59C0"/>
    <w:rsid w:val="00BF6539"/>
    <w:rsid w:val="00BF76BE"/>
    <w:rsid w:val="00C04BED"/>
    <w:rsid w:val="00C05C06"/>
    <w:rsid w:val="00C11C29"/>
    <w:rsid w:val="00C12800"/>
    <w:rsid w:val="00C2562A"/>
    <w:rsid w:val="00C40014"/>
    <w:rsid w:val="00C46CE3"/>
    <w:rsid w:val="00C50563"/>
    <w:rsid w:val="00C505C5"/>
    <w:rsid w:val="00C50E3C"/>
    <w:rsid w:val="00C52AC6"/>
    <w:rsid w:val="00C5343E"/>
    <w:rsid w:val="00C638D9"/>
    <w:rsid w:val="00C7003A"/>
    <w:rsid w:val="00C74F77"/>
    <w:rsid w:val="00C77389"/>
    <w:rsid w:val="00C8127E"/>
    <w:rsid w:val="00C83EBB"/>
    <w:rsid w:val="00C844C2"/>
    <w:rsid w:val="00C84DB9"/>
    <w:rsid w:val="00C937B1"/>
    <w:rsid w:val="00C97794"/>
    <w:rsid w:val="00CB0B08"/>
    <w:rsid w:val="00CB170D"/>
    <w:rsid w:val="00CB448D"/>
    <w:rsid w:val="00CC01D6"/>
    <w:rsid w:val="00CC4CDE"/>
    <w:rsid w:val="00CC503F"/>
    <w:rsid w:val="00CD1BD4"/>
    <w:rsid w:val="00CD21F8"/>
    <w:rsid w:val="00CD2889"/>
    <w:rsid w:val="00CD5D15"/>
    <w:rsid w:val="00CD7173"/>
    <w:rsid w:val="00CE0128"/>
    <w:rsid w:val="00CE02E1"/>
    <w:rsid w:val="00CE15F6"/>
    <w:rsid w:val="00CE2B58"/>
    <w:rsid w:val="00CE608F"/>
    <w:rsid w:val="00CF7F5B"/>
    <w:rsid w:val="00D04300"/>
    <w:rsid w:val="00D04E8B"/>
    <w:rsid w:val="00D05A5F"/>
    <w:rsid w:val="00D14A49"/>
    <w:rsid w:val="00D15181"/>
    <w:rsid w:val="00D210B3"/>
    <w:rsid w:val="00D22215"/>
    <w:rsid w:val="00D245BA"/>
    <w:rsid w:val="00D24D98"/>
    <w:rsid w:val="00D2719B"/>
    <w:rsid w:val="00D415F1"/>
    <w:rsid w:val="00D52360"/>
    <w:rsid w:val="00D5490B"/>
    <w:rsid w:val="00D71A8E"/>
    <w:rsid w:val="00D75342"/>
    <w:rsid w:val="00D84A6E"/>
    <w:rsid w:val="00D86D64"/>
    <w:rsid w:val="00D90CF4"/>
    <w:rsid w:val="00D93429"/>
    <w:rsid w:val="00DA2A45"/>
    <w:rsid w:val="00DA39B3"/>
    <w:rsid w:val="00DB11F2"/>
    <w:rsid w:val="00DC0CD6"/>
    <w:rsid w:val="00DC2039"/>
    <w:rsid w:val="00DC26B2"/>
    <w:rsid w:val="00DC6780"/>
    <w:rsid w:val="00DD530A"/>
    <w:rsid w:val="00DE05F6"/>
    <w:rsid w:val="00DE1089"/>
    <w:rsid w:val="00DE2F48"/>
    <w:rsid w:val="00DE73C9"/>
    <w:rsid w:val="00DF2224"/>
    <w:rsid w:val="00DF317C"/>
    <w:rsid w:val="00E036F9"/>
    <w:rsid w:val="00E11468"/>
    <w:rsid w:val="00E116E6"/>
    <w:rsid w:val="00E20114"/>
    <w:rsid w:val="00E20F08"/>
    <w:rsid w:val="00E20F35"/>
    <w:rsid w:val="00E22107"/>
    <w:rsid w:val="00E22644"/>
    <w:rsid w:val="00E22E7D"/>
    <w:rsid w:val="00E236E5"/>
    <w:rsid w:val="00E31386"/>
    <w:rsid w:val="00E316D0"/>
    <w:rsid w:val="00E31770"/>
    <w:rsid w:val="00E51FC8"/>
    <w:rsid w:val="00E55553"/>
    <w:rsid w:val="00E60149"/>
    <w:rsid w:val="00E61D7B"/>
    <w:rsid w:val="00E6249A"/>
    <w:rsid w:val="00E62659"/>
    <w:rsid w:val="00E62F91"/>
    <w:rsid w:val="00E71642"/>
    <w:rsid w:val="00E722BD"/>
    <w:rsid w:val="00E82815"/>
    <w:rsid w:val="00E92CF3"/>
    <w:rsid w:val="00E94E24"/>
    <w:rsid w:val="00EA1B18"/>
    <w:rsid w:val="00EA316E"/>
    <w:rsid w:val="00EA433F"/>
    <w:rsid w:val="00EA7EBE"/>
    <w:rsid w:val="00EB3B67"/>
    <w:rsid w:val="00EB4295"/>
    <w:rsid w:val="00EB56DA"/>
    <w:rsid w:val="00EC7792"/>
    <w:rsid w:val="00ED204D"/>
    <w:rsid w:val="00ED4779"/>
    <w:rsid w:val="00EE3316"/>
    <w:rsid w:val="00EE4F22"/>
    <w:rsid w:val="00EE5B1C"/>
    <w:rsid w:val="00EE7861"/>
    <w:rsid w:val="00EF31B6"/>
    <w:rsid w:val="00EF638F"/>
    <w:rsid w:val="00F01E53"/>
    <w:rsid w:val="00F0344C"/>
    <w:rsid w:val="00F03D74"/>
    <w:rsid w:val="00F06E76"/>
    <w:rsid w:val="00F32B15"/>
    <w:rsid w:val="00F339FD"/>
    <w:rsid w:val="00F367F9"/>
    <w:rsid w:val="00F45140"/>
    <w:rsid w:val="00F45D91"/>
    <w:rsid w:val="00F4626F"/>
    <w:rsid w:val="00F46392"/>
    <w:rsid w:val="00F57D6E"/>
    <w:rsid w:val="00F61DEE"/>
    <w:rsid w:val="00F62BEE"/>
    <w:rsid w:val="00F633D4"/>
    <w:rsid w:val="00F66E39"/>
    <w:rsid w:val="00F66F35"/>
    <w:rsid w:val="00F70958"/>
    <w:rsid w:val="00F75C45"/>
    <w:rsid w:val="00F83357"/>
    <w:rsid w:val="00F87870"/>
    <w:rsid w:val="00F90A57"/>
    <w:rsid w:val="00F91672"/>
    <w:rsid w:val="00FA2894"/>
    <w:rsid w:val="00FB1856"/>
    <w:rsid w:val="00FB525E"/>
    <w:rsid w:val="00FB775E"/>
    <w:rsid w:val="00FC312E"/>
    <w:rsid w:val="00FC469E"/>
    <w:rsid w:val="00FD435F"/>
    <w:rsid w:val="00FD7A44"/>
    <w:rsid w:val="00FE2BC4"/>
    <w:rsid w:val="00FE3DE5"/>
    <w:rsid w:val="00FE689D"/>
    <w:rsid w:val="00FF1471"/>
    <w:rsid w:val="00FF3170"/>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3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8143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4">
    <w:name w:val="Balloon Text"/>
    <w:basedOn w:val="a"/>
    <w:link w:val="a5"/>
    <w:uiPriority w:val="99"/>
    <w:semiHidden/>
    <w:unhideWhenUsed/>
    <w:rsid w:val="004046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6BA"/>
    <w:rPr>
      <w:rFonts w:asciiTheme="majorHAnsi" w:eastAsiaTheme="majorEastAsia" w:hAnsiTheme="majorHAnsi" w:cstheme="majorBidi"/>
      <w:kern w:val="0"/>
      <w:sz w:val="18"/>
      <w:szCs w:val="18"/>
    </w:rPr>
  </w:style>
  <w:style w:type="paragraph" w:styleId="a6">
    <w:name w:val="List Paragraph"/>
    <w:basedOn w:val="a"/>
    <w:uiPriority w:val="34"/>
    <w:qFormat/>
    <w:rsid w:val="00DF317C"/>
    <w:pPr>
      <w:ind w:leftChars="400" w:left="840"/>
    </w:pPr>
  </w:style>
  <w:style w:type="paragraph" w:styleId="a7">
    <w:name w:val="header"/>
    <w:basedOn w:val="a"/>
    <w:link w:val="a8"/>
    <w:uiPriority w:val="99"/>
    <w:unhideWhenUsed/>
    <w:rsid w:val="007D22D7"/>
    <w:pPr>
      <w:tabs>
        <w:tab w:val="center" w:pos="4252"/>
        <w:tab w:val="right" w:pos="8504"/>
      </w:tabs>
      <w:snapToGrid w:val="0"/>
    </w:pPr>
  </w:style>
  <w:style w:type="character" w:customStyle="1" w:styleId="a8">
    <w:name w:val="ヘッダー (文字)"/>
    <w:basedOn w:val="a0"/>
    <w:link w:val="a7"/>
    <w:uiPriority w:val="99"/>
    <w:rsid w:val="007D22D7"/>
    <w:rPr>
      <w:rFonts w:ascii="ＭＳ 明朝" w:eastAsia="ＭＳ 明朝" w:hAnsi="ＭＳ 明朝" w:cs="ＭＳ 明朝"/>
      <w:kern w:val="0"/>
      <w:sz w:val="24"/>
      <w:szCs w:val="24"/>
    </w:rPr>
  </w:style>
  <w:style w:type="paragraph" w:styleId="a9">
    <w:name w:val="footer"/>
    <w:basedOn w:val="a"/>
    <w:link w:val="aa"/>
    <w:uiPriority w:val="99"/>
    <w:unhideWhenUsed/>
    <w:rsid w:val="007D22D7"/>
    <w:pPr>
      <w:tabs>
        <w:tab w:val="center" w:pos="4252"/>
        <w:tab w:val="right" w:pos="8504"/>
      </w:tabs>
      <w:snapToGrid w:val="0"/>
    </w:pPr>
  </w:style>
  <w:style w:type="character" w:customStyle="1" w:styleId="aa">
    <w:name w:val="フッター (文字)"/>
    <w:basedOn w:val="a0"/>
    <w:link w:val="a9"/>
    <w:uiPriority w:val="99"/>
    <w:rsid w:val="007D22D7"/>
    <w:rPr>
      <w:rFonts w:ascii="ＭＳ 明朝" w:eastAsia="ＭＳ 明朝" w:hAnsi="ＭＳ 明朝" w:cs="ＭＳ 明朝"/>
      <w:kern w:val="0"/>
      <w:sz w:val="24"/>
      <w:szCs w:val="24"/>
    </w:rPr>
  </w:style>
  <w:style w:type="paragraph" w:styleId="Web">
    <w:name w:val="Normal (Web)"/>
    <w:basedOn w:val="a"/>
    <w:uiPriority w:val="99"/>
    <w:unhideWhenUsed/>
    <w:rsid w:val="00E92CF3"/>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table" w:styleId="ab">
    <w:name w:val="Table Grid"/>
    <w:basedOn w:val="a1"/>
    <w:uiPriority w:val="59"/>
    <w:rsid w:val="0098447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3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8143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4">
    <w:name w:val="Balloon Text"/>
    <w:basedOn w:val="a"/>
    <w:link w:val="a5"/>
    <w:uiPriority w:val="99"/>
    <w:semiHidden/>
    <w:unhideWhenUsed/>
    <w:rsid w:val="004046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6BA"/>
    <w:rPr>
      <w:rFonts w:asciiTheme="majorHAnsi" w:eastAsiaTheme="majorEastAsia" w:hAnsiTheme="majorHAnsi" w:cstheme="majorBidi"/>
      <w:kern w:val="0"/>
      <w:sz w:val="18"/>
      <w:szCs w:val="18"/>
    </w:rPr>
  </w:style>
  <w:style w:type="paragraph" w:styleId="a6">
    <w:name w:val="List Paragraph"/>
    <w:basedOn w:val="a"/>
    <w:uiPriority w:val="34"/>
    <w:qFormat/>
    <w:rsid w:val="00DF317C"/>
    <w:pPr>
      <w:ind w:leftChars="400" w:left="840"/>
    </w:pPr>
  </w:style>
  <w:style w:type="paragraph" w:styleId="a7">
    <w:name w:val="header"/>
    <w:basedOn w:val="a"/>
    <w:link w:val="a8"/>
    <w:uiPriority w:val="99"/>
    <w:unhideWhenUsed/>
    <w:rsid w:val="007D22D7"/>
    <w:pPr>
      <w:tabs>
        <w:tab w:val="center" w:pos="4252"/>
        <w:tab w:val="right" w:pos="8504"/>
      </w:tabs>
      <w:snapToGrid w:val="0"/>
    </w:pPr>
  </w:style>
  <w:style w:type="character" w:customStyle="1" w:styleId="a8">
    <w:name w:val="ヘッダー (文字)"/>
    <w:basedOn w:val="a0"/>
    <w:link w:val="a7"/>
    <w:uiPriority w:val="99"/>
    <w:rsid w:val="007D22D7"/>
    <w:rPr>
      <w:rFonts w:ascii="ＭＳ 明朝" w:eastAsia="ＭＳ 明朝" w:hAnsi="ＭＳ 明朝" w:cs="ＭＳ 明朝"/>
      <w:kern w:val="0"/>
      <w:sz w:val="24"/>
      <w:szCs w:val="24"/>
    </w:rPr>
  </w:style>
  <w:style w:type="paragraph" w:styleId="a9">
    <w:name w:val="footer"/>
    <w:basedOn w:val="a"/>
    <w:link w:val="aa"/>
    <w:uiPriority w:val="99"/>
    <w:unhideWhenUsed/>
    <w:rsid w:val="007D22D7"/>
    <w:pPr>
      <w:tabs>
        <w:tab w:val="center" w:pos="4252"/>
        <w:tab w:val="right" w:pos="8504"/>
      </w:tabs>
      <w:snapToGrid w:val="0"/>
    </w:pPr>
  </w:style>
  <w:style w:type="character" w:customStyle="1" w:styleId="aa">
    <w:name w:val="フッター (文字)"/>
    <w:basedOn w:val="a0"/>
    <w:link w:val="a9"/>
    <w:uiPriority w:val="99"/>
    <w:rsid w:val="007D22D7"/>
    <w:rPr>
      <w:rFonts w:ascii="ＭＳ 明朝" w:eastAsia="ＭＳ 明朝" w:hAnsi="ＭＳ 明朝" w:cs="ＭＳ 明朝"/>
      <w:kern w:val="0"/>
      <w:sz w:val="24"/>
      <w:szCs w:val="24"/>
    </w:rPr>
  </w:style>
  <w:style w:type="paragraph" w:styleId="Web">
    <w:name w:val="Normal (Web)"/>
    <w:basedOn w:val="a"/>
    <w:uiPriority w:val="99"/>
    <w:unhideWhenUsed/>
    <w:rsid w:val="00E92CF3"/>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table" w:styleId="ab">
    <w:name w:val="Table Grid"/>
    <w:basedOn w:val="a1"/>
    <w:uiPriority w:val="59"/>
    <w:rsid w:val="0098447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4620">
      <w:bodyDiv w:val="1"/>
      <w:marLeft w:val="0"/>
      <w:marRight w:val="0"/>
      <w:marTop w:val="0"/>
      <w:marBottom w:val="0"/>
      <w:divBdr>
        <w:top w:val="none" w:sz="0" w:space="0" w:color="auto"/>
        <w:left w:val="none" w:sz="0" w:space="0" w:color="auto"/>
        <w:bottom w:val="none" w:sz="0" w:space="0" w:color="auto"/>
        <w:right w:val="none" w:sz="0" w:space="0" w:color="auto"/>
      </w:divBdr>
      <w:divsChild>
        <w:div w:id="549731142">
          <w:marLeft w:val="0"/>
          <w:marRight w:val="0"/>
          <w:marTop w:val="0"/>
          <w:marBottom w:val="0"/>
          <w:divBdr>
            <w:top w:val="none" w:sz="0" w:space="0" w:color="auto"/>
            <w:left w:val="none" w:sz="0" w:space="0" w:color="auto"/>
            <w:bottom w:val="none" w:sz="0" w:space="0" w:color="auto"/>
            <w:right w:val="none" w:sz="0" w:space="0" w:color="auto"/>
          </w:divBdr>
          <w:divsChild>
            <w:div w:id="903375497">
              <w:marLeft w:val="0"/>
              <w:marRight w:val="0"/>
              <w:marTop w:val="0"/>
              <w:marBottom w:val="0"/>
              <w:divBdr>
                <w:top w:val="none" w:sz="0" w:space="0" w:color="auto"/>
                <w:left w:val="none" w:sz="0" w:space="0" w:color="auto"/>
                <w:bottom w:val="none" w:sz="0" w:space="0" w:color="auto"/>
                <w:right w:val="none" w:sz="0" w:space="0" w:color="auto"/>
              </w:divBdr>
              <w:divsChild>
                <w:div w:id="1152452636">
                  <w:marLeft w:val="0"/>
                  <w:marRight w:val="0"/>
                  <w:marTop w:val="0"/>
                  <w:marBottom w:val="300"/>
                  <w:divBdr>
                    <w:top w:val="none" w:sz="0" w:space="0" w:color="auto"/>
                    <w:left w:val="none" w:sz="0" w:space="0" w:color="auto"/>
                    <w:bottom w:val="none" w:sz="0" w:space="0" w:color="auto"/>
                    <w:right w:val="none" w:sz="0" w:space="0" w:color="auto"/>
                  </w:divBdr>
                  <w:divsChild>
                    <w:div w:id="1733380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7864311">
      <w:bodyDiv w:val="1"/>
      <w:marLeft w:val="0"/>
      <w:marRight w:val="0"/>
      <w:marTop w:val="0"/>
      <w:marBottom w:val="0"/>
      <w:divBdr>
        <w:top w:val="none" w:sz="0" w:space="0" w:color="auto"/>
        <w:left w:val="none" w:sz="0" w:space="0" w:color="auto"/>
        <w:bottom w:val="none" w:sz="0" w:space="0" w:color="auto"/>
        <w:right w:val="none" w:sz="0" w:space="0" w:color="auto"/>
      </w:divBdr>
      <w:divsChild>
        <w:div w:id="567812930">
          <w:marLeft w:val="0"/>
          <w:marRight w:val="0"/>
          <w:marTop w:val="0"/>
          <w:marBottom w:val="0"/>
          <w:divBdr>
            <w:top w:val="none" w:sz="0" w:space="0" w:color="auto"/>
            <w:left w:val="none" w:sz="0" w:space="0" w:color="auto"/>
            <w:bottom w:val="none" w:sz="0" w:space="0" w:color="auto"/>
            <w:right w:val="none" w:sz="0" w:space="0" w:color="auto"/>
          </w:divBdr>
          <w:divsChild>
            <w:div w:id="489372800">
              <w:marLeft w:val="0"/>
              <w:marRight w:val="0"/>
              <w:marTop w:val="0"/>
              <w:marBottom w:val="0"/>
              <w:divBdr>
                <w:top w:val="none" w:sz="0" w:space="0" w:color="auto"/>
                <w:left w:val="none" w:sz="0" w:space="0" w:color="auto"/>
                <w:bottom w:val="none" w:sz="0" w:space="0" w:color="auto"/>
                <w:right w:val="none" w:sz="0" w:space="0" w:color="auto"/>
              </w:divBdr>
              <w:divsChild>
                <w:div w:id="401297111">
                  <w:marLeft w:val="0"/>
                  <w:marRight w:val="0"/>
                  <w:marTop w:val="0"/>
                  <w:marBottom w:val="300"/>
                  <w:divBdr>
                    <w:top w:val="none" w:sz="0" w:space="0" w:color="auto"/>
                    <w:left w:val="none" w:sz="0" w:space="0" w:color="auto"/>
                    <w:bottom w:val="none" w:sz="0" w:space="0" w:color="auto"/>
                    <w:right w:val="none" w:sz="0" w:space="0" w:color="auto"/>
                  </w:divBdr>
                  <w:divsChild>
                    <w:div w:id="1068839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2753060">
      <w:bodyDiv w:val="1"/>
      <w:marLeft w:val="0"/>
      <w:marRight w:val="0"/>
      <w:marTop w:val="0"/>
      <w:marBottom w:val="0"/>
      <w:divBdr>
        <w:top w:val="none" w:sz="0" w:space="0" w:color="auto"/>
        <w:left w:val="none" w:sz="0" w:space="0" w:color="auto"/>
        <w:bottom w:val="none" w:sz="0" w:space="0" w:color="auto"/>
        <w:right w:val="none" w:sz="0" w:space="0" w:color="auto"/>
      </w:divBdr>
    </w:div>
    <w:div w:id="20393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8061-6F99-4D3E-AAF3-FA16B318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13</cp:revision>
  <cp:lastPrinted>2017-06-21T08:56:00Z</cp:lastPrinted>
  <dcterms:created xsi:type="dcterms:W3CDTF">2017-08-03T08:31:00Z</dcterms:created>
  <dcterms:modified xsi:type="dcterms:W3CDTF">2017-08-24T03:03:00Z</dcterms:modified>
</cp:coreProperties>
</file>