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C9295D" w:rsidRPr="00C9295D" w:rsidRDefault="00C929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tblGrid>
      <w:tr w:rsidR="005A17A4" w:rsidRPr="00CC2D41" w:rsidTr="005A17A4">
        <w:trPr>
          <w:trHeight w:val="907"/>
        </w:trPr>
        <w:tc>
          <w:tcPr>
            <w:tcW w:w="8221" w:type="dxa"/>
            <w:tcBorders>
              <w:top w:val="nil"/>
              <w:left w:val="nil"/>
              <w:bottom w:val="nil"/>
              <w:right w:val="nil"/>
            </w:tcBorders>
            <w:shd w:val="clear" w:color="auto" w:fill="auto"/>
            <w:vAlign w:val="center"/>
          </w:tcPr>
          <w:p w:rsidR="005A17A4" w:rsidRPr="00CC2D41" w:rsidRDefault="005A17A4" w:rsidP="000F6549">
            <w:pPr>
              <w:jc w:val="center"/>
            </w:pPr>
            <w:r w:rsidRPr="00CC2D41">
              <w:rPr>
                <w:rFonts w:hint="eastAsia"/>
              </w:rPr>
              <w:t>再生医療等製品販売業許可更新申請書</w:t>
            </w:r>
          </w:p>
        </w:tc>
      </w:tr>
    </w:tbl>
    <w:p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4355D6">
        <w:trPr>
          <w:gridAfter w:val="1"/>
          <w:wAfter w:w="14" w:type="dxa"/>
          <w:cantSplit/>
          <w:trHeight w:val="192"/>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5A29B9">
        <w:trPr>
          <w:gridAfter w:val="1"/>
          <w:wAfter w:w="14" w:type="dxa"/>
          <w:cantSplit/>
          <w:trHeight w:val="281"/>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257"/>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70"/>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A29B9">
        <w:trPr>
          <w:gridAfter w:val="1"/>
          <w:wAfter w:w="14" w:type="dxa"/>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D4753A">
            <w:pPr>
              <w:spacing w:line="240" w:lineRule="exact"/>
              <w:jc w:val="right"/>
            </w:pPr>
            <w:r>
              <w:rPr>
                <w:noProof/>
              </w:rPr>
              <w:pict>
                <v:group id="_x0000_s1026" style="position:absolute;left:0;text-align:left;margin-left:253.75pt;margin-top:2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D4753A">
            <w:pPr>
              <w:spacing w:line="240" w:lineRule="exact"/>
              <w:jc w:val="right"/>
              <w:rPr>
                <w:spacing w:val="105"/>
              </w:rPr>
            </w:pPr>
            <w:r>
              <w:rPr>
                <w:noProof/>
              </w:rPr>
              <w:pict>
                <v:group id="_x0000_s1030" style="position:absolute;left:0;text-align:left;margin-left:254.5pt;margin-top:2pt;width:106.55pt;height:24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624967">
        <w:rPr>
          <w:rFonts w:hint="eastAsia"/>
        </w:rPr>
        <w:t>鳥取市保健所長</w:t>
      </w:r>
      <w:r w:rsidR="00D4753A">
        <w:rPr>
          <w:rFonts w:hint="eastAsia"/>
        </w:rPr>
        <w:t xml:space="preserve">　　　様</w:t>
      </w:r>
      <w:bookmarkStart w:id="0" w:name="_GoBack"/>
      <w:bookmarkEnd w:id="0"/>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B0" w:rsidRDefault="00FC3FB0">
      <w:r>
        <w:separator/>
      </w:r>
    </w:p>
  </w:endnote>
  <w:endnote w:type="continuationSeparator" w:id="0">
    <w:p w:rsidR="00FC3FB0" w:rsidRDefault="00FC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B0" w:rsidRDefault="00FC3FB0">
      <w:r>
        <w:separator/>
      </w:r>
    </w:p>
  </w:footnote>
  <w:footnote w:type="continuationSeparator" w:id="0">
    <w:p w:rsidR="00FC3FB0" w:rsidRDefault="00FC3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0F6549"/>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17A4"/>
    <w:rsid w:val="005A29B9"/>
    <w:rsid w:val="005A5CA9"/>
    <w:rsid w:val="00624967"/>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295D"/>
    <w:rsid w:val="00C95B01"/>
    <w:rsid w:val="00C96AF0"/>
    <w:rsid w:val="00CC2D41"/>
    <w:rsid w:val="00D14B92"/>
    <w:rsid w:val="00D14DDE"/>
    <w:rsid w:val="00D262F5"/>
    <w:rsid w:val="00D4753A"/>
    <w:rsid w:val="00D73C4C"/>
    <w:rsid w:val="00E12F1B"/>
    <w:rsid w:val="00E86CE4"/>
    <w:rsid w:val="00E952D2"/>
    <w:rsid w:val="00EE3258"/>
    <w:rsid w:val="00F12657"/>
    <w:rsid w:val="00F66FAA"/>
    <w:rsid w:val="00FB3121"/>
    <w:rsid w:val="00FC3FB0"/>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20D465"/>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13</cp:revision>
  <cp:lastPrinted>2021-07-07T01:09:00Z</cp:lastPrinted>
  <dcterms:created xsi:type="dcterms:W3CDTF">2020-08-14T04:58:00Z</dcterms:created>
  <dcterms:modified xsi:type="dcterms:W3CDTF">2021-08-05T04:16:00Z</dcterms:modified>
</cp:coreProperties>
</file>