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3D" w:rsidRPr="00FB5437" w:rsidRDefault="00BA0427" w:rsidP="0005603D">
      <w:pPr>
        <w:jc w:val="center"/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r w:rsidRPr="00FB5437">
        <w:rPr>
          <w:rFonts w:asciiTheme="majorEastAsia" w:eastAsiaTheme="majorEastAsia" w:hAnsiTheme="majorEastAsia"/>
          <w:color w:val="auto"/>
          <w:spacing w:val="70"/>
          <w:sz w:val="24"/>
          <w:szCs w:val="24"/>
          <w:fitText w:val="2520" w:id="1507599616"/>
        </w:rPr>
        <w:t>経営再建計画</w:t>
      </w:r>
      <w:r w:rsidRPr="00FB5437">
        <w:rPr>
          <w:rFonts w:asciiTheme="majorEastAsia" w:eastAsiaTheme="majorEastAsia" w:hAnsiTheme="majorEastAsia"/>
          <w:color w:val="auto"/>
          <w:sz w:val="24"/>
          <w:szCs w:val="24"/>
          <w:fitText w:val="2520" w:id="1507599616"/>
        </w:rPr>
        <w:t>書</w:t>
      </w:r>
    </w:p>
    <w:p w:rsidR="0005603D" w:rsidRPr="00FB543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D56415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１　財務改善計画</w:t>
      </w:r>
    </w:p>
    <w:p w:rsidR="0005603D" w:rsidRPr="00FB5437" w:rsidRDefault="00BA0427" w:rsidP="002D0EE8">
      <w:pPr>
        <w:ind w:rightChars="-68" w:right="-143" w:firstLineChars="100" w:firstLine="210"/>
        <w:jc w:val="both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(1) </w:t>
      </w:r>
      <w:r w:rsidR="00145444" w:rsidRPr="00FB5437">
        <w:rPr>
          <w:rFonts w:asciiTheme="minorEastAsia" w:eastAsiaTheme="minorEastAsia" w:hAnsiTheme="minorEastAsia"/>
          <w:color w:val="auto"/>
          <w:szCs w:val="21"/>
        </w:rPr>
        <w:t xml:space="preserve">負債・資本内訳（　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年　　月　　日現在）　　　　　　　　</w:t>
      </w:r>
      <w:r w:rsidR="00145444" w:rsidRPr="00FB5437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="00145444" w:rsidRPr="00FB5437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FB5437">
        <w:rPr>
          <w:rFonts w:asciiTheme="minorEastAsia" w:eastAsiaTheme="minorEastAsia" w:hAnsiTheme="minorEastAsia"/>
          <w:color w:val="auto"/>
          <w:szCs w:val="21"/>
        </w:rPr>
        <w:t xml:space="preserve">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9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789"/>
        <w:gridCol w:w="1863"/>
        <w:gridCol w:w="5182"/>
      </w:tblGrid>
      <w:tr w:rsidR="00FB5437" w:rsidRPr="00FB5437" w:rsidTr="00145444">
        <w:trPr>
          <w:trHeight w:val="65"/>
        </w:trPr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科　　目</w:t>
            </w:r>
          </w:p>
        </w:tc>
        <w:tc>
          <w:tcPr>
            <w:tcW w:w="1874" w:type="dxa"/>
            <w:tcBorders>
              <w:top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残　　高</w:t>
            </w:r>
          </w:p>
        </w:tc>
        <w:tc>
          <w:tcPr>
            <w:tcW w:w="52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個 別 内 訳</w:t>
            </w:r>
          </w:p>
        </w:tc>
      </w:tr>
      <w:tr w:rsidR="00FB5437" w:rsidRPr="00FB5437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145444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05603D" w:rsidP="00145444">
            <w:pPr>
              <w:ind w:left="113" w:right="113"/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145444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</w:t>
            </w:r>
          </w:p>
        </w:tc>
        <w:tc>
          <w:tcPr>
            <w:tcW w:w="1800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負　債　合　計</w:t>
            </w: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50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</w:t>
            </w:r>
          </w:p>
        </w:tc>
        <w:tc>
          <w:tcPr>
            <w:tcW w:w="1800" w:type="dxa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資 本 金</w:t>
            </w: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積立金等</w:t>
            </w: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504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 xml:space="preserve"> 未処分利益</w:t>
            </w:r>
          </w:p>
        </w:tc>
        <w:tc>
          <w:tcPr>
            <w:tcW w:w="1874" w:type="dxa"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cantSplit/>
          <w:trHeight w:val="397"/>
        </w:trPr>
        <w:tc>
          <w:tcPr>
            <w:tcW w:w="230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　本　合　計</w:t>
            </w:r>
          </w:p>
        </w:tc>
        <w:tc>
          <w:tcPr>
            <w:tcW w:w="187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2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FB5437" w:rsidRDefault="00145444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計画時点の貸借対照表、融資関係書類(写)、預金残高証明、資産目録等を添付する。</w:t>
      </w:r>
    </w:p>
    <w:p w:rsidR="0005603D" w:rsidRPr="00FB543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BA0427" w:rsidP="00605447">
      <w:pPr>
        <w:ind w:rightChars="-68" w:right="-143" w:firstLineChars="100" w:firstLine="210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(2) 返済等改善計画　　　　　　　　　　　　　　　　　　　　　　　　　　</w:t>
      </w:r>
      <w:r w:rsidR="00605447" w:rsidRPr="00FB5437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　（単位：千円）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64"/>
        <w:gridCol w:w="15"/>
        <w:gridCol w:w="1425"/>
        <w:gridCol w:w="1134"/>
        <w:gridCol w:w="1134"/>
        <w:gridCol w:w="1134"/>
        <w:gridCol w:w="1134"/>
        <w:gridCol w:w="1134"/>
        <w:gridCol w:w="1134"/>
      </w:tblGrid>
      <w:tr w:rsidR="00FB5437" w:rsidRPr="00FB5437" w:rsidTr="0005603D">
        <w:trPr>
          <w:trHeight w:val="397"/>
        </w:trPr>
        <w:tc>
          <w:tcPr>
            <w:tcW w:w="252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　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FB5437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FB5437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FB5437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5603D" w:rsidRPr="00FB5437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145444" w:rsidP="00145444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7"/>
              </w:rPr>
              <w:t>負債の</w:t>
            </w:r>
            <w:r w:rsidRPr="00FB5437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7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固定負債残高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流動負債残高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 w:val="restart"/>
            <w:tcBorders>
              <w:top w:val="nil"/>
            </w:tcBorders>
            <w:textDirection w:val="tbRlV"/>
            <w:vAlign w:val="bottom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40" w:type="dxa"/>
            <w:gridSpan w:val="2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返済額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債務免除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spacing w:val="60"/>
                <w:szCs w:val="21"/>
                <w:fitText w:val="1260" w:id="1507599618"/>
              </w:rPr>
              <w:t>資本の</w:t>
            </w:r>
            <w:r w:rsidRPr="00FB5437">
              <w:rPr>
                <w:rFonts w:asciiTheme="minorEastAsia" w:eastAsiaTheme="minorEastAsia" w:hAnsiTheme="minorEastAsia"/>
                <w:color w:val="auto"/>
                <w:spacing w:val="30"/>
                <w:szCs w:val="21"/>
                <w:fitText w:val="1260" w:id="1507599618"/>
              </w:rPr>
              <w:t>部</w:t>
            </w:r>
          </w:p>
        </w:tc>
        <w:tc>
          <w:tcPr>
            <w:tcW w:w="1980" w:type="dxa"/>
            <w:gridSpan w:val="3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資 本 金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積立金等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未処分利益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増減内訳</w:t>
            </w: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増資等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05603D" w:rsidRPr="00FB5437" w:rsidTr="00605447">
        <w:trPr>
          <w:cantSplit/>
          <w:trHeight w:val="397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bottom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425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その他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145444" w:rsidRPr="00FB5437" w:rsidRDefault="00145444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145444" w:rsidRPr="00FB5437" w:rsidRDefault="00145444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 w:hint="default"/>
          <w:color w:val="auto"/>
          <w:szCs w:val="21"/>
        </w:rPr>
        <w:br w:type="page"/>
      </w:r>
    </w:p>
    <w:p w:rsidR="0005603D" w:rsidRPr="00FB5437" w:rsidRDefault="00BA0427" w:rsidP="00DB3C07">
      <w:pPr>
        <w:ind w:rightChars="-68" w:right="-143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lastRenderedPageBreak/>
        <w:t>２　収支改善計画</w:t>
      </w:r>
      <w:r w:rsidR="00D56415" w:rsidRPr="00FB5437">
        <w:rPr>
          <w:rFonts w:asciiTheme="minorEastAsia" w:eastAsiaTheme="minorEastAsia" w:hAnsiTheme="minorEastAsia"/>
          <w:color w:val="auto"/>
          <w:szCs w:val="21"/>
        </w:rPr>
        <w:t xml:space="preserve">　　　　　　　　　　　　　　　　　　　　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　　　　　</w:t>
      </w:r>
      <w:r w:rsidR="00DB3C07" w:rsidRPr="00FB5437">
        <w:rPr>
          <w:rFonts w:asciiTheme="minorEastAsia" w:eastAsiaTheme="minorEastAsia" w:hAnsiTheme="minorEastAsia"/>
          <w:color w:val="auto"/>
          <w:szCs w:val="21"/>
        </w:rPr>
        <w:t xml:space="preserve">　</w:t>
      </w:r>
      <w:r w:rsidR="00605447" w:rsidRPr="00FB5437">
        <w:rPr>
          <w:rFonts w:asciiTheme="minorEastAsia" w:eastAsiaTheme="minorEastAsia" w:hAnsiTheme="minorEastAsia"/>
          <w:color w:val="auto"/>
          <w:szCs w:val="21"/>
        </w:rPr>
        <w:t xml:space="preserve">　　　</w:t>
      </w:r>
      <w:r w:rsidRPr="00FB5437">
        <w:rPr>
          <w:rFonts w:asciiTheme="minorEastAsia" w:eastAsiaTheme="minorEastAsia" w:hAnsiTheme="minorEastAsia"/>
          <w:color w:val="auto"/>
          <w:szCs w:val="21"/>
        </w:rPr>
        <w:t>（単位：千円）</w:t>
      </w:r>
    </w:p>
    <w:tbl>
      <w:tblPr>
        <w:tblW w:w="9351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371"/>
        <w:gridCol w:w="1571"/>
        <w:gridCol w:w="1140"/>
        <w:gridCol w:w="1141"/>
        <w:gridCol w:w="1141"/>
        <w:gridCol w:w="1140"/>
        <w:gridCol w:w="1141"/>
        <w:gridCol w:w="1141"/>
      </w:tblGrid>
      <w:tr w:rsidR="00FB5437" w:rsidRPr="00FB5437" w:rsidTr="00145444">
        <w:trPr>
          <w:cantSplit/>
          <w:trHeight w:val="397"/>
        </w:trPr>
        <w:tc>
          <w:tcPr>
            <w:tcW w:w="250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45444" w:rsidRPr="00FB5437" w:rsidRDefault="00145444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　　度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FB5437" w:rsidRDefault="00145444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直近決算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FB5437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FB5437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145444" w:rsidRPr="00FB5437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</w:tcBorders>
            <w:vAlign w:val="center"/>
          </w:tcPr>
          <w:p w:rsidR="00145444" w:rsidRPr="00FB5437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  <w:tc>
          <w:tcPr>
            <w:tcW w:w="11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45444" w:rsidRPr="00FB5437" w:rsidRDefault="00145444" w:rsidP="00BB6D10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年</w:t>
            </w: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収　入</w:t>
            </w:r>
          </w:p>
        </w:tc>
        <w:tc>
          <w:tcPr>
            <w:tcW w:w="1942" w:type="dxa"/>
            <w:gridSpan w:val="2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売　上　高(A)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営業外収入等(B)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計(C)=(A)＋(B)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FB5437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　出</w:t>
            </w:r>
          </w:p>
        </w:tc>
        <w:tc>
          <w:tcPr>
            <w:tcW w:w="1942" w:type="dxa"/>
            <w:gridSpan w:val="2"/>
            <w:tcBorders>
              <w:bottom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経　　費(D)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 w:val="restart"/>
            <w:tcBorders>
              <w:top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販売原価</w:t>
            </w:r>
            <w:bookmarkStart w:id="0" w:name="_GoBack"/>
            <w:bookmarkEnd w:id="0"/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371" w:type="dxa"/>
            <w:vMerge/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571" w:type="dxa"/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一般管理費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single" w:sz="4" w:space="0" w:color="auto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営業外費用等</w:t>
            </w:r>
            <w:r w:rsidR="005A7E4F"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(E)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565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942" w:type="dxa"/>
            <w:gridSpan w:val="2"/>
            <w:tcBorders>
              <w:left w:val="nil"/>
            </w:tcBorders>
            <w:vAlign w:val="center"/>
          </w:tcPr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計(F)=(D)＋(E)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</w:tcBorders>
            <w:vAlign w:val="center"/>
          </w:tcPr>
          <w:p w:rsidR="00145444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税引前当期利益</w:t>
            </w:r>
          </w:p>
          <w:p w:rsidR="0005603D" w:rsidRPr="00FB543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(C)-(F)</w:t>
            </w: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605447">
        <w:trPr>
          <w:cantSplit/>
          <w:trHeight w:val="397"/>
        </w:trPr>
        <w:tc>
          <w:tcPr>
            <w:tcW w:w="2507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当期利益</w:t>
            </w: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11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05603D" w:rsidP="00605447">
            <w:pPr>
              <w:jc w:val="right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FB5437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営業外収入等、営業外費用等には特別利益、特別損失をそれぞれ含むこと。</w:t>
      </w:r>
    </w:p>
    <w:p w:rsidR="0005603D" w:rsidRPr="00FB5437" w:rsidRDefault="00DB3C07" w:rsidP="00DB3C07">
      <w:pPr>
        <w:overflowPunct w:val="0"/>
        <w:ind w:leftChars="200" w:left="420"/>
        <w:rPr>
          <w:rFonts w:asciiTheme="minorEastAsia" w:eastAsiaTheme="minorEastAsia" w:hAnsiTheme="minorEastAsia" w:cs="Times New Roman" w:hint="default"/>
          <w:color w:val="auto"/>
          <w:szCs w:val="21"/>
        </w:rPr>
      </w:pPr>
      <w:r w:rsidRPr="00FB5437">
        <w:rPr>
          <w:rFonts w:asciiTheme="minorEastAsia" w:eastAsiaTheme="minorEastAsia" w:hAnsiTheme="minorEastAsia" w:cs="ＭＳ Ｐ明朝"/>
          <w:color w:val="auto"/>
          <w:szCs w:val="21"/>
        </w:rPr>
        <w:t>※</w:t>
      </w:r>
      <w:r w:rsidR="00BA0427" w:rsidRPr="00FB5437">
        <w:rPr>
          <w:rFonts w:asciiTheme="minorEastAsia" w:eastAsiaTheme="minorEastAsia" w:hAnsiTheme="minorEastAsia" w:cs="ＭＳ Ｐ明朝"/>
          <w:color w:val="auto"/>
          <w:szCs w:val="21"/>
        </w:rPr>
        <w:t>積算根拠を添付すること</w:t>
      </w:r>
    </w:p>
    <w:p w:rsidR="0005603D" w:rsidRPr="00FB543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３　事業運営に当たっての自助努力、効率化等計画</w:t>
      </w:r>
    </w:p>
    <w:p w:rsidR="0005603D" w:rsidRPr="00FB5437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 xml:space="preserve">　　（人員削減、営業所の統廃合、分社化等具体的に記載する。）</w:t>
      </w:r>
    </w:p>
    <w:p w:rsidR="0005603D" w:rsidRPr="00FB5437" w:rsidRDefault="00605447" w:rsidP="00605447">
      <w:pPr>
        <w:suppressAutoHyphens w:val="0"/>
        <w:wordWrap/>
        <w:autoSpaceDE/>
        <w:autoSpaceDN/>
        <w:ind w:firstLineChars="100" w:firstLine="21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(1)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事業全般に関するもの</w:t>
      </w:r>
    </w:p>
    <w:p w:rsidR="0005603D" w:rsidRPr="00FB5437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05603D" w:rsidP="0005603D">
      <w:pPr>
        <w:ind w:left="225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605447" w:rsidP="00605447">
      <w:pPr>
        <w:suppressAutoHyphens w:val="0"/>
        <w:wordWrap/>
        <w:autoSpaceDE/>
        <w:autoSpaceDN/>
        <w:ind w:left="225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(2)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産業廃棄物処理業に関するもの</w:t>
      </w:r>
    </w:p>
    <w:p w:rsidR="0005603D" w:rsidRPr="00FB5437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05603D" w:rsidP="00DB3C07">
      <w:pPr>
        <w:ind w:leftChars="100" w:left="210"/>
        <w:rPr>
          <w:rFonts w:asciiTheme="minorEastAsia" w:eastAsiaTheme="minorEastAsia" w:hAnsiTheme="minorEastAsia" w:hint="default"/>
          <w:color w:val="auto"/>
          <w:szCs w:val="21"/>
        </w:rPr>
      </w:pPr>
    </w:p>
    <w:p w:rsidR="0005603D" w:rsidRPr="00FB5437" w:rsidRDefault="00BA0427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４　経営改善に当たって、金融機関、取引先等からの支援策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757"/>
      </w:tblGrid>
      <w:tr w:rsidR="00FB5437" w:rsidRPr="00FB5437" w:rsidTr="00DB3C07">
        <w:trPr>
          <w:trHeight w:val="6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支援企業等名</w:t>
            </w:r>
          </w:p>
        </w:tc>
        <w:tc>
          <w:tcPr>
            <w:tcW w:w="77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FB543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  <w:r w:rsidRPr="00FB5437">
              <w:rPr>
                <w:rFonts w:asciiTheme="minorEastAsia" w:eastAsiaTheme="minorEastAsia" w:hAnsiTheme="minorEastAsia"/>
                <w:color w:val="auto"/>
                <w:kern w:val="2"/>
                <w:szCs w:val="21"/>
              </w:rPr>
              <w:t>支援の内容、条件　等</w:t>
            </w:r>
          </w:p>
        </w:tc>
      </w:tr>
      <w:tr w:rsidR="00FB5437" w:rsidRPr="00FB5437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</w:tcBorders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right w:val="single" w:sz="12" w:space="0" w:color="auto"/>
            </w:tcBorders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  <w:tr w:rsidR="00FB5437" w:rsidRPr="00FB5437" w:rsidTr="0005603D">
        <w:trPr>
          <w:trHeight w:val="1021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  <w:tc>
          <w:tcPr>
            <w:tcW w:w="7757" w:type="dxa"/>
            <w:tcBorders>
              <w:bottom w:val="single" w:sz="12" w:space="0" w:color="auto"/>
              <w:right w:val="single" w:sz="12" w:space="0" w:color="auto"/>
            </w:tcBorders>
          </w:tcPr>
          <w:p w:rsidR="0005603D" w:rsidRPr="00FB5437" w:rsidRDefault="0005603D" w:rsidP="0005603D">
            <w:pPr>
              <w:jc w:val="both"/>
              <w:rPr>
                <w:rFonts w:asciiTheme="minorEastAsia" w:eastAsiaTheme="minorEastAsia" w:hAnsiTheme="minorEastAsia" w:hint="default"/>
                <w:color w:val="auto"/>
                <w:kern w:val="2"/>
                <w:szCs w:val="21"/>
              </w:rPr>
            </w:pPr>
          </w:p>
        </w:tc>
      </w:tr>
    </w:tbl>
    <w:p w:rsidR="0005603D" w:rsidRPr="00FB5437" w:rsidRDefault="00DB3C07" w:rsidP="00DB3C07">
      <w:pPr>
        <w:suppressAutoHyphens w:val="0"/>
        <w:wordWrap/>
        <w:autoSpaceDE/>
        <w:autoSpaceDN/>
        <w:ind w:leftChars="200" w:left="420"/>
        <w:jc w:val="both"/>
        <w:textAlignment w:val="auto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注　取引先等との間で、支援に関する覚書等があれば写しを添付する。</w:t>
      </w:r>
    </w:p>
    <w:p w:rsidR="0005603D" w:rsidRPr="00FB5437" w:rsidRDefault="00DB3C07" w:rsidP="00292619">
      <w:pPr>
        <w:ind w:leftChars="200" w:left="420"/>
        <w:rPr>
          <w:rFonts w:asciiTheme="minorEastAsia" w:eastAsiaTheme="minorEastAsia" w:hAnsiTheme="minorEastAsia" w:hint="default"/>
          <w:color w:val="auto"/>
          <w:szCs w:val="21"/>
        </w:rPr>
      </w:pPr>
      <w:r w:rsidRPr="00FB5437">
        <w:rPr>
          <w:rFonts w:asciiTheme="minorEastAsia" w:eastAsiaTheme="minorEastAsia" w:hAnsiTheme="minorEastAsia"/>
          <w:color w:val="auto"/>
          <w:szCs w:val="21"/>
        </w:rPr>
        <w:t>※</w:t>
      </w:r>
      <w:r w:rsidR="00BA0427" w:rsidRPr="00FB5437">
        <w:rPr>
          <w:rFonts w:asciiTheme="minorEastAsia" w:eastAsiaTheme="minorEastAsia" w:hAnsiTheme="minorEastAsia"/>
          <w:color w:val="auto"/>
          <w:szCs w:val="21"/>
        </w:rPr>
        <w:t>備考：これに代わる関係書類があり、具体性があればそのもので差し支えない。</w:t>
      </w:r>
    </w:p>
    <w:p w:rsidR="0005603D" w:rsidRPr="00FB543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05603D" w:rsidRPr="00FB5437" w:rsidSect="0029261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E05" w:rsidRDefault="00456E05" w:rsidP="00292619">
      <w:pPr>
        <w:rPr>
          <w:rFonts w:hint="default"/>
        </w:rPr>
      </w:pPr>
      <w:r>
        <w:separator/>
      </w:r>
    </w:p>
  </w:endnote>
  <w:endnote w:type="continuationSeparator" w:id="0">
    <w:p w:rsidR="00456E05" w:rsidRDefault="00456E05" w:rsidP="002926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E05" w:rsidRDefault="00456E05" w:rsidP="00292619">
      <w:pPr>
        <w:rPr>
          <w:rFonts w:hint="default"/>
        </w:rPr>
      </w:pPr>
      <w:r>
        <w:separator/>
      </w:r>
    </w:p>
  </w:footnote>
  <w:footnote w:type="continuationSeparator" w:id="0">
    <w:p w:rsidR="00456E05" w:rsidRDefault="00456E05" w:rsidP="0029261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92619"/>
    <w:rsid w:val="002D0EE8"/>
    <w:rsid w:val="003B2B92"/>
    <w:rsid w:val="00413236"/>
    <w:rsid w:val="00456E05"/>
    <w:rsid w:val="004732B2"/>
    <w:rsid w:val="004A7776"/>
    <w:rsid w:val="005359D9"/>
    <w:rsid w:val="005A7E4F"/>
    <w:rsid w:val="005D294F"/>
    <w:rsid w:val="00605447"/>
    <w:rsid w:val="00623D75"/>
    <w:rsid w:val="00653B78"/>
    <w:rsid w:val="006C5A29"/>
    <w:rsid w:val="0071770D"/>
    <w:rsid w:val="00750A2C"/>
    <w:rsid w:val="007F09A1"/>
    <w:rsid w:val="00843BD2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56415"/>
    <w:rsid w:val="00D64F75"/>
    <w:rsid w:val="00DB0643"/>
    <w:rsid w:val="00DB3C07"/>
    <w:rsid w:val="00E065F5"/>
    <w:rsid w:val="00E254A1"/>
    <w:rsid w:val="00E3335A"/>
    <w:rsid w:val="00EC152D"/>
    <w:rsid w:val="00F40220"/>
    <w:rsid w:val="00F71E8E"/>
    <w:rsid w:val="00F86B4A"/>
    <w:rsid w:val="00FB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FBBED5E-16A2-49C8-B1FA-161E0785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103A-ECF2-4F27-A206-663D7836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47</cp:revision>
  <cp:lastPrinted>1900-12-31T15:00:00Z</cp:lastPrinted>
  <dcterms:created xsi:type="dcterms:W3CDTF">2017-12-25T05:31:00Z</dcterms:created>
  <dcterms:modified xsi:type="dcterms:W3CDTF">2021-03-26T07:12:00Z</dcterms:modified>
</cp:coreProperties>
</file>