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960208D" w:rsidR="003267DC" w:rsidRPr="00407DD7" w:rsidRDefault="000C7ACE" w:rsidP="000C7ACE">
      <w:pPr>
        <w:ind w:firstLineChars="200" w:firstLine="480"/>
        <w:rPr>
          <w:rFonts w:asciiTheme="minorEastAsia" w:hAnsiTheme="minorEastAsia"/>
        </w:rPr>
      </w:pPr>
      <w:r>
        <w:rPr>
          <w:rFonts w:asciiTheme="minorEastAsia" w:hAnsiTheme="minorEastAsia" w:hint="eastAsia"/>
        </w:rPr>
        <w:t xml:space="preserve">鳥取市長　</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C7ACE">
        <w:rPr>
          <w:rFonts w:hint="eastAsia"/>
          <w:spacing w:val="10"/>
          <w:kern w:val="0"/>
          <w:fitText w:val="1560" w:id="1700045312"/>
        </w:rPr>
        <w:t xml:space="preserve">住　　　　</w:t>
      </w:r>
      <w:r w:rsidRPr="000C7ACE">
        <w:rPr>
          <w:rFonts w:hint="eastAsia"/>
          <w:spacing w:val="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C7ACE">
        <w:rPr>
          <w:rFonts w:hint="eastAsia"/>
          <w:spacing w:val="98"/>
          <w:kern w:val="0"/>
          <w:fitText w:val="1560" w:id="1700045313"/>
        </w:rPr>
        <w:t>名称及</w:t>
      </w:r>
      <w:r w:rsidRPr="000C7ACE">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C7ACE">
        <w:rPr>
          <w:rFonts w:hint="eastAsia"/>
          <w:spacing w:val="10"/>
          <w:kern w:val="0"/>
          <w:fitText w:val="1560" w:id="1700045314"/>
        </w:rPr>
        <w:t>代表者の氏</w:t>
      </w:r>
      <w:r w:rsidRPr="000C7ACE">
        <w:rPr>
          <w:rFonts w:hint="eastAsia"/>
          <w:spacing w:val="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68BD9E08" w:rsidR="00ED310E" w:rsidRDefault="00ED310E" w:rsidP="000C7ACE">
            <w:pPr>
              <w:pStyle w:val="a8"/>
              <w:numPr>
                <w:ilvl w:val="0"/>
                <w:numId w:val="11"/>
              </w:numPr>
              <w:ind w:leftChars="0"/>
            </w:pPr>
            <w:r>
              <w:rPr>
                <w:rFonts w:hint="eastAsia"/>
              </w:rPr>
              <w:t>自社の事業概要</w:t>
            </w:r>
          </w:p>
          <w:p w14:paraId="5434CCB1" w14:textId="77777777" w:rsidR="00ED310E" w:rsidRDefault="00ED310E" w:rsidP="000C7ACE">
            <w:pPr>
              <w:rPr>
                <w:rFonts w:hint="eastAsia"/>
              </w:rPr>
            </w:pPr>
          </w:p>
          <w:p w14:paraId="69DFDAE7" w14:textId="77777777" w:rsidR="000C7ACE" w:rsidRDefault="000C7ACE" w:rsidP="000C7ACE"/>
          <w:p w14:paraId="5EE2BD4A" w14:textId="77777777" w:rsidR="000C7ACE" w:rsidRDefault="000C7ACE" w:rsidP="000C7ACE"/>
          <w:p w14:paraId="6B34E6EB" w14:textId="77777777" w:rsidR="000C7ACE" w:rsidRDefault="000C7ACE" w:rsidP="000C7ACE"/>
          <w:p w14:paraId="73E03B7F" w14:textId="77777777" w:rsidR="000C7ACE" w:rsidRDefault="000C7ACE" w:rsidP="000C7ACE"/>
          <w:p w14:paraId="3E656626" w14:textId="77777777" w:rsidR="000C7ACE" w:rsidRDefault="000C7ACE" w:rsidP="000C7ACE">
            <w:pPr>
              <w:rPr>
                <w:rFonts w:hint="eastAsia"/>
              </w:rPr>
            </w:pPr>
          </w:p>
          <w:p w14:paraId="089D7254" w14:textId="674A18BD" w:rsidR="00ED310E" w:rsidRDefault="00ED310E" w:rsidP="000C7ACE">
            <w:pPr>
              <w:pStyle w:val="a8"/>
              <w:numPr>
                <w:ilvl w:val="0"/>
                <w:numId w:val="11"/>
              </w:numPr>
              <w:ind w:leftChars="0"/>
            </w:pPr>
            <w:r>
              <w:rPr>
                <w:rFonts w:hint="eastAsia"/>
              </w:rPr>
              <w:t>自社の経営状況</w:t>
            </w:r>
          </w:p>
          <w:p w14:paraId="4F79192C" w14:textId="77777777" w:rsidR="00ED310E" w:rsidRDefault="00ED310E" w:rsidP="000C7ACE">
            <w:pPr>
              <w:rPr>
                <w:rFonts w:hint="eastAsia"/>
              </w:rPr>
            </w:pPr>
          </w:p>
          <w:p w14:paraId="680905D9" w14:textId="77777777" w:rsidR="000C7ACE" w:rsidRDefault="000C7ACE" w:rsidP="000C7ACE"/>
          <w:p w14:paraId="4E12F4D7" w14:textId="77777777" w:rsidR="000C7ACE" w:rsidRDefault="000C7ACE" w:rsidP="000C7ACE"/>
          <w:p w14:paraId="015E1F20" w14:textId="77777777" w:rsidR="000C7ACE" w:rsidRDefault="000C7ACE" w:rsidP="000C7ACE"/>
          <w:p w14:paraId="3A822BF2" w14:textId="77777777" w:rsidR="000C7ACE" w:rsidRDefault="000C7ACE" w:rsidP="000C7ACE"/>
          <w:p w14:paraId="5BDBBDBD" w14:textId="77777777" w:rsidR="000C7ACE" w:rsidRDefault="000C7ACE" w:rsidP="000C7ACE">
            <w:pPr>
              <w:rPr>
                <w:rFonts w:hint="eastAsia"/>
              </w:rPr>
            </w:pP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458F0E29" w14:textId="77777777" w:rsidR="000C7ACE" w:rsidRDefault="000C7ACE" w:rsidP="00346253"/>
          <w:p w14:paraId="70DB316A" w14:textId="77777777" w:rsidR="000C7ACE" w:rsidRDefault="000C7ACE" w:rsidP="00346253"/>
          <w:p w14:paraId="38179D4D" w14:textId="77777777" w:rsidR="000C7ACE" w:rsidRDefault="000C7ACE" w:rsidP="00346253"/>
          <w:p w14:paraId="485D1239" w14:textId="77777777" w:rsidR="000C7ACE" w:rsidRDefault="000C7ACE" w:rsidP="00346253">
            <w:pPr>
              <w:rPr>
                <w:rFonts w:hint="eastAsia"/>
              </w:rPr>
            </w:pPr>
          </w:p>
          <w:p w14:paraId="512E40B3" w14:textId="35910194" w:rsidR="00ED310E" w:rsidRDefault="00ED310E" w:rsidP="000C7ACE">
            <w:pPr>
              <w:pStyle w:val="a8"/>
              <w:numPr>
                <w:ilvl w:val="0"/>
                <w:numId w:val="11"/>
              </w:numPr>
              <w:ind w:leftChars="0"/>
            </w:pPr>
            <w:r>
              <w:rPr>
                <w:rFonts w:hint="eastAsia"/>
              </w:rPr>
              <w:lastRenderedPageBreak/>
              <w:t>将来の展望</w:t>
            </w:r>
          </w:p>
          <w:p w14:paraId="02EABFF3" w14:textId="77777777" w:rsidR="00ED310E" w:rsidRDefault="00ED310E" w:rsidP="000C7ACE">
            <w:pPr>
              <w:rPr>
                <w:rFonts w:hint="eastAsia"/>
              </w:rPr>
            </w:pPr>
          </w:p>
          <w:p w14:paraId="59D5AC90" w14:textId="77777777" w:rsidR="000C7ACE" w:rsidRDefault="000C7ACE" w:rsidP="000C7ACE"/>
          <w:p w14:paraId="33BEFCC4" w14:textId="77777777" w:rsidR="000C7ACE" w:rsidRDefault="000C7ACE" w:rsidP="000C7ACE"/>
          <w:p w14:paraId="623A0FE9" w14:textId="77777777" w:rsidR="000C7ACE" w:rsidRDefault="000C7ACE" w:rsidP="000C7ACE"/>
          <w:p w14:paraId="234B9C74" w14:textId="77777777" w:rsidR="000C7ACE" w:rsidRDefault="000C7ACE" w:rsidP="000C7ACE">
            <w:pPr>
              <w:rPr>
                <w:rFonts w:hint="eastAsia"/>
              </w:rPr>
            </w:pPr>
          </w:p>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lastRenderedPageBreak/>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FB63E4"/>
    <w:multiLevelType w:val="hybridMultilevel"/>
    <w:tmpl w:val="4B0C82E2"/>
    <w:lvl w:ilvl="0" w:tplc="A19E94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6"/>
  </w:num>
  <w:num w:numId="2" w16cid:durableId="111629543">
    <w:abstractNumId w:val="1"/>
  </w:num>
  <w:num w:numId="3" w16cid:durableId="436406836">
    <w:abstractNumId w:val="10"/>
  </w:num>
  <w:num w:numId="4" w16cid:durableId="307132970">
    <w:abstractNumId w:val="2"/>
  </w:num>
  <w:num w:numId="5" w16cid:durableId="140511613">
    <w:abstractNumId w:val="3"/>
  </w:num>
  <w:num w:numId="6" w16cid:durableId="316544188">
    <w:abstractNumId w:val="8"/>
  </w:num>
  <w:num w:numId="7" w16cid:durableId="322006636">
    <w:abstractNumId w:val="4"/>
  </w:num>
  <w:num w:numId="8" w16cid:durableId="799736350">
    <w:abstractNumId w:val="7"/>
  </w:num>
  <w:num w:numId="9" w16cid:durableId="287129567">
    <w:abstractNumId w:val="9"/>
  </w:num>
  <w:num w:numId="10" w16cid:durableId="646856696">
    <w:abstractNumId w:val="0"/>
  </w:num>
  <w:num w:numId="11" w16cid:durableId="1704596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C7ACE"/>
    <w:rsid w:val="000D2F3D"/>
    <w:rsid w:val="000E462B"/>
    <w:rsid w:val="000E614A"/>
    <w:rsid w:val="00100DAD"/>
    <w:rsid w:val="00104E66"/>
    <w:rsid w:val="00106A2D"/>
    <w:rsid w:val="00124449"/>
    <w:rsid w:val="00131212"/>
    <w:rsid w:val="001437AD"/>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2025-04-01T00:19:00Z</dcterms:modified>
</cp:coreProperties>
</file>