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F628" w14:textId="75908128" w:rsidR="007A3451" w:rsidRPr="00C520C2" w:rsidRDefault="00856098" w:rsidP="001A0F14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902281" w:rsidRPr="00C520C2">
        <w:rPr>
          <w:rFonts w:ascii="ＭＳ 明朝" w:eastAsia="ＭＳ 明朝" w:hAnsi="ＭＳ 明朝"/>
          <w:color w:val="000000" w:themeColor="text1"/>
          <w:szCs w:val="21"/>
        </w:rPr>
        <w:t>27</w:t>
      </w:r>
    </w:p>
    <w:p w14:paraId="3F551481" w14:textId="77777777" w:rsidR="00856098" w:rsidRPr="00C520C2" w:rsidRDefault="00856098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特定建設発生土搬出の軽微な変更届出書</w:t>
      </w:r>
    </w:p>
    <w:p w14:paraId="3E0066A4" w14:textId="77777777" w:rsidR="007A3451" w:rsidRPr="00C520C2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06E69E3" w14:textId="15FD4FF7" w:rsidR="007A3451" w:rsidRPr="00C520C2" w:rsidRDefault="00C520C2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16E0E7CF" w14:textId="548036B2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AD7556" w:rsidRPr="00C520C2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520C2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4D29A878" w14:textId="77777777" w:rsidR="00856098" w:rsidRPr="00C520C2" w:rsidRDefault="00856098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5230ED3E" w14:textId="77777777" w:rsidR="00862A20" w:rsidRPr="00C520C2" w:rsidRDefault="00856098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届出者</w:t>
      </w:r>
    </w:p>
    <w:p w14:paraId="3A0A41B6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3687A2F5" w14:textId="77B7B4C6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0C83618E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742422E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33F19E07" w14:textId="5D9F1527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574838AD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8B31F4A" w14:textId="19B5676A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C520C2">
        <w:rPr>
          <w:rFonts w:ascii="ＭＳ 明朝" w:eastAsia="ＭＳ 明朝" w:hAnsi="ＭＳ 明朝"/>
          <w:color w:val="000000" w:themeColor="text1"/>
          <w:szCs w:val="21"/>
        </w:rPr>
        <w:t>（</w:t>
      </w:r>
      <w:r w:rsidR="00C520C2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C520C2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C520C2">
        <w:rPr>
          <w:rFonts w:ascii="ＭＳ 明朝" w:eastAsia="ＭＳ 明朝" w:hAnsi="ＭＳ 明朝"/>
          <w:color w:val="000000" w:themeColor="text1"/>
          <w:szCs w:val="21"/>
        </w:rPr>
        <w:t>－</w:t>
      </w:r>
    </w:p>
    <w:p w14:paraId="5AC41693" w14:textId="3B9ED506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C520C2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：　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2FA2E430" w14:textId="77777777" w:rsidR="00856098" w:rsidRPr="00C520C2" w:rsidRDefault="00856098" w:rsidP="001A0F14">
      <w:pPr>
        <w:overflowPunct w:val="0"/>
        <w:autoSpaceDE w:val="0"/>
        <w:autoSpaceDN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1718D6AA" w14:textId="089E92E5" w:rsidR="00856098" w:rsidRPr="00C520C2" w:rsidRDefault="00856098" w:rsidP="001A0F14">
      <w:pPr>
        <w:overflowPunct w:val="0"/>
        <w:autoSpaceDE w:val="0"/>
        <w:autoSpaceDN w:val="0"/>
        <w:snapToGrid w:val="0"/>
        <w:spacing w:line="240" w:lineRule="atLeast"/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AD7556" w:rsidRPr="00C520C2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1E278E" w:rsidRPr="00C520C2">
        <w:rPr>
          <w:rFonts w:ascii="ＭＳ 明朝" w:eastAsia="ＭＳ 明朝" w:hAnsi="ＭＳ 明朝" w:hint="eastAsia"/>
          <w:color w:val="000000" w:themeColor="text1"/>
          <w:szCs w:val="21"/>
        </w:rPr>
        <w:t>２７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条第２項の規定により、</w:t>
      </w:r>
      <w:r w:rsidRPr="00C520C2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届け出ます。</w:t>
      </w:r>
    </w:p>
    <w:tbl>
      <w:tblPr>
        <w:tblW w:w="485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807"/>
        <w:gridCol w:w="3004"/>
      </w:tblGrid>
      <w:tr w:rsidR="00702BAB" w:rsidRPr="00C520C2" w14:paraId="185608AC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757" w14:textId="77777777" w:rsidR="00702BAB" w:rsidRPr="00C520C2" w:rsidRDefault="00702BAB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搬出許可事業者の氏名（法人にあっては、名称及び代表者の氏名）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B532" w14:textId="4D67A8CF" w:rsidR="00702BAB" w:rsidRPr="00C520C2" w:rsidRDefault="00702BAB" w:rsidP="00702BAB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02BAB" w:rsidRPr="00C520C2" w14:paraId="6C3B346A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93B" w14:textId="77777777" w:rsidR="00702BAB" w:rsidRPr="00C520C2" w:rsidRDefault="00702BAB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搬出許可事業者の住所（法人にあっては、主たる事務所の所在地）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BF7F" w14:textId="1CC3DDAD" w:rsidR="00702BAB" w:rsidRPr="00C520C2" w:rsidRDefault="00702BAB" w:rsidP="00702BAB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520C2" w:rsidRPr="00C520C2" w14:paraId="1724B225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13" w14:textId="77777777" w:rsidR="00856098" w:rsidRPr="00C520C2" w:rsidRDefault="00856098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搬出する土砂の数量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67" w14:textId="211BEC79" w:rsidR="00856098" w:rsidRPr="00C520C2" w:rsidRDefault="00856098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  <w:r w:rsidR="00702BAB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A68878A" w14:textId="474BA164" w:rsidR="00856098" w:rsidRPr="00C520C2" w:rsidRDefault="00856098" w:rsidP="00C520C2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  <w:r w:rsidR="00702BAB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520C2" w:rsidRPr="00C520C2" w14:paraId="38A2846E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14:paraId="75D2F667" w14:textId="77777777" w:rsidR="00856098" w:rsidRPr="00C520C2" w:rsidRDefault="00856098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土砂を搬出する期間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</w:tcBorders>
            <w:vAlign w:val="center"/>
          </w:tcPr>
          <w:p w14:paraId="3943B9C4" w14:textId="3B7B6573" w:rsidR="00856098" w:rsidRPr="00C520C2" w:rsidRDefault="00856098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  <w:r w:rsidR="00702BAB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63A60DA" w14:textId="07EFCABE" w:rsidR="00856098" w:rsidRPr="00C520C2" w:rsidRDefault="00856098" w:rsidP="00C520C2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  <w:r w:rsidR="00702BAB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C5FFF" w:rsidRPr="00C520C2" w14:paraId="3EB85E39" w14:textId="77777777" w:rsidTr="001F5B24">
        <w:trPr>
          <w:trHeight w:val="624"/>
        </w:trPr>
        <w:tc>
          <w:tcPr>
            <w:tcW w:w="3260" w:type="dxa"/>
            <w:vMerge w:val="restart"/>
            <w:tcBorders>
              <w:top w:val="single" w:sz="4" w:space="0" w:color="000000"/>
            </w:tcBorders>
            <w:vAlign w:val="center"/>
          </w:tcPr>
          <w:p w14:paraId="4DBF45E7" w14:textId="77777777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軽微な変更の内容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</w:tcBorders>
            <w:vAlign w:val="center"/>
          </w:tcPr>
          <w:p w14:paraId="3DE995DF" w14:textId="77777777" w:rsidR="00AC5FFF" w:rsidRPr="00C520C2" w:rsidRDefault="00AC5FFF" w:rsidP="00AC5FFF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□搬出する土砂の２割以内の減少</w:t>
            </w:r>
          </w:p>
          <w:p w14:paraId="45275584" w14:textId="1498A670" w:rsidR="00AC5FFF" w:rsidRPr="00C520C2" w:rsidRDefault="00C520C2" w:rsidP="00AC5FFF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="00AC5FFF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土砂を搬出する期間の３カ月以内の延長</w:t>
            </w:r>
          </w:p>
          <w:p w14:paraId="11088A10" w14:textId="77777777" w:rsidR="00AC5FFF" w:rsidRPr="00C520C2" w:rsidRDefault="00AC5FFF" w:rsidP="00AC5FFF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□トレーサビリティシステムにおける登録事項の変更</w:t>
            </w:r>
          </w:p>
          <w:p w14:paraId="0FA54AE0" w14:textId="0D49028E" w:rsidR="00AC5FFF" w:rsidRPr="00C520C2" w:rsidRDefault="00C520C2" w:rsidP="00AC5FFF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="00AC5FFF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搬出する土砂の２割以内の増加</w:t>
            </w:r>
          </w:p>
          <w:p w14:paraId="53363CA7" w14:textId="77777777" w:rsidR="00AC5FFF" w:rsidRPr="00C520C2" w:rsidRDefault="00AC5FFF" w:rsidP="00AC5FFF">
            <w:pPr>
              <w:autoSpaceDE w:val="0"/>
              <w:autoSpaceDN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□搬出許可事業者の氏名及び住所の変更</w:t>
            </w:r>
          </w:p>
          <w:p w14:paraId="62C1C53B" w14:textId="77777777" w:rsidR="00AC5FFF" w:rsidRPr="00C520C2" w:rsidRDefault="00AC5FFF" w:rsidP="00AC5FFF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□出来形検査のための設計変更</w:t>
            </w:r>
          </w:p>
        </w:tc>
      </w:tr>
      <w:tr w:rsidR="00AC5FFF" w:rsidRPr="00C520C2" w14:paraId="1B86607C" w14:textId="77777777" w:rsidTr="001F5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3260" w:type="dxa"/>
            <w:vMerge/>
            <w:vAlign w:val="center"/>
          </w:tcPr>
          <w:p w14:paraId="420378DD" w14:textId="77777777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center"/>
          </w:tcPr>
          <w:p w14:paraId="1A408D0E" w14:textId="77777777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14:paraId="3970129A" w14:textId="77777777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</w:tr>
      <w:tr w:rsidR="00AC5FFF" w:rsidRPr="00C520C2" w14:paraId="7E7F9AD6" w14:textId="77777777" w:rsidTr="001F5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3260" w:type="dxa"/>
            <w:vMerge/>
            <w:vAlign w:val="center"/>
          </w:tcPr>
          <w:p w14:paraId="0D3033EA" w14:textId="77777777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center"/>
          </w:tcPr>
          <w:p w14:paraId="12582B78" w14:textId="735765F2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14:paraId="18332E30" w14:textId="12B98CB3" w:rsidR="00AC5FFF" w:rsidRPr="00C520C2" w:rsidRDefault="00AC5FFF" w:rsidP="00AC5FFF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56098" w:rsidRPr="00C520C2" w14:paraId="2346A1D8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F4D0" w14:textId="77777777" w:rsidR="00856098" w:rsidRPr="00C520C2" w:rsidRDefault="00063128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変更理由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6CA" w14:textId="7AEEFA95" w:rsidR="00856098" w:rsidRPr="00C520C2" w:rsidRDefault="00856098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63128" w:rsidRPr="00C520C2" w14:paraId="4C83E8D0" w14:textId="77777777" w:rsidTr="001F5B24">
        <w:trPr>
          <w:trHeight w:val="4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EA0" w14:textId="77777777" w:rsidR="00063128" w:rsidRPr="00C520C2" w:rsidRDefault="00063128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428" w14:textId="27DCCFF4" w:rsidR="00063128" w:rsidRPr="00C520C2" w:rsidRDefault="00702BAB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702BAB" w:rsidRPr="00C520C2" w14:paraId="0B6A9C89" w14:textId="77777777" w:rsidTr="001F5B24">
        <w:trPr>
          <w:trHeight w:val="4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BEF" w14:textId="77777777" w:rsidR="00702BAB" w:rsidRPr="00C520C2" w:rsidRDefault="00702BAB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101" w14:textId="48A208CE" w:rsidR="00702BAB" w:rsidRPr="00C520C2" w:rsidRDefault="00702BAB" w:rsidP="00C520C2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2233D5" w:rsidRPr="00C520C2" w14:paraId="514D5AF0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DF4" w14:textId="77777777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建設工事の位置及び区域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5E5" w14:textId="76674B7A" w:rsidR="00C520C2" w:rsidRPr="00C520C2" w:rsidRDefault="00C520C2" w:rsidP="002233D5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鳥取市</w:t>
            </w:r>
          </w:p>
          <w:p w14:paraId="36F6F536" w14:textId="707D6FF4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3B29E545" w14:textId="77777777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2233D5" w:rsidRPr="00C520C2" w14:paraId="1C6FAA7D" w14:textId="77777777" w:rsidTr="001F5B24">
        <w:trPr>
          <w:trHeight w:val="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7EFC" w14:textId="77777777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土砂を処分し、又は仮置きする土地の位置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C33" w14:textId="173CE472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AC4246" w14:textId="56E3051C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C520C2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2B7757CA" w14:textId="77777777" w:rsidR="002233D5" w:rsidRPr="00C520C2" w:rsidRDefault="002233D5" w:rsidP="002233D5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</w:tbl>
    <w:p w14:paraId="02EC498B" w14:textId="77777777" w:rsidR="00856098" w:rsidRPr="00C520C2" w:rsidRDefault="00617568" w:rsidP="002233D5">
      <w:pPr>
        <w:overflowPunct w:val="0"/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A67218" w:rsidRPr="00C520C2">
        <w:rPr>
          <w:rFonts w:ascii="ＭＳ 明朝" w:eastAsia="ＭＳ 明朝" w:hAnsi="ＭＳ 明朝" w:hint="eastAsia"/>
          <w:color w:val="000000" w:themeColor="text1"/>
          <w:szCs w:val="21"/>
        </w:rPr>
        <w:t>添付資料</w:t>
      </w:r>
      <w:r w:rsidR="002233D5" w:rsidRPr="00C520C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軽微な変更の内容が確認できる資料</w:t>
      </w:r>
    </w:p>
    <w:p w14:paraId="3DCDFB97" w14:textId="7C70AC7A" w:rsidR="00063128" w:rsidRDefault="002233D5" w:rsidP="001F5B2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（備考）緯度経度は、世界標準座標とし、小数点以下７桁まで記載すること。</w:t>
      </w:r>
      <w:bookmarkStart w:id="0" w:name="_GoBack"/>
      <w:bookmarkEnd w:id="0"/>
    </w:p>
    <w:sectPr w:rsidR="00063128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4136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812E-56E3-47E4-8E53-A62D2FE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2023-12-25T11:07:00Z</dcterms:modified>
</cp:coreProperties>
</file>