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B41E" w14:textId="77777777" w:rsidR="00F54F59" w:rsidRDefault="006E68E5" w:rsidP="00717CE7">
      <w:pPr>
        <w:tabs>
          <w:tab w:val="left" w:pos="276"/>
          <w:tab w:val="left" w:pos="1560"/>
          <w:tab w:val="center" w:pos="4252"/>
        </w:tabs>
        <w:jc w:val="left"/>
        <w:rPr>
          <w:rFonts w:ascii="ＭＳ 明朝" w:eastAsia="ＭＳ 明朝" w:hAnsi="ＭＳ 明朝"/>
          <w:sz w:val="36"/>
          <w:szCs w:val="36"/>
        </w:rPr>
      </w:pPr>
      <w:r w:rsidRPr="006E68E5">
        <w:rPr>
          <w:rFonts w:ascii="ＭＳ 明朝" w:eastAsia="ＭＳ 明朝" w:hAnsi="ＭＳ 明朝"/>
          <w:noProof/>
          <w:sz w:val="36"/>
          <w:szCs w:val="36"/>
        </w:rPr>
        <mc:AlternateContent>
          <mc:Choice Requires="wps">
            <w:drawing>
              <wp:anchor distT="45720" distB="45720" distL="114300" distR="114300" simplePos="0" relativeHeight="251723264" behindDoc="0" locked="0" layoutInCell="1" allowOverlap="1" wp14:anchorId="3AF20E60" wp14:editId="731E41C7">
                <wp:simplePos x="0" y="0"/>
                <wp:positionH relativeFrom="column">
                  <wp:posOffset>5029835</wp:posOffset>
                </wp:positionH>
                <wp:positionV relativeFrom="paragraph">
                  <wp:posOffset>0</wp:posOffset>
                </wp:positionV>
                <wp:extent cx="1074420" cy="1404620"/>
                <wp:effectExtent l="0" t="0" r="1143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404620"/>
                        </a:xfrm>
                        <a:prstGeom prst="rect">
                          <a:avLst/>
                        </a:prstGeom>
                        <a:solidFill>
                          <a:srgbClr val="FFFFFF"/>
                        </a:solidFill>
                        <a:ln w="9525">
                          <a:solidFill>
                            <a:srgbClr val="000000"/>
                          </a:solidFill>
                          <a:miter lim="800000"/>
                          <a:headEnd/>
                          <a:tailEnd/>
                        </a:ln>
                      </wps:spPr>
                      <wps:txbx>
                        <w:txbxContent>
                          <w:p w14:paraId="257A7EB2" w14:textId="77777777" w:rsidR="006E68E5" w:rsidRPr="006E68E5" w:rsidRDefault="006E68E5">
                            <w:pPr>
                              <w:rPr>
                                <w:sz w:val="40"/>
                                <w:szCs w:val="40"/>
                              </w:rPr>
                            </w:pPr>
                            <w:r w:rsidRPr="006E68E5">
                              <w:rPr>
                                <w:rFonts w:hint="eastAsia"/>
                                <w:sz w:val="40"/>
                                <w:szCs w:val="40"/>
                              </w:rPr>
                              <w:t>資料</w:t>
                            </w:r>
                            <w:r w:rsidRPr="006E68E5">
                              <w:rPr>
                                <w:sz w:val="40"/>
                                <w:szCs w:val="40"/>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F20E60" id="_x0000_t202" coordsize="21600,21600" o:spt="202" path="m,l,21600r21600,l21600,xe">
                <v:stroke joinstyle="miter"/>
                <v:path gradientshapeok="t" o:connecttype="rect"/>
              </v:shapetype>
              <v:shape id="テキスト ボックス 2" o:spid="_x0000_s1026" type="#_x0000_t202" style="position:absolute;margin-left:396.05pt;margin-top:0;width:84.6pt;height:110.6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">
                <v:textbox style="mso-fit-shape-to-text:t">
                  <w:txbxContent>
                    <w:p w14:paraId="257A7EB2" w14:textId="77777777" w:rsidR="006E68E5" w:rsidRPr="006E68E5" w:rsidRDefault="006E68E5">
                      <w:pPr>
                        <w:rPr>
                          <w:sz w:val="40"/>
                          <w:szCs w:val="40"/>
                        </w:rPr>
                      </w:pPr>
                      <w:r w:rsidRPr="006E68E5">
                        <w:rPr>
                          <w:rFonts w:hint="eastAsia"/>
                          <w:sz w:val="40"/>
                          <w:szCs w:val="40"/>
                        </w:rPr>
                        <w:t>資料</w:t>
                      </w:r>
                      <w:r w:rsidRPr="006E68E5">
                        <w:rPr>
                          <w:sz w:val="40"/>
                          <w:szCs w:val="40"/>
                        </w:rPr>
                        <w:t>５</w:t>
                      </w:r>
                    </w:p>
                  </w:txbxContent>
                </v:textbox>
                <w10:wrap type="square"/>
              </v:shape>
            </w:pict>
          </mc:Fallback>
        </mc:AlternateContent>
      </w:r>
      <w:r w:rsidR="00DD35F0">
        <w:rPr>
          <w:rFonts w:ascii="ＭＳ 明朝" w:eastAsia="ＭＳ 明朝" w:hAnsi="ＭＳ 明朝" w:cs="Times New Roman" w:hint="eastAsia"/>
          <w:noProof/>
          <w:sz w:val="18"/>
          <w:szCs w:val="18"/>
        </w:rPr>
        <mc:AlternateContent>
          <mc:Choice Requires="wps">
            <w:drawing>
              <wp:anchor distT="0" distB="0" distL="114300" distR="114300" simplePos="0" relativeHeight="251638272" behindDoc="0" locked="0" layoutInCell="1" allowOverlap="1" wp14:anchorId="6ACE6561" wp14:editId="0B141E45">
                <wp:simplePos x="0" y="0"/>
                <wp:positionH relativeFrom="column">
                  <wp:posOffset>684634</wp:posOffset>
                </wp:positionH>
                <wp:positionV relativeFrom="paragraph">
                  <wp:posOffset>329003</wp:posOffset>
                </wp:positionV>
                <wp:extent cx="5523865" cy="1079500"/>
                <wp:effectExtent l="0" t="0" r="19685" b="25400"/>
                <wp:wrapNone/>
                <wp:docPr id="2" name="横巻き 2"/>
                <wp:cNvGraphicFramePr/>
                <a:graphic xmlns:a="http://schemas.openxmlformats.org/drawingml/2006/main">
                  <a:graphicData uri="http://schemas.microsoft.com/office/word/2010/wordprocessingShape">
                    <wps:wsp>
                      <wps:cNvSpPr/>
                      <wps:spPr>
                        <a:xfrm>
                          <a:off x="0" y="0"/>
                          <a:ext cx="5523865" cy="107950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8356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53.9pt;margin-top:25.9pt;width:434.95pt;height: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" filled="f" strokecolor="black [3213]" strokeweight="1pt">
                <v:stroke joinstyle="miter"/>
              </v:shape>
            </w:pict>
          </mc:Fallback>
        </mc:AlternateContent>
      </w:r>
      <w:r w:rsidR="000F1670">
        <w:rPr>
          <w:rFonts w:ascii="ＭＳ Ｐゴシック" w:eastAsia="ＭＳ Ｐゴシック" w:hAnsi="ＭＳ Ｐゴシック" w:cs="ＭＳ Ｐゴシック"/>
          <w:noProof/>
          <w:kern w:val="0"/>
          <w:sz w:val="24"/>
          <w:szCs w:val="24"/>
        </w:rPr>
        <w:drawing>
          <wp:anchor distT="0" distB="0" distL="114300" distR="114300" simplePos="0" relativeHeight="251637248" behindDoc="1" locked="0" layoutInCell="1" allowOverlap="1" wp14:anchorId="1DDA036D" wp14:editId="4FC23594">
            <wp:simplePos x="0" y="0"/>
            <wp:positionH relativeFrom="column">
              <wp:posOffset>-631055</wp:posOffset>
            </wp:positionH>
            <wp:positionV relativeFrom="paragraph">
              <wp:posOffset>200764</wp:posOffset>
            </wp:positionV>
            <wp:extent cx="1527175" cy="1582420"/>
            <wp:effectExtent l="0" t="0" r="0" b="0"/>
            <wp:wrapThrough wrapText="bothSides">
              <wp:wrapPolygon edited="0">
                <wp:start x="0" y="0"/>
                <wp:lineTo x="0" y="21323"/>
                <wp:lineTo x="21286" y="21323"/>
                <wp:lineTo x="2128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175" cy="1582420"/>
                    </a:xfrm>
                    <a:prstGeom prst="rect">
                      <a:avLst/>
                    </a:prstGeom>
                    <a:noFill/>
                  </pic:spPr>
                </pic:pic>
              </a:graphicData>
            </a:graphic>
            <wp14:sizeRelH relativeFrom="page">
              <wp14:pctWidth>0</wp14:pctWidth>
            </wp14:sizeRelH>
            <wp14:sizeRelV relativeFrom="page">
              <wp14:pctHeight>0</wp14:pctHeight>
            </wp14:sizeRelV>
          </wp:anchor>
        </w:drawing>
      </w:r>
      <w:r w:rsidR="008117A7">
        <w:rPr>
          <w:rFonts w:ascii="ＭＳ 明朝" w:eastAsia="ＭＳ 明朝" w:hAnsi="ＭＳ 明朝"/>
          <w:sz w:val="36"/>
          <w:szCs w:val="36"/>
        </w:rPr>
        <w:tab/>
      </w:r>
      <w:r w:rsidR="000A6537">
        <w:rPr>
          <w:rFonts w:ascii="ＭＳ 明朝" w:eastAsia="ＭＳ 明朝" w:hAnsi="ＭＳ 明朝" w:hint="eastAsia"/>
          <w:sz w:val="36"/>
          <w:szCs w:val="36"/>
        </w:rPr>
        <w:t xml:space="preserve">　　</w:t>
      </w:r>
    </w:p>
    <w:p w14:paraId="600EBB89" w14:textId="77777777" w:rsidR="00096D7C" w:rsidRPr="00F54F59" w:rsidRDefault="00F54F59" w:rsidP="00F54F59">
      <w:pPr>
        <w:tabs>
          <w:tab w:val="left" w:pos="276"/>
          <w:tab w:val="left" w:pos="1560"/>
          <w:tab w:val="center" w:pos="4252"/>
        </w:tabs>
        <w:ind w:firstLineChars="150" w:firstLine="360"/>
        <w:jc w:val="left"/>
        <w:rPr>
          <w:rFonts w:ascii="HGP創英角ｺﾞｼｯｸUB" w:eastAsia="HGP創英角ｺﾞｼｯｸUB" w:hAnsi="HGP創英角ｺﾞｼｯｸUB"/>
          <w:sz w:val="52"/>
          <w:szCs w:val="5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088" behindDoc="0" locked="0" layoutInCell="1" allowOverlap="1" wp14:anchorId="688E4575" wp14:editId="350B796A">
                <wp:simplePos x="0" y="0"/>
                <wp:positionH relativeFrom="column">
                  <wp:posOffset>1147924</wp:posOffset>
                </wp:positionH>
                <wp:positionV relativeFrom="paragraph">
                  <wp:posOffset>352696</wp:posOffset>
                </wp:positionV>
                <wp:extent cx="3467100" cy="5429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3467100" cy="542925"/>
                        </a:xfrm>
                        <a:prstGeom prst="rect">
                          <a:avLst/>
                        </a:prstGeom>
                        <a:noFill/>
                        <a:ln w="6350">
                          <a:noFill/>
                        </a:ln>
                      </wps:spPr>
                      <wps:txbx>
                        <w:txbxContent>
                          <w:p w14:paraId="304B93CF" w14:textId="77777777" w:rsidR="00F54F59" w:rsidRDefault="007F62BB" w:rsidP="007F62BB">
                            <w:pPr>
                              <w:ind w:right="480"/>
                              <w:rPr>
                                <w:rFonts w:ascii="ＭＳ 明朝" w:eastAsia="ＭＳ 明朝" w:hAnsi="ＭＳ 明朝"/>
                                <w:kern w:val="0"/>
                                <w:sz w:val="36"/>
                                <w:szCs w:val="36"/>
                              </w:rPr>
                            </w:pPr>
                            <w:r>
                              <w:rPr>
                                <w:rFonts w:ascii="ＭＳ 明朝" w:eastAsia="ＭＳ 明朝" w:hAnsi="ＭＳ 明朝" w:hint="eastAsia"/>
                                <w:kern w:val="0"/>
                                <w:sz w:val="36"/>
                                <w:szCs w:val="36"/>
                              </w:rPr>
                              <w:t>～</w:t>
                            </w:r>
                            <w:r w:rsidRPr="007F62BB">
                              <w:rPr>
                                <w:rFonts w:ascii="ＭＳ 明朝" w:eastAsia="ＭＳ 明朝" w:hAnsi="ＭＳ 明朝" w:hint="eastAsia"/>
                                <w:kern w:val="0"/>
                                <w:sz w:val="36"/>
                                <w:szCs w:val="36"/>
                              </w:rPr>
                              <w:t>気高地域振興会議だより</w:t>
                            </w:r>
                          </w:p>
                          <w:p w14:paraId="5E7242D1" w14:textId="77777777" w:rsidR="007F62BB" w:rsidRPr="007F62BB" w:rsidRDefault="007F62BB" w:rsidP="007F62BB">
                            <w:pPr>
                              <w:ind w:right="480"/>
                              <w:rPr>
                                <w:rFonts w:ascii="ＭＳ 明朝" w:eastAsia="ＭＳ 明朝" w:hAnsi="ＭＳ 明朝"/>
                                <w:sz w:val="36"/>
                                <w:szCs w:val="36"/>
                              </w:rPr>
                            </w:pPr>
                            <w:r>
                              <w:rPr>
                                <w:rFonts w:ascii="ＭＳ 明朝" w:eastAsia="ＭＳ 明朝" w:hAnsi="ＭＳ 明朝" w:hint="eastAsia"/>
                                <w:kern w:val="0"/>
                                <w:sz w:val="36"/>
                                <w:szCs w:val="36"/>
                              </w:rPr>
                              <w:t>～</w:t>
                            </w:r>
                          </w:p>
                          <w:p w14:paraId="607A24DD" w14:textId="77777777" w:rsidR="007F62BB" w:rsidRPr="007F62BB" w:rsidRDefault="007F62BB" w:rsidP="007F62BB">
                            <w:pPr>
                              <w:jc w:val="distribute"/>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E4575" id="テキスト ボックス 60" o:spid="_x0000_s1027" type="#_x0000_t202" style="position:absolute;left:0;text-align:left;margin-left:90.4pt;margin-top:27.75pt;width:273pt;height:4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GEGQ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" filled="f" stroked="f" strokeweight=".5pt">
                <v:textbox>
                  <w:txbxContent>
                    <w:p w14:paraId="304B93CF" w14:textId="77777777" w:rsidR="00F54F59" w:rsidRDefault="007F62BB" w:rsidP="007F62BB">
                      <w:pPr>
                        <w:ind w:right="480"/>
                        <w:rPr>
                          <w:rFonts w:ascii="ＭＳ 明朝" w:eastAsia="ＭＳ 明朝" w:hAnsi="ＭＳ 明朝"/>
                          <w:kern w:val="0"/>
                          <w:sz w:val="36"/>
                          <w:szCs w:val="36"/>
                        </w:rPr>
                      </w:pPr>
                      <w:r>
                        <w:rPr>
                          <w:rFonts w:ascii="ＭＳ 明朝" w:eastAsia="ＭＳ 明朝" w:hAnsi="ＭＳ 明朝" w:hint="eastAsia"/>
                          <w:kern w:val="0"/>
                          <w:sz w:val="36"/>
                          <w:szCs w:val="36"/>
                        </w:rPr>
                        <w:t>～</w:t>
                      </w:r>
                      <w:r w:rsidRPr="007F62BB">
                        <w:rPr>
                          <w:rFonts w:ascii="ＭＳ 明朝" w:eastAsia="ＭＳ 明朝" w:hAnsi="ＭＳ 明朝" w:hint="eastAsia"/>
                          <w:kern w:val="0"/>
                          <w:sz w:val="36"/>
                          <w:szCs w:val="36"/>
                        </w:rPr>
                        <w:t>気高地域振興会議だより</w:t>
                      </w:r>
                    </w:p>
                    <w:p w14:paraId="5E7242D1" w14:textId="77777777" w:rsidR="007F62BB" w:rsidRPr="007F62BB" w:rsidRDefault="007F62BB" w:rsidP="007F62BB">
                      <w:pPr>
                        <w:ind w:right="480"/>
                        <w:rPr>
                          <w:rFonts w:ascii="ＭＳ 明朝" w:eastAsia="ＭＳ 明朝" w:hAnsi="ＭＳ 明朝"/>
                          <w:sz w:val="36"/>
                          <w:szCs w:val="36"/>
                        </w:rPr>
                      </w:pPr>
                      <w:r>
                        <w:rPr>
                          <w:rFonts w:ascii="ＭＳ 明朝" w:eastAsia="ＭＳ 明朝" w:hAnsi="ＭＳ 明朝" w:hint="eastAsia"/>
                          <w:kern w:val="0"/>
                          <w:sz w:val="36"/>
                          <w:szCs w:val="36"/>
                        </w:rPr>
                        <w:t>～</w:t>
                      </w:r>
                    </w:p>
                    <w:p w14:paraId="607A24DD" w14:textId="77777777" w:rsidR="007F62BB" w:rsidRPr="007F62BB" w:rsidRDefault="007F62BB" w:rsidP="007F62BB">
                      <w:pPr>
                        <w:jc w:val="distribute"/>
                        <w:rPr>
                          <w:sz w:val="36"/>
                          <w:szCs w:val="36"/>
                        </w:rPr>
                      </w:pPr>
                    </w:p>
                  </w:txbxContent>
                </v:textbox>
              </v:shape>
            </w:pict>
          </mc:Fallback>
        </mc:AlternateContent>
      </w:r>
      <w:r w:rsidRPr="008629F7">
        <w:rPr>
          <w:rFonts w:ascii="ＭＳ 明朝" w:eastAsia="ＭＳ 明朝" w:hAnsi="ＭＳ 明朝"/>
          <w:noProof/>
          <w:sz w:val="36"/>
          <w:szCs w:val="36"/>
        </w:rPr>
        <mc:AlternateContent>
          <mc:Choice Requires="wps">
            <w:drawing>
              <wp:anchor distT="45720" distB="45720" distL="114300" distR="114300" simplePos="0" relativeHeight="251675136" behindDoc="0" locked="0" layoutInCell="1" allowOverlap="1" wp14:anchorId="143D9E2B" wp14:editId="1AE9961D">
                <wp:simplePos x="0" y="0"/>
                <wp:positionH relativeFrom="column">
                  <wp:posOffset>5432019</wp:posOffset>
                </wp:positionH>
                <wp:positionV relativeFrom="paragraph">
                  <wp:posOffset>72983</wp:posOffset>
                </wp:positionV>
                <wp:extent cx="669290" cy="311150"/>
                <wp:effectExtent l="0" t="0" r="1651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11150"/>
                        </a:xfrm>
                        <a:prstGeom prst="rect">
                          <a:avLst/>
                        </a:prstGeom>
                        <a:solidFill>
                          <a:schemeClr val="tx1"/>
                        </a:solidFill>
                        <a:ln w="9525">
                          <a:solidFill>
                            <a:srgbClr val="000000"/>
                          </a:solidFill>
                          <a:miter lim="800000"/>
                          <a:headEnd/>
                          <a:tailEnd/>
                        </a:ln>
                      </wps:spPr>
                      <wps:txbx>
                        <w:txbxContent>
                          <w:p w14:paraId="198CF114" w14:textId="77777777" w:rsidR="008629F7" w:rsidRPr="008629F7" w:rsidRDefault="008629F7" w:rsidP="008629F7">
                            <w:pPr>
                              <w:jc w:val="center"/>
                              <w:rPr>
                                <w:rFonts w:ascii="ＭＳ Ｐゴシック" w:eastAsia="ＭＳ Ｐゴシック" w:hAnsi="ＭＳ Ｐゴシック"/>
                                <w:b/>
                              </w:rPr>
                            </w:pPr>
                            <w:r w:rsidRPr="008629F7">
                              <w:rPr>
                                <w:rFonts w:ascii="ＭＳ Ｐゴシック" w:eastAsia="ＭＳ Ｐゴシック" w:hAnsi="ＭＳ Ｐゴシック" w:hint="eastAsia"/>
                                <w:b/>
                              </w:rPr>
                              <w:t>第</w:t>
                            </w:r>
                            <w:r w:rsidR="00FA62E1">
                              <w:rPr>
                                <w:rFonts w:ascii="ＭＳ Ｐゴシック" w:eastAsia="ＭＳ Ｐゴシック" w:hAnsi="ＭＳ Ｐゴシック" w:hint="eastAsia"/>
                                <w:b/>
                              </w:rPr>
                              <w:t>５</w:t>
                            </w:r>
                            <w:r w:rsidRPr="008629F7">
                              <w:rPr>
                                <w:rFonts w:ascii="ＭＳ Ｐゴシック" w:eastAsia="ＭＳ Ｐゴシック" w:hAnsi="ＭＳ Ｐゴシック"/>
                                <w:b/>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D9E2B" id="_x0000_s1028" type="#_x0000_t202" style="position:absolute;left:0;text-align:left;margin-left:427.7pt;margin-top:5.75pt;width:52.7pt;height:24.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" fillcolor="black [3213]">
                <v:textbox>
                  <w:txbxContent>
                    <w:p w14:paraId="198CF114" w14:textId="77777777" w:rsidR="008629F7" w:rsidRPr="008629F7" w:rsidRDefault="008629F7" w:rsidP="008629F7">
                      <w:pPr>
                        <w:jc w:val="center"/>
                        <w:rPr>
                          <w:rFonts w:ascii="ＭＳ Ｐゴシック" w:eastAsia="ＭＳ Ｐゴシック" w:hAnsi="ＭＳ Ｐゴシック"/>
                          <w:b/>
                        </w:rPr>
                      </w:pPr>
                      <w:r w:rsidRPr="008629F7">
                        <w:rPr>
                          <w:rFonts w:ascii="ＭＳ Ｐゴシック" w:eastAsia="ＭＳ Ｐゴシック" w:hAnsi="ＭＳ Ｐゴシック" w:hint="eastAsia"/>
                          <w:b/>
                        </w:rPr>
                        <w:t>第</w:t>
                      </w:r>
                      <w:r w:rsidR="00FA62E1">
                        <w:rPr>
                          <w:rFonts w:ascii="ＭＳ Ｐゴシック" w:eastAsia="ＭＳ Ｐゴシック" w:hAnsi="ＭＳ Ｐゴシック" w:hint="eastAsia"/>
                          <w:b/>
                        </w:rPr>
                        <w:t>５</w:t>
                      </w:r>
                      <w:r w:rsidRPr="008629F7">
                        <w:rPr>
                          <w:rFonts w:ascii="ＭＳ Ｐゴシック" w:eastAsia="ＭＳ Ｐゴシック" w:hAnsi="ＭＳ Ｐゴシック"/>
                          <w:b/>
                        </w:rPr>
                        <w:t>号</w:t>
                      </w:r>
                    </w:p>
                  </w:txbxContent>
                </v:textbox>
                <w10:wrap type="square"/>
              </v:shape>
            </w:pict>
          </mc:Fallback>
        </mc:AlternateContent>
      </w:r>
      <w:r w:rsidR="00BF1782" w:rsidRPr="005E34A6">
        <w:rPr>
          <w:rFonts w:ascii="HGP創英角ｺﾞｼｯｸUB" w:eastAsia="HGP創英角ｺﾞｼｯｸUB" w:hAnsi="HGP創英角ｺﾞｼｯｸUB" w:hint="eastAsia"/>
          <w:sz w:val="52"/>
          <w:szCs w:val="52"/>
        </w:rPr>
        <w:t>どうする　気高の未来</w:t>
      </w:r>
    </w:p>
    <w:p w14:paraId="303D7267" w14:textId="77777777" w:rsidR="0093609E" w:rsidRDefault="008629F7" w:rsidP="00F54F59">
      <w:pPr>
        <w:ind w:right="600"/>
        <w:jc w:val="right"/>
        <w:rPr>
          <w:rFonts w:ascii="ＭＳ 明朝" w:eastAsia="ＭＳ 明朝" w:hAnsi="ＭＳ 明朝"/>
          <w:sz w:val="24"/>
          <w:szCs w:val="24"/>
        </w:rPr>
      </w:pPr>
      <w:r>
        <w:rPr>
          <w:rFonts w:ascii="ＭＳ 明朝" w:eastAsia="ＭＳ 明朝" w:hAnsi="ＭＳ 明朝" w:hint="eastAsia"/>
          <w:sz w:val="24"/>
          <w:szCs w:val="24"/>
        </w:rPr>
        <w:t>令和</w:t>
      </w:r>
      <w:r w:rsidR="00A57C85">
        <w:rPr>
          <w:rFonts w:ascii="ＭＳ 明朝" w:eastAsia="ＭＳ 明朝" w:hAnsi="ＭＳ 明朝" w:hint="eastAsia"/>
          <w:sz w:val="24"/>
          <w:szCs w:val="24"/>
        </w:rPr>
        <w:t>６</w:t>
      </w:r>
      <w:r>
        <w:rPr>
          <w:rFonts w:ascii="ＭＳ 明朝" w:eastAsia="ＭＳ 明朝" w:hAnsi="ＭＳ 明朝" w:hint="eastAsia"/>
          <w:sz w:val="24"/>
          <w:szCs w:val="24"/>
        </w:rPr>
        <w:t>年</w:t>
      </w:r>
      <w:r w:rsidR="00FA62E1">
        <w:rPr>
          <w:rFonts w:ascii="ＭＳ 明朝" w:eastAsia="ＭＳ 明朝" w:hAnsi="ＭＳ 明朝" w:hint="eastAsia"/>
          <w:sz w:val="24"/>
          <w:szCs w:val="24"/>
        </w:rPr>
        <w:t>１１</w:t>
      </w:r>
      <w:r w:rsidR="00A57C85">
        <w:rPr>
          <w:rFonts w:ascii="ＭＳ 明朝" w:eastAsia="ＭＳ 明朝" w:hAnsi="ＭＳ 明朝" w:hint="eastAsia"/>
          <w:sz w:val="24"/>
          <w:szCs w:val="24"/>
        </w:rPr>
        <w:t>月</w:t>
      </w:r>
      <w:r w:rsidR="000A6537">
        <w:rPr>
          <w:rFonts w:ascii="ＭＳ 明朝" w:eastAsia="ＭＳ 明朝" w:hAnsi="ＭＳ 明朝" w:hint="eastAsia"/>
          <w:sz w:val="24"/>
          <w:szCs w:val="24"/>
        </w:rPr>
        <w:t>発行</w:t>
      </w:r>
    </w:p>
    <w:p w14:paraId="405AA805" w14:textId="77777777" w:rsidR="00F54F59" w:rsidRDefault="00F54F59" w:rsidP="00A27638">
      <w:pPr>
        <w:ind w:leftChars="742" w:left="1558" w:rightChars="-67" w:right="-141"/>
        <w:rPr>
          <w:rFonts w:ascii="ＭＳ 明朝" w:eastAsia="ＭＳ 明朝" w:hAnsi="ＭＳ 明朝"/>
          <w:sz w:val="24"/>
          <w:szCs w:val="24"/>
        </w:rPr>
      </w:pPr>
    </w:p>
    <w:p w14:paraId="70EC900B" w14:textId="77777777" w:rsidR="005034B0" w:rsidRDefault="00DD35F0" w:rsidP="00C326D7">
      <w:pPr>
        <w:ind w:leftChars="742" w:left="1558" w:rightChars="-67" w:right="-141" w:firstLineChars="100" w:firstLine="240"/>
        <w:rPr>
          <w:rFonts w:ascii="ＭＳ 明朝" w:eastAsia="ＭＳ 明朝" w:hAnsi="ＭＳ 明朝"/>
          <w:sz w:val="24"/>
          <w:szCs w:val="24"/>
        </w:rPr>
      </w:pPr>
      <w:r w:rsidRPr="00FC6CCB">
        <w:rPr>
          <w:rFonts w:ascii="ＭＳ 明朝" w:eastAsia="ＭＳ 明朝" w:hAnsi="ＭＳ 明朝"/>
          <w:noProof/>
          <w:sz w:val="24"/>
          <w:szCs w:val="24"/>
        </w:rPr>
        <mc:AlternateContent>
          <mc:Choice Requires="wps">
            <w:drawing>
              <wp:anchor distT="45720" distB="45720" distL="114300" distR="114300" simplePos="0" relativeHeight="251679232" behindDoc="0" locked="0" layoutInCell="1" allowOverlap="1" wp14:anchorId="0E309CBF" wp14:editId="79FA066D">
                <wp:simplePos x="0" y="0"/>
                <wp:positionH relativeFrom="column">
                  <wp:posOffset>-208530</wp:posOffset>
                </wp:positionH>
                <wp:positionV relativeFrom="paragraph">
                  <wp:posOffset>304551</wp:posOffset>
                </wp:positionV>
                <wp:extent cx="891540"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4620"/>
                        </a:xfrm>
                        <a:prstGeom prst="rect">
                          <a:avLst/>
                        </a:prstGeom>
                        <a:noFill/>
                        <a:ln w="9525">
                          <a:noFill/>
                          <a:miter lim="800000"/>
                          <a:headEnd/>
                          <a:tailEnd/>
                        </a:ln>
                      </wps:spPr>
                      <wps:txbx>
                        <w:txbxContent>
                          <w:p w14:paraId="3434E749" w14:textId="77777777" w:rsidR="00A25806" w:rsidRDefault="00A25806">
                            <w:r>
                              <w:rPr>
                                <w:rFonts w:hint="eastAsia"/>
                              </w:rPr>
                              <w:t>貝がら</w:t>
                            </w:r>
                            <w:r w:rsidR="0015135C">
                              <w:rPr>
                                <w:rFonts w:hint="eastAsia"/>
                              </w:rPr>
                              <w:t>節</w:t>
                            </w:r>
                            <w:r>
                              <w:t>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09CBF" id="_x0000_s1029" type="#_x0000_t202" style="position:absolute;left:0;text-align:left;margin-left:-16.4pt;margin-top:24pt;width:70.2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" filled="f" stroked="f">
                <v:textbox style="mso-fit-shape-to-text:t">
                  <w:txbxContent>
                    <w:p w14:paraId="3434E749" w14:textId="77777777" w:rsidR="00A25806" w:rsidRDefault="00A25806">
                      <w:r>
                        <w:rPr>
                          <w:rFonts w:hint="eastAsia"/>
                        </w:rPr>
                        <w:t>貝がら</w:t>
                      </w:r>
                      <w:r w:rsidR="0015135C">
                        <w:rPr>
                          <w:rFonts w:hint="eastAsia"/>
                        </w:rPr>
                        <w:t>節</w:t>
                      </w:r>
                      <w:r>
                        <w:t>娘</w:t>
                      </w:r>
                    </w:p>
                  </w:txbxContent>
                </v:textbox>
              </v:shape>
            </w:pict>
          </mc:Fallback>
        </mc:AlternateContent>
      </w:r>
      <w:r w:rsidR="00877EB1" w:rsidRPr="00FC6CCB">
        <w:rPr>
          <w:rFonts w:ascii="ＭＳ 明朝" w:eastAsia="ＭＳ 明朝" w:hAnsi="ＭＳ 明朝" w:hint="eastAsia"/>
          <w:sz w:val="24"/>
          <w:szCs w:val="24"/>
        </w:rPr>
        <w:t>気高地域振興会議を年間８回程度開催しています</w:t>
      </w:r>
      <w:r w:rsidR="00FB0A7F" w:rsidRPr="00FC6CCB">
        <w:rPr>
          <w:rFonts w:ascii="ＭＳ 明朝" w:eastAsia="ＭＳ 明朝" w:hAnsi="ＭＳ 明朝" w:hint="eastAsia"/>
          <w:sz w:val="24"/>
          <w:szCs w:val="24"/>
        </w:rPr>
        <w:t>が、</w:t>
      </w:r>
      <w:r w:rsidR="00877EB1" w:rsidRPr="00FC6CCB">
        <w:rPr>
          <w:rFonts w:ascii="ＭＳ 明朝" w:eastAsia="ＭＳ 明朝" w:hAnsi="ＭＳ 明朝" w:hint="eastAsia"/>
          <w:sz w:val="24"/>
          <w:szCs w:val="24"/>
        </w:rPr>
        <w:t>会議</w:t>
      </w:r>
      <w:r w:rsidR="008629F7" w:rsidRPr="00FC6CCB">
        <w:rPr>
          <w:rFonts w:ascii="ＭＳ 明朝" w:eastAsia="ＭＳ 明朝" w:hAnsi="ＭＳ 明朝" w:hint="eastAsia"/>
          <w:sz w:val="24"/>
          <w:szCs w:val="24"/>
        </w:rPr>
        <w:t>内容についてもっと広く皆さんへお知らせするために、</w:t>
      </w:r>
      <w:r w:rsidR="0093609E" w:rsidRPr="00FC6CCB">
        <w:rPr>
          <w:rFonts w:ascii="ＭＳ 明朝" w:eastAsia="ＭＳ 明朝" w:hAnsi="ＭＳ 明朝" w:hint="eastAsia"/>
          <w:sz w:val="24"/>
          <w:szCs w:val="24"/>
        </w:rPr>
        <w:t>令和５年度</w:t>
      </w:r>
      <w:r w:rsidR="008629F7" w:rsidRPr="00FC6CCB">
        <w:rPr>
          <w:rFonts w:ascii="ＭＳ 明朝" w:eastAsia="ＭＳ 明朝" w:hAnsi="ＭＳ 明朝" w:hint="eastAsia"/>
          <w:sz w:val="24"/>
          <w:szCs w:val="24"/>
        </w:rPr>
        <w:t>第</w:t>
      </w:r>
      <w:r w:rsidR="002E158B" w:rsidRPr="00FC6CCB">
        <w:rPr>
          <w:rFonts w:ascii="ＭＳ 明朝" w:eastAsia="ＭＳ 明朝" w:hAnsi="ＭＳ 明朝" w:hint="eastAsia"/>
          <w:sz w:val="24"/>
          <w:szCs w:val="24"/>
        </w:rPr>
        <w:t>３回から</w:t>
      </w:r>
      <w:r w:rsidR="00B3764A" w:rsidRPr="00FC6CCB">
        <w:rPr>
          <w:rFonts w:ascii="ＭＳ 明朝" w:eastAsia="ＭＳ 明朝" w:hAnsi="ＭＳ 明朝" w:hint="eastAsia"/>
          <w:sz w:val="24"/>
          <w:szCs w:val="24"/>
        </w:rPr>
        <w:t>「</w:t>
      </w:r>
      <w:r w:rsidR="008629F7" w:rsidRPr="00FC6CCB">
        <w:rPr>
          <w:rFonts w:ascii="ＭＳ 明朝" w:eastAsia="ＭＳ 明朝" w:hAnsi="ＭＳ 明朝" w:hint="eastAsia"/>
          <w:sz w:val="24"/>
          <w:szCs w:val="24"/>
        </w:rPr>
        <w:t>会議だより</w:t>
      </w:r>
      <w:r w:rsidR="00B3764A" w:rsidRPr="00FC6CCB">
        <w:rPr>
          <w:rFonts w:ascii="ＭＳ 明朝" w:eastAsia="ＭＳ 明朝" w:hAnsi="ＭＳ 明朝" w:hint="eastAsia"/>
          <w:sz w:val="24"/>
          <w:szCs w:val="24"/>
        </w:rPr>
        <w:t>」</w:t>
      </w:r>
      <w:r w:rsidR="008629F7" w:rsidRPr="00FC6CCB">
        <w:rPr>
          <w:rFonts w:ascii="ＭＳ 明朝" w:eastAsia="ＭＳ 明朝" w:hAnsi="ＭＳ 明朝" w:hint="eastAsia"/>
          <w:sz w:val="24"/>
          <w:szCs w:val="24"/>
        </w:rPr>
        <w:t>を</w:t>
      </w:r>
    </w:p>
    <w:p w14:paraId="3E5EFA18" w14:textId="77777777" w:rsidR="005034B0" w:rsidRDefault="008629F7" w:rsidP="00A27638">
      <w:pPr>
        <w:ind w:leftChars="742" w:left="1558" w:rightChars="-67" w:right="-141"/>
        <w:rPr>
          <w:rFonts w:ascii="ＭＳ 明朝" w:eastAsia="ＭＳ 明朝" w:hAnsi="ＭＳ 明朝"/>
          <w:sz w:val="24"/>
          <w:szCs w:val="24"/>
        </w:rPr>
      </w:pPr>
      <w:r w:rsidRPr="00FC6CCB">
        <w:rPr>
          <w:rFonts w:ascii="ＭＳ 明朝" w:eastAsia="ＭＳ 明朝" w:hAnsi="ＭＳ 明朝" w:hint="eastAsia"/>
          <w:sz w:val="24"/>
          <w:szCs w:val="24"/>
        </w:rPr>
        <w:t>発行</w:t>
      </w:r>
      <w:r w:rsidR="00FB0A7F" w:rsidRPr="00FC6CCB">
        <w:rPr>
          <w:rFonts w:ascii="ＭＳ 明朝" w:eastAsia="ＭＳ 明朝" w:hAnsi="ＭＳ 明朝" w:hint="eastAsia"/>
          <w:sz w:val="24"/>
          <w:szCs w:val="24"/>
        </w:rPr>
        <w:t>し</w:t>
      </w:r>
      <w:r w:rsidR="00951C3C" w:rsidRPr="00FC6CCB">
        <w:rPr>
          <w:rFonts w:ascii="ＭＳ 明朝" w:eastAsia="ＭＳ 明朝" w:hAnsi="ＭＳ 明朝" w:hint="eastAsia"/>
          <w:sz w:val="24"/>
          <w:szCs w:val="24"/>
        </w:rPr>
        <w:t>てい</w:t>
      </w:r>
      <w:r w:rsidR="00FB0A7F" w:rsidRPr="00FC6CCB">
        <w:rPr>
          <w:rFonts w:ascii="ＭＳ 明朝" w:eastAsia="ＭＳ 明朝" w:hAnsi="ＭＳ 明朝" w:hint="eastAsia"/>
          <w:sz w:val="24"/>
          <w:szCs w:val="24"/>
        </w:rPr>
        <w:t>ます。なお、詳しい内容については</w:t>
      </w:r>
      <w:r w:rsidR="00B3764A" w:rsidRPr="00FC6CCB">
        <w:rPr>
          <w:rFonts w:ascii="ＭＳ 明朝" w:eastAsia="ＭＳ 明朝" w:hAnsi="ＭＳ 明朝" w:hint="eastAsia"/>
          <w:sz w:val="24"/>
          <w:szCs w:val="24"/>
        </w:rPr>
        <w:t>、</w:t>
      </w:r>
      <w:r w:rsidR="00877EB1" w:rsidRPr="00FC6CCB">
        <w:rPr>
          <w:rFonts w:ascii="ＭＳ 明朝" w:eastAsia="ＭＳ 明朝" w:hAnsi="ＭＳ 明朝" w:hint="eastAsia"/>
          <w:sz w:val="24"/>
          <w:szCs w:val="24"/>
        </w:rPr>
        <w:t>鳥取市公式</w:t>
      </w:r>
      <w:r w:rsidR="00D308A1" w:rsidRPr="00FC6CCB">
        <w:rPr>
          <w:rFonts w:ascii="ＭＳ 明朝" w:eastAsia="ＭＳ 明朝" w:hAnsi="ＭＳ 明朝" w:hint="eastAsia"/>
          <w:sz w:val="24"/>
          <w:szCs w:val="24"/>
        </w:rPr>
        <w:t>ウェブサイトより</w:t>
      </w:r>
    </w:p>
    <w:p w14:paraId="5CAD4D8C" w14:textId="77777777" w:rsidR="00506A6C" w:rsidRPr="00506A6C" w:rsidRDefault="00877EB1" w:rsidP="00506A6C">
      <w:pPr>
        <w:ind w:leftChars="742" w:left="1558" w:rightChars="-67" w:right="-141"/>
        <w:rPr>
          <w:rFonts w:ascii="ＭＳ 明朝" w:eastAsia="ＭＳ 明朝" w:hAnsi="ＭＳ 明朝"/>
          <w:szCs w:val="21"/>
        </w:rPr>
      </w:pPr>
      <w:r w:rsidRPr="00FC6CCB">
        <w:rPr>
          <w:rFonts w:ascii="ＭＳ 明朝" w:eastAsia="ＭＳ 明朝" w:hAnsi="ＭＳ 明朝" w:hint="eastAsia"/>
          <w:sz w:val="24"/>
          <w:szCs w:val="24"/>
        </w:rPr>
        <w:t>気高町総合支所</w:t>
      </w:r>
      <w:r w:rsidR="00D308A1" w:rsidRPr="00FC6CCB">
        <w:rPr>
          <w:rFonts w:ascii="ＭＳ 明朝" w:eastAsia="ＭＳ 明朝" w:hAnsi="ＭＳ 明朝" w:hint="eastAsia"/>
          <w:sz w:val="24"/>
          <w:szCs w:val="24"/>
        </w:rPr>
        <w:t>のページ</w:t>
      </w:r>
      <w:r w:rsidR="003017F8" w:rsidRPr="00FC6CCB">
        <w:rPr>
          <w:rFonts w:ascii="ＭＳ 明朝" w:eastAsia="ＭＳ 明朝" w:hAnsi="ＭＳ 明朝" w:hint="eastAsia"/>
          <w:sz w:val="24"/>
          <w:szCs w:val="24"/>
        </w:rPr>
        <w:t>を</w:t>
      </w:r>
      <w:r w:rsidRPr="00FC6CCB">
        <w:rPr>
          <w:rFonts w:ascii="ＭＳ 明朝" w:eastAsia="ＭＳ 明朝" w:hAnsi="ＭＳ 明朝" w:hint="eastAsia"/>
          <w:sz w:val="24"/>
          <w:szCs w:val="24"/>
        </w:rPr>
        <w:t>ご</w:t>
      </w:r>
      <w:r w:rsidR="00D308A1" w:rsidRPr="00FC6CCB">
        <w:rPr>
          <w:rFonts w:ascii="ＭＳ 明朝" w:eastAsia="ＭＳ 明朝" w:hAnsi="ＭＳ 明朝" w:hint="eastAsia"/>
          <w:sz w:val="24"/>
          <w:szCs w:val="24"/>
        </w:rPr>
        <w:t>覧</w:t>
      </w:r>
      <w:r w:rsidR="00951C3C" w:rsidRPr="00FC6CCB">
        <w:rPr>
          <w:rFonts w:ascii="ＭＳ 明朝" w:eastAsia="ＭＳ 明朝" w:hAnsi="ＭＳ 明朝" w:hint="eastAsia"/>
          <w:sz w:val="24"/>
          <w:szCs w:val="24"/>
        </w:rPr>
        <w:t>くだ</w:t>
      </w:r>
      <w:r w:rsidR="00D308A1" w:rsidRPr="00FC6CCB">
        <w:rPr>
          <w:rFonts w:ascii="ＭＳ 明朝" w:eastAsia="ＭＳ 明朝" w:hAnsi="ＭＳ 明朝" w:hint="eastAsia"/>
          <w:sz w:val="24"/>
          <w:szCs w:val="24"/>
        </w:rPr>
        <w:t>さい</w:t>
      </w:r>
      <w:r w:rsidR="00D308A1">
        <w:rPr>
          <w:rFonts w:ascii="ＭＳ 明朝" w:eastAsia="ＭＳ 明朝" w:hAnsi="ＭＳ 明朝" w:hint="eastAsia"/>
          <w:szCs w:val="21"/>
        </w:rPr>
        <w:t>。</w:t>
      </w:r>
    </w:p>
    <w:p w14:paraId="7F84E419" w14:textId="77777777" w:rsidR="00877EB1" w:rsidRPr="001B286A" w:rsidRDefault="00F07AB8" w:rsidP="004A3B49">
      <w:pPr>
        <w:ind w:right="958"/>
        <w:jc w:val="left"/>
        <w:rPr>
          <w:rFonts w:ascii="ＭＳ 明朝" w:eastAsia="ＭＳ 明朝" w:hAnsi="ＭＳ 明朝"/>
          <w:sz w:val="24"/>
          <w:szCs w:val="24"/>
        </w:rPr>
      </w:pPr>
      <w:r w:rsidRPr="000B759C">
        <w:rPr>
          <w:rFonts w:ascii="ＭＳ 明朝" w:eastAsia="ＭＳ 明朝" w:hAnsi="ＭＳ 明朝" w:hint="eastAsia"/>
          <w:b/>
          <w:sz w:val="28"/>
          <w:szCs w:val="28"/>
        </w:rPr>
        <w:t>【</w:t>
      </w:r>
      <w:r w:rsidR="00877EB1" w:rsidRPr="000B759C">
        <w:rPr>
          <w:rFonts w:ascii="ＭＳ 明朝" w:eastAsia="ＭＳ 明朝" w:hAnsi="ＭＳ 明朝" w:hint="eastAsia"/>
          <w:b/>
          <w:sz w:val="28"/>
          <w:szCs w:val="28"/>
        </w:rPr>
        <w:t>第</w:t>
      </w:r>
      <w:r w:rsidR="00FA62E1">
        <w:rPr>
          <w:rFonts w:ascii="ＭＳ 明朝" w:eastAsia="ＭＳ 明朝" w:hAnsi="ＭＳ 明朝" w:hint="eastAsia"/>
          <w:b/>
          <w:sz w:val="28"/>
          <w:szCs w:val="28"/>
        </w:rPr>
        <w:t>３</w:t>
      </w:r>
      <w:r w:rsidR="00877EB1" w:rsidRPr="000B759C">
        <w:rPr>
          <w:rFonts w:ascii="ＭＳ 明朝" w:eastAsia="ＭＳ 明朝" w:hAnsi="ＭＳ 明朝" w:hint="eastAsia"/>
          <w:b/>
          <w:sz w:val="28"/>
          <w:szCs w:val="28"/>
        </w:rPr>
        <w:t>回気高地域振興会議</w:t>
      </w:r>
      <w:r w:rsidRPr="000B759C">
        <w:rPr>
          <w:rFonts w:ascii="ＭＳ 明朝" w:eastAsia="ＭＳ 明朝" w:hAnsi="ＭＳ 明朝" w:hint="eastAsia"/>
          <w:b/>
          <w:sz w:val="28"/>
          <w:szCs w:val="28"/>
        </w:rPr>
        <w:t>】</w:t>
      </w:r>
      <w:r w:rsidR="007A2CC5" w:rsidRPr="000B759C">
        <w:rPr>
          <w:rFonts w:ascii="ＭＳ 明朝" w:eastAsia="ＭＳ 明朝" w:hAnsi="ＭＳ 明朝" w:hint="eastAsia"/>
          <w:b/>
          <w:sz w:val="20"/>
          <w:szCs w:val="20"/>
        </w:rPr>
        <w:t>令和</w:t>
      </w:r>
      <w:r w:rsidR="002E4083">
        <w:rPr>
          <w:rFonts w:ascii="ＭＳ 明朝" w:eastAsia="ＭＳ 明朝" w:hAnsi="ＭＳ 明朝" w:hint="eastAsia"/>
          <w:b/>
          <w:sz w:val="20"/>
          <w:szCs w:val="20"/>
        </w:rPr>
        <w:t>6</w:t>
      </w:r>
      <w:r w:rsidR="007A2CC5" w:rsidRPr="000B759C">
        <w:rPr>
          <w:rFonts w:ascii="ＭＳ 明朝" w:eastAsia="ＭＳ 明朝" w:hAnsi="ＭＳ 明朝" w:hint="eastAsia"/>
          <w:b/>
          <w:sz w:val="20"/>
          <w:szCs w:val="20"/>
        </w:rPr>
        <w:t>年</w:t>
      </w:r>
      <w:r w:rsidR="00FA62E1">
        <w:rPr>
          <w:rFonts w:ascii="ＭＳ 明朝" w:eastAsia="ＭＳ 明朝" w:hAnsi="ＭＳ 明朝" w:hint="eastAsia"/>
          <w:b/>
          <w:sz w:val="20"/>
          <w:szCs w:val="20"/>
        </w:rPr>
        <w:t>7</w:t>
      </w:r>
      <w:r w:rsidR="007A2CC5" w:rsidRPr="000B759C">
        <w:rPr>
          <w:rFonts w:ascii="ＭＳ 明朝" w:eastAsia="ＭＳ 明朝" w:hAnsi="ＭＳ 明朝" w:hint="eastAsia"/>
          <w:b/>
          <w:sz w:val="20"/>
          <w:szCs w:val="20"/>
        </w:rPr>
        <w:t>月</w:t>
      </w:r>
      <w:r w:rsidR="00FA62E1">
        <w:rPr>
          <w:rFonts w:ascii="ＭＳ 明朝" w:eastAsia="ＭＳ 明朝" w:hAnsi="ＭＳ 明朝" w:hint="eastAsia"/>
          <w:b/>
          <w:sz w:val="20"/>
          <w:szCs w:val="20"/>
        </w:rPr>
        <w:t>4</w:t>
      </w:r>
      <w:r w:rsidR="007A2CC5" w:rsidRPr="000B759C">
        <w:rPr>
          <w:rFonts w:ascii="ＭＳ 明朝" w:eastAsia="ＭＳ 明朝" w:hAnsi="ＭＳ 明朝" w:hint="eastAsia"/>
          <w:b/>
          <w:sz w:val="20"/>
          <w:szCs w:val="20"/>
        </w:rPr>
        <w:t>日（</w:t>
      </w:r>
      <w:r w:rsidR="002E4083">
        <w:rPr>
          <w:rFonts w:ascii="ＭＳ 明朝" w:eastAsia="ＭＳ 明朝" w:hAnsi="ＭＳ 明朝" w:hint="eastAsia"/>
          <w:b/>
          <w:sz w:val="20"/>
          <w:szCs w:val="20"/>
        </w:rPr>
        <w:t>木</w:t>
      </w:r>
      <w:r w:rsidR="007A2CC5" w:rsidRPr="000B759C">
        <w:rPr>
          <w:rFonts w:ascii="ＭＳ 明朝" w:eastAsia="ＭＳ 明朝" w:hAnsi="ＭＳ 明朝" w:hint="eastAsia"/>
          <w:b/>
          <w:sz w:val="20"/>
          <w:szCs w:val="20"/>
        </w:rPr>
        <w:t>）</w:t>
      </w:r>
    </w:p>
    <w:p w14:paraId="282F9708" w14:textId="77777777" w:rsidR="0093609E" w:rsidRPr="003C6998" w:rsidRDefault="00143324" w:rsidP="00506A6C">
      <w:pPr>
        <w:tabs>
          <w:tab w:val="left" w:pos="142"/>
        </w:tabs>
        <w:snapToGrid w:val="0"/>
        <w:spacing w:line="360" w:lineRule="exact"/>
        <w:ind w:firstLineChars="100" w:firstLine="241"/>
        <w:rPr>
          <w:rFonts w:ascii="ＭＳ Ｐゴシック" w:eastAsia="ＭＳ Ｐゴシック" w:hAnsi="ＭＳ Ｐゴシック" w:cs="Times New Roman"/>
          <w:b/>
          <w:sz w:val="24"/>
          <w:szCs w:val="24"/>
        </w:rPr>
      </w:pPr>
      <w:r w:rsidRPr="003C6998">
        <w:rPr>
          <w:rFonts w:ascii="ＭＳ Ｐゴシック" w:eastAsia="ＭＳ Ｐゴシック" w:hAnsi="ＭＳ Ｐゴシック" w:cs="Times New Roman" w:hint="eastAsia"/>
          <w:b/>
          <w:sz w:val="24"/>
          <w:szCs w:val="24"/>
        </w:rPr>
        <w:t>＜</w:t>
      </w:r>
      <w:r w:rsidR="0093609E" w:rsidRPr="003C6998">
        <w:rPr>
          <w:rFonts w:ascii="ＭＳ Ｐゴシック" w:eastAsia="ＭＳ Ｐゴシック" w:hAnsi="ＭＳ Ｐゴシック" w:cs="Times New Roman" w:hint="eastAsia"/>
          <w:b/>
          <w:sz w:val="24"/>
          <w:szCs w:val="24"/>
        </w:rPr>
        <w:t>報告事項</w:t>
      </w:r>
      <w:r w:rsidRPr="003C6998">
        <w:rPr>
          <w:rFonts w:ascii="ＭＳ Ｐゴシック" w:eastAsia="ＭＳ Ｐゴシック" w:hAnsi="ＭＳ Ｐゴシック" w:cs="Times New Roman" w:hint="eastAsia"/>
          <w:b/>
          <w:sz w:val="24"/>
          <w:szCs w:val="24"/>
        </w:rPr>
        <w:t>＞</w:t>
      </w:r>
    </w:p>
    <w:p w14:paraId="44C1E2CD" w14:textId="77777777" w:rsidR="008B45D1" w:rsidRDefault="00FA62E1" w:rsidP="00506A6C">
      <w:pPr>
        <w:tabs>
          <w:tab w:val="left" w:pos="142"/>
        </w:tabs>
        <w:snapToGrid w:val="0"/>
        <w:spacing w:line="360" w:lineRule="exact"/>
        <w:ind w:firstLineChars="100" w:firstLine="241"/>
        <w:rPr>
          <w:rFonts w:ascii="ＭＳ 明朝" w:eastAsia="ＭＳ 明朝" w:hAnsi="ＭＳ 明朝" w:cs="Times New Roman"/>
          <w:b/>
          <w:sz w:val="24"/>
          <w:szCs w:val="24"/>
        </w:rPr>
      </w:pPr>
      <w:r>
        <w:rPr>
          <w:rFonts w:ascii="ＭＳ 明朝" w:eastAsia="ＭＳ 明朝" w:hAnsi="ＭＳ 明朝" w:cs="Times New Roman" w:hint="eastAsia"/>
          <w:b/>
          <w:sz w:val="24"/>
          <w:szCs w:val="24"/>
        </w:rPr>
        <w:t>（１）気高消防署の移転</w:t>
      </w:r>
      <w:r w:rsidR="008B45D1">
        <w:rPr>
          <w:rFonts w:ascii="ＭＳ 明朝" w:eastAsia="ＭＳ 明朝" w:hAnsi="ＭＳ 明朝" w:cs="Times New Roman" w:hint="eastAsia"/>
          <w:b/>
          <w:sz w:val="24"/>
          <w:szCs w:val="24"/>
        </w:rPr>
        <w:t>について</w:t>
      </w:r>
    </w:p>
    <w:p w14:paraId="5D26A498" w14:textId="77777777" w:rsidR="008B45D1" w:rsidRPr="00B807AD" w:rsidRDefault="008B45D1" w:rsidP="00506A6C">
      <w:pPr>
        <w:tabs>
          <w:tab w:val="left" w:pos="142"/>
        </w:tabs>
        <w:snapToGrid w:val="0"/>
        <w:spacing w:line="360" w:lineRule="exact"/>
        <w:ind w:leftChars="100" w:left="450" w:hangingChars="100" w:hanging="240"/>
        <w:rPr>
          <w:rFonts w:ascii="ＭＳ 明朝" w:eastAsia="ＭＳ 明朝" w:hAnsi="ＭＳ 明朝" w:cs="Times New Roman"/>
          <w:sz w:val="24"/>
          <w:szCs w:val="24"/>
        </w:rPr>
      </w:pPr>
      <w:r w:rsidRPr="00B807AD">
        <w:rPr>
          <w:rFonts w:ascii="ＭＳ 明朝" w:eastAsia="ＭＳ 明朝" w:hAnsi="ＭＳ 明朝" w:cs="Times New Roman" w:hint="eastAsia"/>
          <w:sz w:val="24"/>
          <w:szCs w:val="24"/>
        </w:rPr>
        <w:t xml:space="preserve">　</w:t>
      </w:r>
      <w:r w:rsidR="00B807AD">
        <w:rPr>
          <w:rFonts w:ascii="ＭＳ 明朝" w:eastAsia="ＭＳ 明朝" w:hAnsi="ＭＳ 明朝" w:cs="Times New Roman" w:hint="eastAsia"/>
          <w:sz w:val="24"/>
          <w:szCs w:val="24"/>
        </w:rPr>
        <w:t xml:space="preserve">　施設の</w:t>
      </w:r>
      <w:r w:rsidR="00B807AD" w:rsidRPr="00B807AD">
        <w:rPr>
          <w:rFonts w:ascii="ＭＳ 明朝" w:eastAsia="ＭＳ 明朝" w:hAnsi="ＭＳ 明朝" w:cs="Times New Roman" w:hint="eastAsia"/>
          <w:sz w:val="24"/>
          <w:szCs w:val="24"/>
        </w:rPr>
        <w:t>老朽化</w:t>
      </w:r>
      <w:r w:rsidR="00B807AD">
        <w:rPr>
          <w:rFonts w:ascii="ＭＳ 明朝" w:eastAsia="ＭＳ 明朝" w:hAnsi="ＭＳ 明朝" w:cs="Times New Roman" w:hint="eastAsia"/>
          <w:sz w:val="24"/>
          <w:szCs w:val="24"/>
        </w:rPr>
        <w:t>や敷地が狭隘であ</w:t>
      </w:r>
      <w:r w:rsidR="003C6998">
        <w:rPr>
          <w:rFonts w:ascii="ＭＳ 明朝" w:eastAsia="ＭＳ 明朝" w:hAnsi="ＭＳ 明朝" w:cs="Times New Roman" w:hint="eastAsia"/>
          <w:sz w:val="24"/>
          <w:szCs w:val="24"/>
        </w:rPr>
        <w:t>り、また、</w:t>
      </w:r>
      <w:r w:rsidR="00B807AD">
        <w:rPr>
          <w:rFonts w:ascii="ＭＳ 明朝" w:eastAsia="ＭＳ 明朝" w:hAnsi="ＭＳ 明朝" w:cs="Times New Roman" w:hint="eastAsia"/>
          <w:sz w:val="24"/>
          <w:szCs w:val="24"/>
        </w:rPr>
        <w:t>大規模災害時の防災活動</w:t>
      </w:r>
      <w:r w:rsidR="00AF1BCF">
        <w:rPr>
          <w:rFonts w:ascii="ＭＳ 明朝" w:eastAsia="ＭＳ 明朝" w:hAnsi="ＭＳ 明朝" w:cs="Times New Roman" w:hint="eastAsia"/>
          <w:sz w:val="24"/>
          <w:szCs w:val="24"/>
        </w:rPr>
        <w:t>拠点</w:t>
      </w:r>
      <w:r w:rsidR="00B807AD">
        <w:rPr>
          <w:rFonts w:ascii="ＭＳ 明朝" w:eastAsia="ＭＳ 明朝" w:hAnsi="ＭＳ 明朝" w:cs="Times New Roman" w:hint="eastAsia"/>
          <w:sz w:val="24"/>
          <w:szCs w:val="24"/>
        </w:rPr>
        <w:t>機能を増強するため、令和９年度の運用開始に向けて浜村鹿野温泉インターチェンジの最寄りへ移転するとともに、ヘリ離発着場・自家発電設備等を整備する計画の説明がありま</w:t>
      </w:r>
      <w:r w:rsidR="0093421F">
        <w:rPr>
          <w:rFonts w:ascii="ＭＳ 明朝" w:eastAsia="ＭＳ 明朝" w:hAnsi="ＭＳ 明朝" w:cs="Times New Roman" w:hint="eastAsia"/>
          <w:sz w:val="24"/>
          <w:szCs w:val="24"/>
        </w:rPr>
        <w:t>した。</w:t>
      </w:r>
    </w:p>
    <w:p w14:paraId="2E85380E" w14:textId="77777777" w:rsidR="007579ED" w:rsidRDefault="007579ED" w:rsidP="00506A6C">
      <w:pPr>
        <w:tabs>
          <w:tab w:val="left" w:pos="142"/>
        </w:tabs>
        <w:snapToGrid w:val="0"/>
        <w:spacing w:line="360" w:lineRule="exact"/>
        <w:ind w:firstLineChars="100" w:firstLine="241"/>
        <w:rPr>
          <w:rFonts w:ascii="ＭＳ 明朝" w:eastAsia="ＭＳ 明朝" w:hAnsi="ＭＳ 明朝" w:cs="Times New Roman"/>
          <w:b/>
          <w:sz w:val="24"/>
          <w:szCs w:val="24"/>
        </w:rPr>
      </w:pPr>
      <w:r w:rsidRPr="00A3270E">
        <w:rPr>
          <w:rFonts w:ascii="ＭＳ 明朝" w:eastAsia="ＭＳ 明朝" w:hAnsi="ＭＳ 明朝" w:cs="Times New Roman" w:hint="eastAsia"/>
          <w:b/>
          <w:sz w:val="24"/>
          <w:szCs w:val="24"/>
        </w:rPr>
        <w:t>（</w:t>
      </w:r>
      <w:r w:rsidR="008B45D1">
        <w:rPr>
          <w:rFonts w:ascii="ＭＳ 明朝" w:eastAsia="ＭＳ 明朝" w:hAnsi="ＭＳ 明朝" w:cs="Times New Roman" w:hint="eastAsia"/>
          <w:b/>
          <w:sz w:val="24"/>
          <w:szCs w:val="24"/>
        </w:rPr>
        <w:t>２</w:t>
      </w:r>
      <w:r w:rsidR="00681BC7">
        <w:rPr>
          <w:rFonts w:ascii="ＭＳ 明朝" w:eastAsia="ＭＳ 明朝" w:hAnsi="ＭＳ 明朝" w:cs="Times New Roman" w:hint="eastAsia"/>
          <w:b/>
          <w:sz w:val="24"/>
          <w:szCs w:val="24"/>
        </w:rPr>
        <w:t>）</w:t>
      </w:r>
      <w:r w:rsidR="00FA62E1">
        <w:rPr>
          <w:rFonts w:ascii="ＭＳ 明朝" w:eastAsia="ＭＳ 明朝" w:hAnsi="ＭＳ 明朝" w:cs="Times New Roman" w:hint="eastAsia"/>
          <w:b/>
          <w:sz w:val="24"/>
          <w:szCs w:val="24"/>
        </w:rPr>
        <w:t>気高地域の小学校の新設統合</w:t>
      </w:r>
      <w:r w:rsidR="00681BC7">
        <w:rPr>
          <w:rFonts w:ascii="ＭＳ 明朝" w:eastAsia="ＭＳ 明朝" w:hAnsi="ＭＳ 明朝" w:cs="Times New Roman" w:hint="eastAsia"/>
          <w:b/>
          <w:sz w:val="24"/>
          <w:szCs w:val="24"/>
        </w:rPr>
        <w:t>について</w:t>
      </w:r>
    </w:p>
    <w:p w14:paraId="47C44CF3" w14:textId="77777777" w:rsidR="00C6003E" w:rsidRDefault="0093421F" w:rsidP="00506A6C">
      <w:pPr>
        <w:tabs>
          <w:tab w:val="left" w:pos="142"/>
        </w:tabs>
        <w:snapToGrid w:val="0"/>
        <w:spacing w:line="360" w:lineRule="exact"/>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　</w:t>
      </w:r>
      <w:r w:rsidR="0024381C">
        <w:rPr>
          <w:rFonts w:ascii="ＭＳ 明朝" w:eastAsia="ＭＳ 明朝" w:hAnsi="ＭＳ 明朝" w:hint="eastAsia"/>
          <w:sz w:val="24"/>
          <w:szCs w:val="24"/>
        </w:rPr>
        <w:t>令和５年度に実施された新設統合小学校の「ＪＲ浜村駅南側の候補地」の測量調査やボーリング調査等事前調査の結果</w:t>
      </w:r>
      <w:r w:rsidR="003C6998">
        <w:rPr>
          <w:rFonts w:ascii="ＭＳ 明朝" w:eastAsia="ＭＳ 明朝" w:hAnsi="ＭＳ 明朝" w:hint="eastAsia"/>
          <w:sz w:val="24"/>
          <w:szCs w:val="24"/>
        </w:rPr>
        <w:t>や</w:t>
      </w:r>
      <w:r w:rsidR="0024381C">
        <w:rPr>
          <w:rFonts w:ascii="ＭＳ 明朝" w:eastAsia="ＭＳ 明朝" w:hAnsi="ＭＳ 明朝" w:hint="eastAsia"/>
          <w:sz w:val="24"/>
          <w:szCs w:val="24"/>
        </w:rPr>
        <w:t>、庁内検討委員会での議論を踏まえ、主に３つの検討のポイントへの対応について鳥取市教育委員会事務局で整理していることが報告されました。</w:t>
      </w:r>
    </w:p>
    <w:p w14:paraId="50C8D447" w14:textId="77777777" w:rsidR="00332959" w:rsidRPr="00FA62E1" w:rsidRDefault="00FA62E1" w:rsidP="00506A6C">
      <w:pPr>
        <w:tabs>
          <w:tab w:val="left" w:pos="142"/>
        </w:tabs>
        <w:snapToGrid w:val="0"/>
        <w:spacing w:line="360" w:lineRule="exact"/>
        <w:ind w:leftChars="100" w:left="210"/>
        <w:rPr>
          <w:rFonts w:ascii="ＭＳ 明朝" w:eastAsia="ＭＳ 明朝" w:hAnsi="ＭＳ 明朝" w:cs="Times New Roman"/>
          <w:b/>
          <w:sz w:val="24"/>
          <w:szCs w:val="24"/>
        </w:rPr>
      </w:pPr>
      <w:r w:rsidRPr="00FA62E1">
        <w:rPr>
          <w:rFonts w:ascii="ＭＳ 明朝" w:eastAsia="ＭＳ 明朝" w:hAnsi="ＭＳ 明朝" w:cs="Times New Roman" w:hint="eastAsia"/>
          <w:b/>
          <w:sz w:val="24"/>
          <w:szCs w:val="24"/>
        </w:rPr>
        <w:t>（３）</w:t>
      </w:r>
      <w:r>
        <w:rPr>
          <w:rFonts w:ascii="ＭＳ 明朝" w:eastAsia="ＭＳ 明朝" w:hAnsi="ＭＳ 明朝" w:cs="Times New Roman" w:hint="eastAsia"/>
          <w:b/>
          <w:sz w:val="24"/>
          <w:szCs w:val="24"/>
        </w:rPr>
        <w:t>気高地域の新設統合小学校の建設に係るまちづくり構想について（意見書）</w:t>
      </w:r>
    </w:p>
    <w:p w14:paraId="43848501" w14:textId="77777777" w:rsidR="00C6003E" w:rsidRDefault="00FA62E1" w:rsidP="00506A6C">
      <w:pPr>
        <w:snapToGrid w:val="0"/>
        <w:ind w:leftChars="200" w:left="420" w:right="283" w:firstLineChars="100" w:firstLine="240"/>
        <w:jc w:val="left"/>
        <w:rPr>
          <w:rFonts w:ascii="ＭＳ 明朝" w:eastAsia="ＭＳ 明朝" w:hAnsi="ＭＳ 明朝"/>
          <w:sz w:val="24"/>
          <w:szCs w:val="24"/>
        </w:rPr>
      </w:pPr>
      <w:r>
        <w:rPr>
          <w:rFonts w:ascii="ＭＳ 明朝" w:eastAsia="ＭＳ 明朝" w:hAnsi="ＭＳ 明朝" w:cs="Times New Roman" w:hint="eastAsia"/>
          <w:sz w:val="24"/>
          <w:szCs w:val="24"/>
        </w:rPr>
        <w:t>意見書については、</w:t>
      </w:r>
      <w:r w:rsidR="0024381C">
        <w:rPr>
          <w:rFonts w:ascii="ＭＳ 明朝" w:eastAsia="ＭＳ 明朝" w:hAnsi="ＭＳ 明朝" w:cs="Times New Roman" w:hint="eastAsia"/>
          <w:sz w:val="24"/>
          <w:szCs w:val="24"/>
        </w:rPr>
        <w:t>各委員の意見を伺いながら修正を重ねて</w:t>
      </w:r>
      <w:r>
        <w:rPr>
          <w:rFonts w:ascii="ＭＳ 明朝" w:eastAsia="ＭＳ 明朝" w:hAnsi="ＭＳ 明朝" w:cs="Times New Roman" w:hint="eastAsia"/>
          <w:sz w:val="24"/>
          <w:szCs w:val="24"/>
        </w:rPr>
        <w:t>6月</w:t>
      </w:r>
      <w:r w:rsidR="0024381C">
        <w:rPr>
          <w:rFonts w:ascii="ＭＳ 明朝" w:eastAsia="ＭＳ 明朝" w:hAnsi="ＭＳ 明朝" w:cs="Times New Roman" w:hint="eastAsia"/>
          <w:sz w:val="24"/>
          <w:szCs w:val="24"/>
        </w:rPr>
        <w:t>24日に市長</w:t>
      </w:r>
      <w:r>
        <w:rPr>
          <w:rFonts w:ascii="ＭＳ 明朝" w:eastAsia="ＭＳ 明朝" w:hAnsi="ＭＳ 明朝" w:hint="eastAsia"/>
          <w:sz w:val="24"/>
          <w:szCs w:val="24"/>
        </w:rPr>
        <w:t>へ</w:t>
      </w:r>
      <w:r>
        <w:rPr>
          <w:rFonts w:ascii="ＭＳ 明朝" w:eastAsia="ＭＳ 明朝" w:hAnsi="ＭＳ 明朝" w:cs="Times New Roman" w:hint="eastAsia"/>
          <w:sz w:val="24"/>
          <w:szCs w:val="24"/>
        </w:rPr>
        <w:t>提出</w:t>
      </w:r>
      <w:r w:rsidR="00076361">
        <w:rPr>
          <w:rFonts w:ascii="ＭＳ 明朝" w:eastAsia="ＭＳ 明朝" w:hAnsi="ＭＳ 明朝" w:cs="Times New Roman" w:hint="eastAsia"/>
          <w:sz w:val="24"/>
          <w:szCs w:val="24"/>
        </w:rPr>
        <w:t>し</w:t>
      </w:r>
      <w:r w:rsidR="0024381C">
        <w:rPr>
          <w:rFonts w:ascii="ＭＳ 明朝" w:eastAsia="ＭＳ 明朝" w:hAnsi="ＭＳ 明朝" w:cs="Times New Roman" w:hint="eastAsia"/>
          <w:sz w:val="24"/>
          <w:szCs w:val="24"/>
        </w:rPr>
        <w:t>ました。</w:t>
      </w:r>
      <w:r w:rsidR="00076361">
        <w:rPr>
          <w:rFonts w:ascii="ＭＳ 明朝" w:eastAsia="ＭＳ 明朝" w:hAnsi="ＭＳ 明朝" w:cs="Times New Roman" w:hint="eastAsia"/>
          <w:sz w:val="24"/>
          <w:szCs w:val="24"/>
        </w:rPr>
        <w:t>回答については、時期は未定であるが、後日書面で回答があるので、本会議で報告をする予定です。</w:t>
      </w:r>
    </w:p>
    <w:p w14:paraId="4DEF4FB4" w14:textId="77777777" w:rsidR="0093609E" w:rsidRPr="003C6998" w:rsidRDefault="00143324" w:rsidP="003C6998">
      <w:pPr>
        <w:tabs>
          <w:tab w:val="left" w:pos="142"/>
        </w:tabs>
        <w:snapToGrid w:val="0"/>
        <w:spacing w:line="360" w:lineRule="exact"/>
        <w:ind w:firstLineChars="100" w:firstLine="241"/>
        <w:rPr>
          <w:rFonts w:ascii="ＭＳ Ｐゴシック" w:eastAsia="ＭＳ Ｐゴシック" w:hAnsi="ＭＳ Ｐゴシック" w:cs="Times New Roman"/>
          <w:b/>
          <w:sz w:val="24"/>
          <w:szCs w:val="24"/>
        </w:rPr>
      </w:pPr>
      <w:r w:rsidRPr="003C6998">
        <w:rPr>
          <w:rFonts w:ascii="ＭＳ Ｐゴシック" w:eastAsia="ＭＳ Ｐゴシック" w:hAnsi="ＭＳ Ｐゴシック" w:cs="Times New Roman" w:hint="eastAsia"/>
          <w:b/>
          <w:sz w:val="24"/>
          <w:szCs w:val="24"/>
        </w:rPr>
        <w:t>＜</w:t>
      </w:r>
      <w:r w:rsidR="0093609E" w:rsidRPr="003C6998">
        <w:rPr>
          <w:rFonts w:ascii="ＭＳ Ｐゴシック" w:eastAsia="ＭＳ Ｐゴシック" w:hAnsi="ＭＳ Ｐゴシック" w:cs="Times New Roman" w:hint="eastAsia"/>
          <w:b/>
          <w:sz w:val="24"/>
          <w:szCs w:val="24"/>
        </w:rPr>
        <w:t>協議事項</w:t>
      </w:r>
      <w:r w:rsidRPr="003C6998">
        <w:rPr>
          <w:rFonts w:ascii="ＭＳ Ｐゴシック" w:eastAsia="ＭＳ Ｐゴシック" w:hAnsi="ＭＳ Ｐゴシック" w:cs="Times New Roman" w:hint="eastAsia"/>
          <w:b/>
          <w:sz w:val="24"/>
          <w:szCs w:val="24"/>
        </w:rPr>
        <w:t>＞</w:t>
      </w:r>
    </w:p>
    <w:p w14:paraId="70D18C25" w14:textId="77777777" w:rsidR="0093609E" w:rsidRDefault="00FA62E1" w:rsidP="00506A6C">
      <w:pPr>
        <w:tabs>
          <w:tab w:val="left" w:pos="142"/>
        </w:tabs>
        <w:snapToGrid w:val="0"/>
        <w:spacing w:line="360" w:lineRule="exact"/>
        <w:ind w:firstLineChars="100" w:firstLine="241"/>
        <w:rPr>
          <w:rFonts w:ascii="ＭＳ 明朝" w:eastAsia="ＭＳ 明朝" w:hAnsi="ＭＳ 明朝" w:cs="Times New Roman"/>
          <w:b/>
          <w:sz w:val="24"/>
          <w:szCs w:val="24"/>
        </w:rPr>
      </w:pPr>
      <w:r>
        <w:rPr>
          <w:rFonts w:ascii="ＭＳ 明朝" w:eastAsia="ＭＳ 明朝" w:hAnsi="ＭＳ 明朝" w:cs="Times New Roman" w:hint="eastAsia"/>
          <w:b/>
          <w:sz w:val="24"/>
          <w:szCs w:val="24"/>
        </w:rPr>
        <w:t>（１）鳥取市新市域振興ビジョン推進計画</w:t>
      </w:r>
      <w:r w:rsidR="00175409" w:rsidRPr="000273E3">
        <w:rPr>
          <w:rFonts w:ascii="ＭＳ 明朝" w:eastAsia="ＭＳ 明朝" w:hAnsi="ＭＳ 明朝" w:cs="Times New Roman" w:hint="eastAsia"/>
          <w:b/>
          <w:sz w:val="24"/>
          <w:szCs w:val="24"/>
        </w:rPr>
        <w:t>について</w:t>
      </w:r>
    </w:p>
    <w:p w14:paraId="31FA6CE4" w14:textId="77777777" w:rsidR="00DB5B75" w:rsidRDefault="00506A6C" w:rsidP="00506A6C">
      <w:pPr>
        <w:tabs>
          <w:tab w:val="left" w:pos="142"/>
        </w:tabs>
        <w:snapToGrid w:val="0"/>
        <w:spacing w:line="360" w:lineRule="exact"/>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計画期間が満了した</w:t>
      </w:r>
      <w:r w:rsidR="00007EF5">
        <w:rPr>
          <w:rFonts w:ascii="ＭＳ 明朝" w:eastAsia="ＭＳ 明朝" w:hAnsi="ＭＳ 明朝" w:hint="eastAsia"/>
          <w:sz w:val="24"/>
          <w:szCs w:val="24"/>
        </w:rPr>
        <w:t>平成２６年度から令和５年度までの１０年間、５つの</w:t>
      </w:r>
      <w:r w:rsidR="004865F0">
        <w:rPr>
          <w:rFonts w:ascii="ＭＳ 明朝" w:eastAsia="ＭＳ 明朝" w:hAnsi="ＭＳ 明朝" w:hint="eastAsia"/>
          <w:sz w:val="24"/>
          <w:szCs w:val="24"/>
        </w:rPr>
        <w:t>柱に基づき</w:t>
      </w:r>
      <w:r>
        <w:rPr>
          <w:rFonts w:ascii="ＭＳ 明朝" w:eastAsia="ＭＳ 明朝" w:hAnsi="ＭＳ 明朝" w:hint="eastAsia"/>
          <w:sz w:val="24"/>
          <w:szCs w:val="24"/>
        </w:rPr>
        <w:t>取り組んだ</w:t>
      </w:r>
      <w:r w:rsidR="00DB5B75">
        <w:rPr>
          <w:rFonts w:ascii="ＭＳ 明朝" w:eastAsia="ＭＳ 明朝" w:hAnsi="ＭＳ 明朝" w:hint="eastAsia"/>
          <w:sz w:val="24"/>
          <w:szCs w:val="24"/>
        </w:rPr>
        <w:t>３１事業のうち２５事業については「達成」や「概ね達成」と</w:t>
      </w:r>
      <w:r w:rsidR="004865F0">
        <w:rPr>
          <w:rFonts w:ascii="ＭＳ 明朝" w:eastAsia="ＭＳ 明朝" w:hAnsi="ＭＳ 明朝" w:hint="eastAsia"/>
          <w:sz w:val="24"/>
          <w:szCs w:val="24"/>
        </w:rPr>
        <w:t>約８割は目標を達成できたことが</w:t>
      </w:r>
      <w:r w:rsidR="00007EF5">
        <w:rPr>
          <w:rFonts w:ascii="ＭＳ 明朝" w:eastAsia="ＭＳ 明朝" w:hAnsi="ＭＳ 明朝" w:hint="eastAsia"/>
          <w:sz w:val="24"/>
          <w:szCs w:val="24"/>
        </w:rPr>
        <w:t>説明されました。</w:t>
      </w:r>
      <w:r w:rsidR="004865F0">
        <w:rPr>
          <w:rFonts w:ascii="ＭＳ 明朝" w:eastAsia="ＭＳ 明朝" w:hAnsi="ＭＳ 明朝" w:hint="eastAsia"/>
          <w:sz w:val="24"/>
          <w:szCs w:val="24"/>
        </w:rPr>
        <w:t>委員からは、今後、未達成の事業</w:t>
      </w:r>
      <w:r w:rsidR="003C6998">
        <w:rPr>
          <w:rFonts w:ascii="ＭＳ 明朝" w:eastAsia="ＭＳ 明朝" w:hAnsi="ＭＳ 明朝" w:hint="eastAsia"/>
          <w:sz w:val="24"/>
          <w:szCs w:val="24"/>
        </w:rPr>
        <w:t>や</w:t>
      </w:r>
      <w:r w:rsidR="004865F0">
        <w:rPr>
          <w:rFonts w:ascii="ＭＳ 明朝" w:eastAsia="ＭＳ 明朝" w:hAnsi="ＭＳ 明朝" w:hint="eastAsia"/>
          <w:sz w:val="24"/>
          <w:szCs w:val="24"/>
        </w:rPr>
        <w:t>新たな課題に対して、令和６年度に策定する地域未来プラン等に引継ぐ形で考えていってほしいなど意見がありました。</w:t>
      </w:r>
    </w:p>
    <w:p w14:paraId="6F302DA2" w14:textId="77777777" w:rsidR="00FA62E1" w:rsidRDefault="00FA62E1" w:rsidP="00506A6C">
      <w:pPr>
        <w:tabs>
          <w:tab w:val="left" w:pos="142"/>
        </w:tabs>
        <w:snapToGrid w:val="0"/>
        <w:spacing w:line="360" w:lineRule="exact"/>
        <w:ind w:firstLineChars="100" w:firstLine="241"/>
        <w:rPr>
          <w:rFonts w:ascii="ＭＳ 明朝" w:eastAsia="ＭＳ 明朝" w:hAnsi="ＭＳ 明朝" w:cs="Times New Roman"/>
          <w:b/>
          <w:sz w:val="24"/>
          <w:szCs w:val="24"/>
        </w:rPr>
      </w:pPr>
      <w:r>
        <w:rPr>
          <w:rFonts w:ascii="ＭＳ 明朝" w:eastAsia="ＭＳ 明朝" w:hAnsi="ＭＳ 明朝" w:cs="Times New Roman" w:hint="eastAsia"/>
          <w:b/>
          <w:sz w:val="24"/>
          <w:szCs w:val="24"/>
        </w:rPr>
        <w:t>（２）気高地域未来プラン（たたき台）</w:t>
      </w:r>
      <w:r w:rsidRPr="000273E3">
        <w:rPr>
          <w:rFonts w:ascii="ＭＳ 明朝" w:eastAsia="ＭＳ 明朝" w:hAnsi="ＭＳ 明朝" w:cs="Times New Roman" w:hint="eastAsia"/>
          <w:b/>
          <w:sz w:val="24"/>
          <w:szCs w:val="24"/>
        </w:rPr>
        <w:t>について</w:t>
      </w:r>
    </w:p>
    <w:p w14:paraId="265392A5" w14:textId="77777777" w:rsidR="004865F0" w:rsidRPr="004865F0" w:rsidRDefault="00B86B6A" w:rsidP="00506A6C">
      <w:pPr>
        <w:tabs>
          <w:tab w:val="left" w:pos="142"/>
        </w:tabs>
        <w:snapToGrid w:val="0"/>
        <w:spacing w:line="360" w:lineRule="exact"/>
        <w:ind w:leftChars="100" w:left="210" w:firstLineChars="100" w:firstLine="240"/>
        <w:rPr>
          <w:rFonts w:ascii="ＭＳ 明朝" w:eastAsia="ＭＳ 明朝" w:hAnsi="ＭＳ 明朝"/>
          <w:sz w:val="24"/>
          <w:szCs w:val="24"/>
        </w:rPr>
      </w:pPr>
      <w:r w:rsidRPr="00994F8A">
        <w:rPr>
          <w:rFonts w:ascii="ＭＳ 明朝" w:eastAsia="ＭＳ 明朝" w:hAnsi="ＭＳ 明朝"/>
          <w:noProof/>
          <w:sz w:val="24"/>
          <w:szCs w:val="24"/>
        </w:rPr>
        <w:drawing>
          <wp:anchor distT="0" distB="0" distL="114300" distR="114300" simplePos="0" relativeHeight="251720192" behindDoc="0" locked="0" layoutInCell="1" allowOverlap="1" wp14:anchorId="07D588E6" wp14:editId="25F1986D">
            <wp:simplePos x="0" y="0"/>
            <wp:positionH relativeFrom="column">
              <wp:posOffset>4612005</wp:posOffset>
            </wp:positionH>
            <wp:positionV relativeFrom="paragraph">
              <wp:posOffset>593090</wp:posOffset>
            </wp:positionV>
            <wp:extent cx="1687195" cy="1200150"/>
            <wp:effectExtent l="0" t="0" r="8255" b="0"/>
            <wp:wrapThrough wrapText="bothSides">
              <wp:wrapPolygon edited="0">
                <wp:start x="15852" y="1371"/>
                <wp:lineTo x="4390" y="2057"/>
                <wp:lineTo x="1951" y="3086"/>
                <wp:lineTo x="1951" y="7543"/>
                <wp:lineTo x="0" y="10286"/>
                <wp:lineTo x="0" y="13371"/>
                <wp:lineTo x="2927" y="18514"/>
                <wp:lineTo x="3170" y="19543"/>
                <wp:lineTo x="18779" y="19543"/>
                <wp:lineTo x="19023" y="13029"/>
                <wp:lineTo x="21462" y="11314"/>
                <wp:lineTo x="21462" y="7543"/>
                <wp:lineTo x="19998" y="7543"/>
                <wp:lineTo x="20242" y="5829"/>
                <wp:lineTo x="18535" y="2400"/>
                <wp:lineTo x="17316" y="1371"/>
                <wp:lineTo x="15852" y="1371"/>
              </wp:wrapPolygon>
            </wp:wrapThrough>
            <wp:docPr id="4" name="図 4" descr="C:\Users\00002350\Downloads\yukata_kids_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002350\Downloads\yukata_kids_grou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719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5F0">
        <w:rPr>
          <w:rFonts w:ascii="ＭＳ 明朝" w:eastAsia="ＭＳ 明朝" w:hAnsi="ＭＳ 明朝" w:hint="eastAsia"/>
          <w:sz w:val="24"/>
          <w:szCs w:val="24"/>
        </w:rPr>
        <w:t>令和７年度から５年間のプランのたたき台が説明され、</w:t>
      </w:r>
      <w:r w:rsidR="00E527B1">
        <w:rPr>
          <w:rFonts w:ascii="ＭＳ 明朝" w:eastAsia="ＭＳ 明朝" w:hAnsi="ＭＳ 明朝" w:hint="eastAsia"/>
          <w:sz w:val="24"/>
          <w:szCs w:val="24"/>
        </w:rPr>
        <w:t>もっと踏み込んだプランにしたらどうか、多方面で意見を聞いては</w:t>
      </w:r>
      <w:r w:rsidR="006E02B3">
        <w:rPr>
          <w:rFonts w:ascii="ＭＳ 明朝" w:eastAsia="ＭＳ 明朝" w:hAnsi="ＭＳ 明朝" w:hint="eastAsia"/>
          <w:sz w:val="24"/>
          <w:szCs w:val="24"/>
        </w:rPr>
        <w:t>どうかなど意見が出されました。今年度中の策定をめざし、本</w:t>
      </w:r>
      <w:r w:rsidR="004865F0">
        <w:rPr>
          <w:rFonts w:ascii="ＭＳ 明朝" w:eastAsia="ＭＳ 明朝" w:hAnsi="ＭＳ 明朝" w:hint="eastAsia"/>
          <w:sz w:val="24"/>
          <w:szCs w:val="24"/>
        </w:rPr>
        <w:t>会議で議論を深めていくことになりました。</w:t>
      </w:r>
    </w:p>
    <w:p w14:paraId="6F2D81E8" w14:textId="77777777" w:rsidR="0018537D" w:rsidRDefault="00FA62E1" w:rsidP="00506A6C">
      <w:pPr>
        <w:tabs>
          <w:tab w:val="left" w:pos="142"/>
        </w:tabs>
        <w:snapToGrid w:val="0"/>
        <w:spacing w:line="360" w:lineRule="exact"/>
        <w:ind w:firstLineChars="100" w:firstLine="241"/>
        <w:rPr>
          <w:rFonts w:ascii="ＭＳ 明朝" w:eastAsia="ＭＳ 明朝" w:hAnsi="ＭＳ 明朝" w:cs="Times New Roman"/>
          <w:b/>
          <w:sz w:val="24"/>
          <w:szCs w:val="24"/>
        </w:rPr>
      </w:pPr>
      <w:r>
        <w:rPr>
          <w:rFonts w:ascii="ＭＳ 明朝" w:eastAsia="ＭＳ 明朝" w:hAnsi="ＭＳ 明朝" w:cs="Times New Roman" w:hint="eastAsia"/>
          <w:b/>
          <w:sz w:val="24"/>
          <w:szCs w:val="24"/>
        </w:rPr>
        <w:t>（３）気高地域振興会議だより</w:t>
      </w:r>
      <w:r w:rsidRPr="000273E3">
        <w:rPr>
          <w:rFonts w:ascii="ＭＳ 明朝" w:eastAsia="ＭＳ 明朝" w:hAnsi="ＭＳ 明朝" w:cs="Times New Roman" w:hint="eastAsia"/>
          <w:b/>
          <w:sz w:val="24"/>
          <w:szCs w:val="24"/>
        </w:rPr>
        <w:t>について</w:t>
      </w:r>
    </w:p>
    <w:p w14:paraId="3FDD8370" w14:textId="77777777" w:rsidR="00176092" w:rsidRPr="00506A6C" w:rsidRDefault="00CC4B99" w:rsidP="00506A6C">
      <w:pPr>
        <w:tabs>
          <w:tab w:val="left" w:pos="142"/>
        </w:tabs>
        <w:snapToGrid w:val="0"/>
        <w:spacing w:line="360" w:lineRule="exact"/>
        <w:ind w:leftChars="100" w:left="210" w:firstLineChars="100" w:firstLine="240"/>
        <w:rPr>
          <w:rFonts w:ascii="ＭＳ 明朝" w:eastAsia="ＭＳ 明朝" w:hAnsi="ＭＳ 明朝"/>
          <w:sz w:val="24"/>
          <w:szCs w:val="24"/>
        </w:rPr>
      </w:pPr>
      <w:r w:rsidRPr="00CC4B99">
        <w:rPr>
          <w:rFonts w:ascii="ＭＳ 明朝" w:eastAsia="ＭＳ 明朝" w:hAnsi="ＭＳ 明朝" w:hint="eastAsia"/>
          <w:sz w:val="24"/>
          <w:szCs w:val="24"/>
        </w:rPr>
        <w:t>今年度第１回、第２回会議の概要を掲載した会議だより</w:t>
      </w:r>
      <w:r w:rsidR="003C6998">
        <w:rPr>
          <w:rFonts w:ascii="ＭＳ 明朝" w:eastAsia="ＭＳ 明朝" w:hAnsi="ＭＳ 明朝" w:hint="eastAsia"/>
          <w:sz w:val="24"/>
          <w:szCs w:val="24"/>
        </w:rPr>
        <w:t>を</w:t>
      </w:r>
      <w:r w:rsidRPr="00CC4B99">
        <w:rPr>
          <w:rFonts w:ascii="ＭＳ 明朝" w:eastAsia="ＭＳ 明朝" w:hAnsi="ＭＳ 明朝" w:hint="eastAsia"/>
          <w:sz w:val="24"/>
          <w:szCs w:val="24"/>
        </w:rPr>
        <w:t>7月25日に全戸配布予定</w:t>
      </w:r>
      <w:r>
        <w:rPr>
          <w:rFonts w:ascii="ＭＳ 明朝" w:eastAsia="ＭＳ 明朝" w:hAnsi="ＭＳ 明朝" w:hint="eastAsia"/>
          <w:sz w:val="24"/>
          <w:szCs w:val="24"/>
        </w:rPr>
        <w:t>となりました</w:t>
      </w:r>
      <w:r w:rsidRPr="00CC4B99">
        <w:rPr>
          <w:rFonts w:ascii="ＭＳ 明朝" w:eastAsia="ＭＳ 明朝" w:hAnsi="ＭＳ 明朝" w:hint="eastAsia"/>
          <w:sz w:val="24"/>
          <w:szCs w:val="24"/>
        </w:rPr>
        <w:t>。</w:t>
      </w:r>
    </w:p>
    <w:p w14:paraId="300837BB" w14:textId="77777777" w:rsidR="004B3DAF" w:rsidRPr="00261CAB" w:rsidRDefault="008B45D1" w:rsidP="00506A6C">
      <w:pPr>
        <w:ind w:right="958"/>
        <w:jc w:val="left"/>
        <w:rPr>
          <w:rFonts w:ascii="ＭＳ 明朝" w:eastAsia="ＭＳ 明朝" w:hAnsi="ＭＳ 明朝"/>
          <w:sz w:val="24"/>
          <w:szCs w:val="24"/>
        </w:rPr>
      </w:pPr>
      <w:r w:rsidRPr="000B759C">
        <w:rPr>
          <w:rFonts w:ascii="ＭＳ 明朝" w:eastAsia="ＭＳ 明朝" w:hAnsi="ＭＳ 明朝" w:hint="eastAsia"/>
          <w:b/>
          <w:sz w:val="28"/>
          <w:szCs w:val="28"/>
        </w:rPr>
        <w:t>【第</w:t>
      </w:r>
      <w:r w:rsidR="00FA62E1">
        <w:rPr>
          <w:rFonts w:ascii="ＭＳ 明朝" w:eastAsia="ＭＳ 明朝" w:hAnsi="ＭＳ 明朝" w:hint="eastAsia"/>
          <w:b/>
          <w:sz w:val="28"/>
          <w:szCs w:val="28"/>
        </w:rPr>
        <w:t>４</w:t>
      </w:r>
      <w:r w:rsidRPr="000B759C">
        <w:rPr>
          <w:rFonts w:ascii="ＭＳ 明朝" w:eastAsia="ＭＳ 明朝" w:hAnsi="ＭＳ 明朝" w:hint="eastAsia"/>
          <w:b/>
          <w:sz w:val="28"/>
          <w:szCs w:val="28"/>
        </w:rPr>
        <w:t>回気高地域振興会議】</w:t>
      </w:r>
      <w:r w:rsidRPr="000B759C">
        <w:rPr>
          <w:rFonts w:ascii="ＭＳ 明朝" w:eastAsia="ＭＳ 明朝" w:hAnsi="ＭＳ 明朝" w:hint="eastAsia"/>
          <w:b/>
          <w:sz w:val="20"/>
          <w:szCs w:val="20"/>
        </w:rPr>
        <w:t>令和</w:t>
      </w:r>
      <w:r>
        <w:rPr>
          <w:rFonts w:ascii="ＭＳ 明朝" w:eastAsia="ＭＳ 明朝" w:hAnsi="ＭＳ 明朝" w:hint="eastAsia"/>
          <w:b/>
          <w:sz w:val="20"/>
          <w:szCs w:val="20"/>
        </w:rPr>
        <w:t>6</w:t>
      </w:r>
      <w:r w:rsidRPr="000B759C">
        <w:rPr>
          <w:rFonts w:ascii="ＭＳ 明朝" w:eastAsia="ＭＳ 明朝" w:hAnsi="ＭＳ 明朝" w:hint="eastAsia"/>
          <w:b/>
          <w:sz w:val="20"/>
          <w:szCs w:val="20"/>
        </w:rPr>
        <w:t>年</w:t>
      </w:r>
      <w:r w:rsidR="00FA62E1">
        <w:rPr>
          <w:rFonts w:ascii="ＭＳ 明朝" w:eastAsia="ＭＳ 明朝" w:hAnsi="ＭＳ 明朝" w:hint="eastAsia"/>
          <w:b/>
          <w:sz w:val="20"/>
          <w:szCs w:val="20"/>
        </w:rPr>
        <w:t>8</w:t>
      </w:r>
      <w:r w:rsidRPr="000B759C">
        <w:rPr>
          <w:rFonts w:ascii="ＭＳ 明朝" w:eastAsia="ＭＳ 明朝" w:hAnsi="ＭＳ 明朝" w:hint="eastAsia"/>
          <w:b/>
          <w:sz w:val="20"/>
          <w:szCs w:val="20"/>
        </w:rPr>
        <w:t>月</w:t>
      </w:r>
      <w:r>
        <w:rPr>
          <w:rFonts w:ascii="ＭＳ 明朝" w:eastAsia="ＭＳ 明朝" w:hAnsi="ＭＳ 明朝" w:hint="eastAsia"/>
          <w:b/>
          <w:sz w:val="20"/>
          <w:szCs w:val="20"/>
        </w:rPr>
        <w:t>2</w:t>
      </w:r>
      <w:r w:rsidR="00FA62E1">
        <w:rPr>
          <w:rFonts w:ascii="ＭＳ 明朝" w:eastAsia="ＭＳ 明朝" w:hAnsi="ＭＳ 明朝" w:hint="eastAsia"/>
          <w:b/>
          <w:sz w:val="20"/>
          <w:szCs w:val="20"/>
        </w:rPr>
        <w:t>9</w:t>
      </w:r>
      <w:r w:rsidRPr="000B759C">
        <w:rPr>
          <w:rFonts w:ascii="ＭＳ 明朝" w:eastAsia="ＭＳ 明朝" w:hAnsi="ＭＳ 明朝" w:hint="eastAsia"/>
          <w:b/>
          <w:sz w:val="20"/>
          <w:szCs w:val="20"/>
        </w:rPr>
        <w:t>日（</w:t>
      </w:r>
      <w:r>
        <w:rPr>
          <w:rFonts w:ascii="ＭＳ 明朝" w:eastAsia="ＭＳ 明朝" w:hAnsi="ＭＳ 明朝" w:hint="eastAsia"/>
          <w:b/>
          <w:sz w:val="20"/>
          <w:szCs w:val="20"/>
        </w:rPr>
        <w:t>木</w:t>
      </w:r>
      <w:r w:rsidRPr="000B759C">
        <w:rPr>
          <w:rFonts w:ascii="ＭＳ 明朝" w:eastAsia="ＭＳ 明朝" w:hAnsi="ＭＳ 明朝" w:hint="eastAsia"/>
          <w:b/>
          <w:sz w:val="20"/>
          <w:szCs w:val="20"/>
        </w:rPr>
        <w:t>）</w:t>
      </w:r>
    </w:p>
    <w:p w14:paraId="464EC4D2" w14:textId="77777777" w:rsidR="008B45D1" w:rsidRPr="003C6998" w:rsidRDefault="00143324" w:rsidP="003C6998">
      <w:pPr>
        <w:tabs>
          <w:tab w:val="left" w:pos="142"/>
        </w:tabs>
        <w:snapToGrid w:val="0"/>
        <w:spacing w:line="360" w:lineRule="exact"/>
        <w:ind w:firstLineChars="100" w:firstLine="241"/>
        <w:rPr>
          <w:rFonts w:ascii="ＭＳ Ｐゴシック" w:eastAsia="ＭＳ Ｐゴシック" w:hAnsi="ＭＳ Ｐゴシック" w:cs="Times New Roman"/>
          <w:b/>
          <w:sz w:val="24"/>
          <w:szCs w:val="24"/>
        </w:rPr>
      </w:pPr>
      <w:r w:rsidRPr="003C6998">
        <w:rPr>
          <w:rFonts w:ascii="ＭＳ Ｐゴシック" w:eastAsia="ＭＳ Ｐゴシック" w:hAnsi="ＭＳ Ｐゴシック" w:cs="Times New Roman" w:hint="eastAsia"/>
          <w:b/>
          <w:sz w:val="24"/>
          <w:szCs w:val="24"/>
        </w:rPr>
        <w:t>＜</w:t>
      </w:r>
      <w:r w:rsidR="008B45D1" w:rsidRPr="003C6998">
        <w:rPr>
          <w:rFonts w:ascii="ＭＳ Ｐゴシック" w:eastAsia="ＭＳ Ｐゴシック" w:hAnsi="ＭＳ Ｐゴシック" w:cs="Times New Roman" w:hint="eastAsia"/>
          <w:b/>
          <w:sz w:val="24"/>
          <w:szCs w:val="24"/>
        </w:rPr>
        <w:t>報告事項</w:t>
      </w:r>
      <w:r w:rsidRPr="003C6998">
        <w:rPr>
          <w:rFonts w:ascii="ＭＳ Ｐゴシック" w:eastAsia="ＭＳ Ｐゴシック" w:hAnsi="ＭＳ Ｐゴシック" w:cs="Times New Roman" w:hint="eastAsia"/>
          <w:b/>
          <w:sz w:val="24"/>
          <w:szCs w:val="24"/>
        </w:rPr>
        <w:t>＞</w:t>
      </w:r>
    </w:p>
    <w:p w14:paraId="56E1757E" w14:textId="77777777" w:rsidR="00FD6757" w:rsidRDefault="008B45D1" w:rsidP="00506A6C">
      <w:pPr>
        <w:tabs>
          <w:tab w:val="left" w:pos="142"/>
        </w:tabs>
        <w:snapToGrid w:val="0"/>
        <w:spacing w:line="360" w:lineRule="exact"/>
        <w:ind w:firstLineChars="100" w:firstLine="241"/>
        <w:rPr>
          <w:rFonts w:ascii="ＭＳ 明朝" w:eastAsia="ＭＳ 明朝" w:hAnsi="ＭＳ 明朝" w:cs="Times New Roman"/>
          <w:b/>
          <w:sz w:val="24"/>
          <w:szCs w:val="24"/>
        </w:rPr>
      </w:pPr>
      <w:r w:rsidRPr="00A3270E">
        <w:rPr>
          <w:rFonts w:ascii="ＭＳ 明朝" w:eastAsia="ＭＳ 明朝" w:hAnsi="ＭＳ 明朝" w:cs="Times New Roman" w:hint="eastAsia"/>
          <w:b/>
          <w:sz w:val="24"/>
          <w:szCs w:val="24"/>
        </w:rPr>
        <w:t>（</w:t>
      </w:r>
      <w:r w:rsidR="00FA62E1">
        <w:rPr>
          <w:rFonts w:ascii="ＭＳ 明朝" w:eastAsia="ＭＳ 明朝" w:hAnsi="ＭＳ 明朝" w:cs="Times New Roman" w:hint="eastAsia"/>
          <w:b/>
          <w:sz w:val="24"/>
          <w:szCs w:val="24"/>
        </w:rPr>
        <w:t>１）ねんりんピックはばたけ鳥取2024</w:t>
      </w:r>
      <w:r>
        <w:rPr>
          <w:rFonts w:ascii="ＭＳ 明朝" w:eastAsia="ＭＳ 明朝" w:hAnsi="ＭＳ 明朝" w:cs="Times New Roman" w:hint="eastAsia"/>
          <w:b/>
          <w:sz w:val="24"/>
          <w:szCs w:val="24"/>
        </w:rPr>
        <w:t>について</w:t>
      </w:r>
      <w:r w:rsidR="004A3B49">
        <w:rPr>
          <w:rFonts w:ascii="ＭＳ 明朝" w:eastAsia="ＭＳ 明朝" w:hAnsi="ＭＳ 明朝" w:cs="Times New Roman" w:hint="eastAsia"/>
          <w:b/>
          <w:sz w:val="24"/>
          <w:szCs w:val="24"/>
        </w:rPr>
        <w:t xml:space="preserve">　　　　　　　　　　　　　</w:t>
      </w:r>
      <w:r w:rsidR="004A3B49" w:rsidRPr="006F2A65">
        <w:rPr>
          <w:rFonts w:ascii="ＭＳ Ｐゴシック" w:eastAsia="ＭＳ Ｐゴシック" w:hAnsi="ＭＳ Ｐゴシック" w:cs="Times New Roman" w:hint="eastAsia"/>
          <w:b/>
          <w:sz w:val="28"/>
          <w:szCs w:val="28"/>
        </w:rPr>
        <w:t>裏面へ</w:t>
      </w:r>
    </w:p>
    <w:p w14:paraId="22654E5F" w14:textId="77777777" w:rsidR="00410A07" w:rsidRPr="00FD6757" w:rsidRDefault="003C6998" w:rsidP="003C6998">
      <w:pPr>
        <w:tabs>
          <w:tab w:val="left" w:pos="142"/>
        </w:tabs>
        <w:snapToGrid w:val="0"/>
        <w:spacing w:line="360" w:lineRule="exact"/>
        <w:ind w:firstLineChars="100" w:firstLine="241"/>
        <w:rPr>
          <w:rFonts w:ascii="ＭＳ 明朝" w:eastAsia="ＭＳ 明朝" w:hAnsi="ＭＳ 明朝" w:cs="Times New Roman"/>
          <w:b/>
          <w:sz w:val="24"/>
          <w:szCs w:val="24"/>
        </w:rPr>
      </w:pPr>
      <w:r w:rsidRPr="00994F8A">
        <w:rPr>
          <w:rFonts w:ascii="ＭＳ 明朝" w:eastAsia="ＭＳ 明朝" w:hAnsi="ＭＳ 明朝" w:cs="Times New Roman"/>
          <w:b/>
          <w:noProof/>
          <w:sz w:val="24"/>
          <w:szCs w:val="24"/>
        </w:rPr>
        <w:lastRenderedPageBreak/>
        <w:drawing>
          <wp:anchor distT="0" distB="0" distL="114300" distR="114300" simplePos="0" relativeHeight="251721216" behindDoc="0" locked="0" layoutInCell="1" allowOverlap="1" wp14:anchorId="40716244" wp14:editId="58D3AE48">
            <wp:simplePos x="0" y="0"/>
            <wp:positionH relativeFrom="column">
              <wp:posOffset>5010785</wp:posOffset>
            </wp:positionH>
            <wp:positionV relativeFrom="paragraph">
              <wp:posOffset>693420</wp:posOffset>
            </wp:positionV>
            <wp:extent cx="1190625" cy="1152525"/>
            <wp:effectExtent l="0" t="0" r="9525" b="9525"/>
            <wp:wrapThrough wrapText="bothSides">
              <wp:wrapPolygon edited="0">
                <wp:start x="9331" y="0"/>
                <wp:lineTo x="8986" y="0"/>
                <wp:lineTo x="1728" y="5712"/>
                <wp:lineTo x="1382" y="6783"/>
                <wp:lineTo x="346" y="19993"/>
                <wp:lineTo x="691" y="21421"/>
                <wp:lineTo x="12096" y="21421"/>
                <wp:lineTo x="19699" y="21421"/>
                <wp:lineTo x="21427" y="20707"/>
                <wp:lineTo x="21427" y="12496"/>
                <wp:lineTo x="19699" y="11425"/>
                <wp:lineTo x="20045" y="5355"/>
                <wp:lineTo x="12096" y="0"/>
                <wp:lineTo x="11405" y="0"/>
                <wp:lineTo x="9331" y="0"/>
              </wp:wrapPolygon>
            </wp:wrapThrough>
            <wp:docPr id="8" name="図 8" descr="C:\Users\00002350\Downloads\kaigi_young_old_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002350\Downloads\kaigi_young_old_peop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14:sizeRelH relativeFrom="margin">
              <wp14:pctWidth>0</wp14:pctWidth>
            </wp14:sizeRelH>
          </wp:anchor>
        </w:drawing>
      </w:r>
      <w:r w:rsidR="006D6FB7">
        <w:rPr>
          <w:rFonts w:ascii="ＭＳ 明朝" w:eastAsia="ＭＳ 明朝" w:hAnsi="ＭＳ 明朝" w:cs="ＭＳ 明朝" w:hint="eastAsia"/>
          <w:color w:val="000000"/>
          <w:kern w:val="0"/>
          <w:sz w:val="24"/>
          <w:szCs w:val="24"/>
        </w:rPr>
        <w:t>６０歳以上の方を</w:t>
      </w:r>
      <w:r w:rsidR="00FD6757">
        <w:rPr>
          <w:rFonts w:ascii="ＭＳ 明朝" w:eastAsia="ＭＳ 明朝" w:hAnsi="ＭＳ 明朝" w:cs="ＭＳ 明朝" w:hint="eastAsia"/>
          <w:color w:val="000000"/>
          <w:kern w:val="0"/>
          <w:sz w:val="24"/>
          <w:szCs w:val="24"/>
        </w:rPr>
        <w:t>対象とするスポーツ文化健康と福祉の総合的な祭典が</w:t>
      </w:r>
      <w:r w:rsidR="006D6FB7" w:rsidRPr="006D6FB7">
        <w:rPr>
          <w:rFonts w:ascii="ＭＳ 明朝" w:eastAsia="ＭＳ 明朝" w:hAnsi="ＭＳ 明朝" w:cs="ＭＳ 明朝" w:hint="eastAsia"/>
          <w:color w:val="000000"/>
          <w:kern w:val="0"/>
          <w:sz w:val="24"/>
          <w:szCs w:val="24"/>
        </w:rPr>
        <w:t>１０月</w:t>
      </w:r>
      <w:r w:rsidR="006D6FB7">
        <w:rPr>
          <w:rFonts w:ascii="ＭＳ 明朝" w:eastAsia="ＭＳ 明朝" w:hAnsi="ＭＳ 明朝" w:cs="ＭＳ 明朝" w:hint="eastAsia"/>
          <w:color w:val="000000"/>
          <w:kern w:val="0"/>
          <w:sz w:val="24"/>
          <w:szCs w:val="24"/>
        </w:rPr>
        <w:t>１９日から２２日にかけて</w:t>
      </w:r>
      <w:r w:rsidR="00FD6757">
        <w:rPr>
          <w:rFonts w:ascii="ＭＳ 明朝" w:eastAsia="ＭＳ 明朝" w:hAnsi="ＭＳ 明朝" w:cs="ＭＳ 明朝" w:hint="eastAsia"/>
          <w:color w:val="000000"/>
          <w:kern w:val="0"/>
          <w:sz w:val="24"/>
          <w:szCs w:val="24"/>
        </w:rPr>
        <w:t>鳥取県で開催され、鳥取</w:t>
      </w:r>
      <w:r w:rsidR="006D6FB7">
        <w:rPr>
          <w:rFonts w:ascii="ＭＳ 明朝" w:eastAsia="ＭＳ 明朝" w:hAnsi="ＭＳ 明朝" w:cs="ＭＳ 明朝" w:hint="eastAsia"/>
          <w:color w:val="000000"/>
          <w:kern w:val="0"/>
          <w:sz w:val="24"/>
          <w:szCs w:val="24"/>
        </w:rPr>
        <w:t>市内で</w:t>
      </w:r>
      <w:r w:rsidR="00FD6757">
        <w:rPr>
          <w:rFonts w:ascii="ＭＳ 明朝" w:eastAsia="ＭＳ 明朝" w:hAnsi="ＭＳ 明朝" w:cs="ＭＳ 明朝" w:hint="eastAsia"/>
          <w:color w:val="000000"/>
          <w:kern w:val="0"/>
          <w:sz w:val="24"/>
          <w:szCs w:val="24"/>
        </w:rPr>
        <w:t>はテニス、サッカーなど６種目が行われます。２０日と２１日には総合支所と布勢会場を結ぶシャトルバスが運行されることが報告されました。</w:t>
      </w:r>
    </w:p>
    <w:p w14:paraId="237C660F" w14:textId="77777777" w:rsidR="0029625D" w:rsidRPr="003C6998" w:rsidRDefault="00143324" w:rsidP="003C6998">
      <w:pPr>
        <w:tabs>
          <w:tab w:val="left" w:pos="142"/>
        </w:tabs>
        <w:snapToGrid w:val="0"/>
        <w:spacing w:line="360" w:lineRule="exact"/>
        <w:ind w:firstLineChars="100" w:firstLine="241"/>
        <w:rPr>
          <w:rFonts w:ascii="ＭＳ Ｐゴシック" w:eastAsia="ＭＳ Ｐゴシック" w:hAnsi="ＭＳ Ｐゴシック" w:cs="Times New Roman"/>
          <w:b/>
          <w:sz w:val="24"/>
          <w:szCs w:val="24"/>
        </w:rPr>
      </w:pPr>
      <w:r w:rsidRPr="003C6998">
        <w:rPr>
          <w:rFonts w:ascii="ＭＳ Ｐゴシック" w:eastAsia="ＭＳ Ｐゴシック" w:hAnsi="ＭＳ Ｐゴシック" w:cs="Times New Roman" w:hint="eastAsia"/>
          <w:b/>
          <w:sz w:val="24"/>
          <w:szCs w:val="24"/>
        </w:rPr>
        <w:t>＜</w:t>
      </w:r>
      <w:r w:rsidR="0029625D" w:rsidRPr="003C6998">
        <w:rPr>
          <w:rFonts w:ascii="ＭＳ Ｐゴシック" w:eastAsia="ＭＳ Ｐゴシック" w:hAnsi="ＭＳ Ｐゴシック" w:cs="Times New Roman" w:hint="eastAsia"/>
          <w:b/>
          <w:sz w:val="24"/>
          <w:szCs w:val="24"/>
        </w:rPr>
        <w:t>協議事項</w:t>
      </w:r>
      <w:r w:rsidRPr="003C6998">
        <w:rPr>
          <w:rFonts w:ascii="ＭＳ Ｐゴシック" w:eastAsia="ＭＳ Ｐゴシック" w:hAnsi="ＭＳ Ｐゴシック" w:cs="Times New Roman" w:hint="eastAsia"/>
          <w:b/>
          <w:sz w:val="24"/>
          <w:szCs w:val="24"/>
        </w:rPr>
        <w:t>＞</w:t>
      </w:r>
    </w:p>
    <w:p w14:paraId="7664153A" w14:textId="77777777" w:rsidR="003D6D41" w:rsidRPr="005F46E7" w:rsidRDefault="00BB68F5" w:rsidP="00506A6C">
      <w:pPr>
        <w:snapToGrid w:val="0"/>
        <w:ind w:right="960" w:firstLineChars="50" w:firstLine="120"/>
        <w:jc w:val="left"/>
        <w:rPr>
          <w:rFonts w:ascii="ＭＳ 明朝" w:eastAsia="ＭＳ 明朝" w:hAnsi="ＭＳ 明朝" w:cs="Times New Roman"/>
          <w:b/>
          <w:sz w:val="24"/>
          <w:szCs w:val="24"/>
        </w:rPr>
      </w:pPr>
      <w:r w:rsidRPr="00A3270E">
        <w:rPr>
          <w:rFonts w:ascii="ＭＳ 明朝" w:eastAsia="ＭＳ 明朝" w:hAnsi="ＭＳ 明朝" w:cs="Times New Roman" w:hint="eastAsia"/>
          <w:b/>
          <w:sz w:val="24"/>
          <w:szCs w:val="24"/>
        </w:rPr>
        <w:t>（</w:t>
      </w:r>
      <w:r>
        <w:rPr>
          <w:rFonts w:ascii="ＭＳ 明朝" w:eastAsia="ＭＳ 明朝" w:hAnsi="ＭＳ 明朝" w:cs="Times New Roman" w:hint="eastAsia"/>
          <w:b/>
          <w:sz w:val="24"/>
          <w:szCs w:val="24"/>
        </w:rPr>
        <w:t>１）</w:t>
      </w:r>
      <w:r w:rsidR="003A23E0">
        <w:rPr>
          <w:rFonts w:ascii="ＭＳ 明朝" w:eastAsia="ＭＳ 明朝" w:hAnsi="ＭＳ 明朝" w:cs="Times New Roman" w:hint="eastAsia"/>
          <w:b/>
          <w:sz w:val="24"/>
          <w:szCs w:val="24"/>
        </w:rPr>
        <w:t>気高地域</w:t>
      </w:r>
      <w:r w:rsidR="00FA62E1">
        <w:rPr>
          <w:rFonts w:ascii="ＭＳ 明朝" w:eastAsia="ＭＳ 明朝" w:hAnsi="ＭＳ 明朝" w:cs="Times New Roman" w:hint="eastAsia"/>
          <w:b/>
          <w:sz w:val="24"/>
          <w:szCs w:val="24"/>
        </w:rPr>
        <w:t>未来プラン（たたき台）</w:t>
      </w:r>
      <w:r w:rsidR="003A23E0" w:rsidRPr="000273E3">
        <w:rPr>
          <w:rFonts w:ascii="ＭＳ 明朝" w:eastAsia="ＭＳ 明朝" w:hAnsi="ＭＳ 明朝" w:cs="Times New Roman" w:hint="eastAsia"/>
          <w:b/>
          <w:sz w:val="24"/>
          <w:szCs w:val="24"/>
        </w:rPr>
        <w:t>について</w:t>
      </w:r>
    </w:p>
    <w:p w14:paraId="788F52B8" w14:textId="77777777" w:rsidR="00710B0C" w:rsidRPr="00CD7327" w:rsidRDefault="00FD6757" w:rsidP="00506A6C">
      <w:pPr>
        <w:snapToGrid w:val="0"/>
        <w:ind w:right="283"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今後５</w:t>
      </w:r>
      <w:r w:rsidR="003C6998">
        <w:rPr>
          <w:rFonts w:ascii="ＭＳ 明朝" w:eastAsia="ＭＳ 明朝" w:hAnsi="ＭＳ 明朝" w:cs="Times New Roman" w:hint="eastAsia"/>
          <w:sz w:val="24"/>
          <w:szCs w:val="24"/>
        </w:rPr>
        <w:t>年先を見据えた、気高地域の特色ある地域づくり、課題解決に向けて</w:t>
      </w:r>
      <w:r>
        <w:rPr>
          <w:rFonts w:ascii="ＭＳ 明朝" w:eastAsia="ＭＳ 明朝" w:hAnsi="ＭＳ 明朝" w:cs="Times New Roman" w:hint="eastAsia"/>
          <w:sz w:val="24"/>
          <w:szCs w:val="24"/>
        </w:rPr>
        <w:t>必要な施策などを示したプラン（たたき台）について、各委員と意見交換を行いました。</w:t>
      </w:r>
      <w:r w:rsidR="00136B64">
        <w:rPr>
          <w:rFonts w:ascii="ＭＳ 明朝" w:eastAsia="ＭＳ 明朝" w:hAnsi="ＭＳ 明朝" w:cs="Times New Roman" w:hint="eastAsia"/>
          <w:sz w:val="24"/>
          <w:szCs w:val="24"/>
        </w:rPr>
        <w:t>今年度中の策定に向けて、次回の会議で</w:t>
      </w:r>
      <w:r>
        <w:rPr>
          <w:rFonts w:ascii="ＭＳ 明朝" w:eastAsia="ＭＳ 明朝" w:hAnsi="ＭＳ 明朝" w:cs="Times New Roman" w:hint="eastAsia"/>
          <w:sz w:val="24"/>
          <w:szCs w:val="24"/>
        </w:rPr>
        <w:t>委員</w:t>
      </w:r>
      <w:r w:rsidR="00136B64">
        <w:rPr>
          <w:rFonts w:ascii="ＭＳ 明朝" w:eastAsia="ＭＳ 明朝" w:hAnsi="ＭＳ 明朝" w:cs="Times New Roman" w:hint="eastAsia"/>
          <w:sz w:val="24"/>
          <w:szCs w:val="24"/>
        </w:rPr>
        <w:t>からの意見</w:t>
      </w:r>
      <w:r>
        <w:rPr>
          <w:rFonts w:ascii="ＭＳ 明朝" w:eastAsia="ＭＳ 明朝" w:hAnsi="ＭＳ 明朝" w:cs="Times New Roman" w:hint="eastAsia"/>
          <w:sz w:val="24"/>
          <w:szCs w:val="24"/>
        </w:rPr>
        <w:t>を踏まえた</w:t>
      </w:r>
      <w:r w:rsidR="00136B64">
        <w:rPr>
          <w:rFonts w:ascii="ＭＳ 明朝" w:eastAsia="ＭＳ 明朝" w:hAnsi="ＭＳ 明朝" w:cs="Times New Roman" w:hint="eastAsia"/>
          <w:sz w:val="24"/>
          <w:szCs w:val="24"/>
        </w:rPr>
        <w:t>協議を行う予定です。</w:t>
      </w:r>
    </w:p>
    <w:p w14:paraId="2D655867" w14:textId="77777777" w:rsidR="00AF1BCF" w:rsidRDefault="00423E88" w:rsidP="00506A6C">
      <w:pPr>
        <w:tabs>
          <w:tab w:val="right" w:pos="9497"/>
        </w:tabs>
        <w:snapToGrid w:val="0"/>
        <w:ind w:right="283" w:firstLineChars="100" w:firstLine="241"/>
        <w:jc w:val="left"/>
        <w:rPr>
          <w:rFonts w:ascii="ＭＳ 明朝" w:eastAsia="ＭＳ 明朝" w:hAnsi="ＭＳ 明朝" w:cs="Times New Roman"/>
          <w:b/>
          <w:sz w:val="24"/>
          <w:szCs w:val="24"/>
        </w:rPr>
      </w:pPr>
      <w:r w:rsidRPr="005665DD">
        <w:rPr>
          <w:rFonts w:ascii="ＭＳ Ｐゴシック" w:eastAsia="ＭＳ Ｐゴシック" w:hAnsi="ＭＳ Ｐゴシック" w:cs="Times New Roman" w:hint="eastAsia"/>
          <w:b/>
          <w:sz w:val="24"/>
          <w:szCs w:val="24"/>
        </w:rPr>
        <w:t>（</w:t>
      </w:r>
      <w:r w:rsidR="0063661D" w:rsidRPr="00272A96">
        <w:rPr>
          <w:rFonts w:ascii="ＭＳ 明朝" w:eastAsia="ＭＳ 明朝" w:hAnsi="ＭＳ 明朝" w:cs="Times New Roman" w:hint="eastAsia"/>
          <w:b/>
          <w:sz w:val="24"/>
          <w:szCs w:val="24"/>
        </w:rPr>
        <w:t>２</w:t>
      </w:r>
      <w:r w:rsidRPr="00272A96">
        <w:rPr>
          <w:rFonts w:ascii="ＭＳ 明朝" w:eastAsia="ＭＳ 明朝" w:hAnsi="ＭＳ 明朝" w:cs="Times New Roman" w:hint="eastAsia"/>
          <w:b/>
          <w:sz w:val="24"/>
          <w:szCs w:val="24"/>
        </w:rPr>
        <w:t>）</w:t>
      </w:r>
      <w:r w:rsidR="00FA62E1">
        <w:rPr>
          <w:rFonts w:ascii="ＭＳ 明朝" w:eastAsia="ＭＳ 明朝" w:hAnsi="ＭＳ 明朝" w:cs="Times New Roman" w:hint="eastAsia"/>
          <w:b/>
          <w:sz w:val="24"/>
          <w:szCs w:val="24"/>
        </w:rPr>
        <w:t>先進地視察</w:t>
      </w:r>
      <w:r w:rsidR="009A40B4">
        <w:rPr>
          <w:rFonts w:ascii="ＭＳ 明朝" w:eastAsia="ＭＳ 明朝" w:hAnsi="ＭＳ 明朝" w:cs="Times New Roman" w:hint="eastAsia"/>
          <w:b/>
          <w:sz w:val="24"/>
          <w:szCs w:val="24"/>
        </w:rPr>
        <w:t>について</w:t>
      </w:r>
    </w:p>
    <w:p w14:paraId="23FD2F20" w14:textId="77777777" w:rsidR="00A35990" w:rsidRPr="00AF1BCF" w:rsidRDefault="00574DF7" w:rsidP="00506A6C">
      <w:pPr>
        <w:tabs>
          <w:tab w:val="left" w:pos="284"/>
        </w:tabs>
        <w:snapToGrid w:val="0"/>
        <w:ind w:right="283" w:firstLineChars="100" w:firstLine="240"/>
        <w:jc w:val="left"/>
        <w:rPr>
          <w:rFonts w:ascii="ＭＳ 明朝" w:eastAsia="ＭＳ 明朝" w:hAnsi="ＭＳ 明朝" w:cs="Times New Roman"/>
          <w:b/>
          <w:sz w:val="24"/>
          <w:szCs w:val="24"/>
        </w:rPr>
      </w:pPr>
      <w:r>
        <w:rPr>
          <w:rFonts w:ascii="ＭＳ 明朝" w:eastAsia="ＭＳ 明朝" w:hAnsi="ＭＳ 明朝" w:cs="ＭＳ 明朝" w:hint="eastAsia"/>
          <w:color w:val="000000"/>
          <w:kern w:val="0"/>
          <w:sz w:val="24"/>
          <w:szCs w:val="24"/>
        </w:rPr>
        <w:t>視察先として、</w:t>
      </w:r>
      <w:r w:rsidR="00AF1BCF">
        <w:rPr>
          <w:rFonts w:ascii="ＭＳ 明朝" w:eastAsia="ＭＳ 明朝" w:hAnsi="ＭＳ 明朝" w:cs="ＭＳ 明朝" w:hint="eastAsia"/>
          <w:color w:val="000000"/>
          <w:kern w:val="0"/>
          <w:sz w:val="24"/>
          <w:szCs w:val="24"/>
        </w:rPr>
        <w:t>若者がまちづくりに積極的に参画している西伯郡南部町が</w:t>
      </w:r>
      <w:r>
        <w:rPr>
          <w:rFonts w:ascii="ＭＳ 明朝" w:eastAsia="ＭＳ 明朝" w:hAnsi="ＭＳ 明朝" w:cs="ＭＳ 明朝" w:hint="eastAsia"/>
          <w:color w:val="000000"/>
          <w:kern w:val="0"/>
          <w:sz w:val="24"/>
          <w:szCs w:val="24"/>
        </w:rPr>
        <w:t>候補となり</w:t>
      </w:r>
      <w:r w:rsidR="00AF1BCF">
        <w:rPr>
          <w:rFonts w:ascii="ＭＳ 明朝" w:eastAsia="ＭＳ 明朝" w:hAnsi="ＭＳ 明朝" w:cs="ＭＳ 明朝" w:hint="eastAsia"/>
          <w:color w:val="000000"/>
          <w:kern w:val="0"/>
          <w:sz w:val="24"/>
          <w:szCs w:val="24"/>
        </w:rPr>
        <w:t>１１月下旬</w:t>
      </w:r>
      <w:r>
        <w:rPr>
          <w:rFonts w:ascii="ＭＳ 明朝" w:eastAsia="ＭＳ 明朝" w:hAnsi="ＭＳ 明朝" w:cs="ＭＳ 明朝" w:hint="eastAsia"/>
          <w:color w:val="000000"/>
          <w:kern w:val="0"/>
          <w:sz w:val="24"/>
          <w:szCs w:val="24"/>
        </w:rPr>
        <w:t>ごろに視察するこ</w:t>
      </w:r>
      <w:r w:rsidR="00AF1BCF">
        <w:rPr>
          <w:rFonts w:ascii="ＭＳ 明朝" w:eastAsia="ＭＳ 明朝" w:hAnsi="ＭＳ 明朝" w:cs="ＭＳ 明朝" w:hint="eastAsia"/>
          <w:color w:val="000000"/>
          <w:kern w:val="0"/>
          <w:sz w:val="24"/>
          <w:szCs w:val="24"/>
        </w:rPr>
        <w:t>と</w:t>
      </w:r>
      <w:r>
        <w:rPr>
          <w:rFonts w:ascii="ＭＳ 明朝" w:eastAsia="ＭＳ 明朝" w:hAnsi="ＭＳ 明朝" w:cs="ＭＳ 明朝" w:hint="eastAsia"/>
          <w:color w:val="000000"/>
          <w:kern w:val="0"/>
          <w:sz w:val="24"/>
          <w:szCs w:val="24"/>
        </w:rPr>
        <w:t>に</w:t>
      </w:r>
      <w:r w:rsidR="00AF1BCF">
        <w:rPr>
          <w:rFonts w:ascii="ＭＳ 明朝" w:eastAsia="ＭＳ 明朝" w:hAnsi="ＭＳ 明朝" w:cs="ＭＳ 明朝" w:hint="eastAsia"/>
          <w:color w:val="000000"/>
          <w:kern w:val="0"/>
          <w:sz w:val="24"/>
          <w:szCs w:val="24"/>
        </w:rPr>
        <w:t>なりました。</w:t>
      </w:r>
    </w:p>
    <w:p w14:paraId="4305B1F2" w14:textId="77777777" w:rsidR="000E666C" w:rsidRDefault="000E666C" w:rsidP="00506A6C">
      <w:pPr>
        <w:snapToGrid w:val="0"/>
        <w:spacing w:line="360" w:lineRule="exact"/>
        <w:ind w:leftChars="68" w:left="419" w:hangingChars="115" w:hanging="276"/>
        <w:rPr>
          <w:rFonts w:ascii="ＭＳ 明朝" w:eastAsia="ＭＳ 明朝" w:hAnsi="ＭＳ 明朝" w:cs="ＭＳ 明朝"/>
          <w:color w:val="000000"/>
          <w:kern w:val="0"/>
          <w:sz w:val="24"/>
          <w:szCs w:val="24"/>
        </w:rPr>
      </w:pPr>
    </w:p>
    <w:p w14:paraId="4C886A27" w14:textId="77777777" w:rsidR="00BC0A8D" w:rsidRPr="00261CAB" w:rsidRDefault="00BC0A8D" w:rsidP="00C5428C">
      <w:pPr>
        <w:snapToGrid w:val="0"/>
        <w:ind w:left="562" w:right="282" w:hangingChars="200" w:hanging="562"/>
        <w:jc w:val="left"/>
        <w:rPr>
          <w:rFonts w:ascii="ＭＳ 明朝" w:eastAsia="ＭＳ 明朝" w:hAnsi="ＭＳ 明朝"/>
          <w:sz w:val="24"/>
          <w:szCs w:val="24"/>
        </w:rPr>
      </w:pPr>
      <w:r w:rsidRPr="000B759C">
        <w:rPr>
          <w:rFonts w:ascii="ＭＳ 明朝" w:eastAsia="ＭＳ 明朝" w:hAnsi="ＭＳ 明朝" w:hint="eastAsia"/>
          <w:b/>
          <w:sz w:val="28"/>
          <w:szCs w:val="28"/>
        </w:rPr>
        <w:t>【</w:t>
      </w:r>
      <w:r>
        <w:rPr>
          <w:rFonts w:ascii="ＭＳ 明朝" w:eastAsia="ＭＳ 明朝" w:hAnsi="ＭＳ 明朝" w:hint="eastAsia"/>
          <w:b/>
          <w:sz w:val="28"/>
          <w:szCs w:val="28"/>
        </w:rPr>
        <w:t>気高地域の新設統合小学校建設に係るまちづくり構想について（回答）</w:t>
      </w:r>
      <w:r w:rsidRPr="000B759C">
        <w:rPr>
          <w:rFonts w:ascii="ＭＳ 明朝" w:eastAsia="ＭＳ 明朝" w:hAnsi="ＭＳ 明朝" w:hint="eastAsia"/>
          <w:b/>
          <w:sz w:val="28"/>
          <w:szCs w:val="28"/>
        </w:rPr>
        <w:t>】</w:t>
      </w:r>
      <w:r w:rsidRPr="000B759C">
        <w:rPr>
          <w:rFonts w:ascii="ＭＳ 明朝" w:eastAsia="ＭＳ 明朝" w:hAnsi="ＭＳ 明朝" w:hint="eastAsia"/>
          <w:b/>
          <w:sz w:val="20"/>
          <w:szCs w:val="20"/>
        </w:rPr>
        <w:t>令和</w:t>
      </w:r>
      <w:r>
        <w:rPr>
          <w:rFonts w:ascii="ＭＳ 明朝" w:eastAsia="ＭＳ 明朝" w:hAnsi="ＭＳ 明朝" w:hint="eastAsia"/>
          <w:b/>
          <w:sz w:val="20"/>
          <w:szCs w:val="20"/>
        </w:rPr>
        <w:t>6</w:t>
      </w:r>
      <w:r w:rsidRPr="000B759C">
        <w:rPr>
          <w:rFonts w:ascii="ＭＳ 明朝" w:eastAsia="ＭＳ 明朝" w:hAnsi="ＭＳ 明朝" w:hint="eastAsia"/>
          <w:b/>
          <w:sz w:val="20"/>
          <w:szCs w:val="20"/>
        </w:rPr>
        <w:t>年</w:t>
      </w:r>
      <w:r>
        <w:rPr>
          <w:rFonts w:ascii="ＭＳ 明朝" w:eastAsia="ＭＳ 明朝" w:hAnsi="ＭＳ 明朝" w:hint="eastAsia"/>
          <w:b/>
          <w:sz w:val="20"/>
          <w:szCs w:val="20"/>
        </w:rPr>
        <w:t>10</w:t>
      </w:r>
      <w:r w:rsidRPr="000B759C">
        <w:rPr>
          <w:rFonts w:ascii="ＭＳ 明朝" w:eastAsia="ＭＳ 明朝" w:hAnsi="ＭＳ 明朝" w:hint="eastAsia"/>
          <w:b/>
          <w:sz w:val="20"/>
          <w:szCs w:val="20"/>
        </w:rPr>
        <w:t>月</w:t>
      </w:r>
      <w:r>
        <w:rPr>
          <w:rFonts w:ascii="ＭＳ 明朝" w:eastAsia="ＭＳ 明朝" w:hAnsi="ＭＳ 明朝" w:hint="eastAsia"/>
          <w:b/>
          <w:sz w:val="20"/>
          <w:szCs w:val="20"/>
        </w:rPr>
        <w:t>11</w:t>
      </w:r>
      <w:r w:rsidRPr="000B759C">
        <w:rPr>
          <w:rFonts w:ascii="ＭＳ 明朝" w:eastAsia="ＭＳ 明朝" w:hAnsi="ＭＳ 明朝" w:hint="eastAsia"/>
          <w:b/>
          <w:sz w:val="20"/>
          <w:szCs w:val="20"/>
        </w:rPr>
        <w:t>日（</w:t>
      </w:r>
      <w:r>
        <w:rPr>
          <w:rFonts w:ascii="ＭＳ 明朝" w:eastAsia="ＭＳ 明朝" w:hAnsi="ＭＳ 明朝" w:hint="eastAsia"/>
          <w:b/>
          <w:sz w:val="20"/>
          <w:szCs w:val="20"/>
        </w:rPr>
        <w:t>金</w:t>
      </w:r>
      <w:r w:rsidRPr="000B759C">
        <w:rPr>
          <w:rFonts w:ascii="ＭＳ 明朝" w:eastAsia="ＭＳ 明朝" w:hAnsi="ＭＳ 明朝" w:hint="eastAsia"/>
          <w:b/>
          <w:sz w:val="20"/>
          <w:szCs w:val="20"/>
        </w:rPr>
        <w:t>）</w:t>
      </w:r>
    </w:p>
    <w:p w14:paraId="285D40D2" w14:textId="4D0DA644" w:rsidR="000E666C" w:rsidRDefault="00C5428C" w:rsidP="00C5428C">
      <w:pPr>
        <w:snapToGrid w:val="0"/>
        <w:spacing w:line="360" w:lineRule="exact"/>
        <w:ind w:firstLineChars="100" w:firstLine="240"/>
        <w:rPr>
          <w:rFonts w:ascii="ＭＳ 明朝" w:eastAsia="ＭＳ 明朝" w:hAnsi="ＭＳ 明朝" w:cs="ＭＳ 明朝"/>
          <w:color w:val="000000"/>
          <w:kern w:val="0"/>
          <w:sz w:val="24"/>
          <w:szCs w:val="24"/>
        </w:rPr>
      </w:pPr>
      <w:r w:rsidRPr="00261CAB">
        <w:rPr>
          <w:rFonts w:ascii="ＭＳ 明朝" w:eastAsia="ＭＳ 明朝" w:hAnsi="ＭＳ 明朝"/>
          <w:noProof/>
          <w:sz w:val="24"/>
          <w:szCs w:val="24"/>
        </w:rPr>
        <w:drawing>
          <wp:anchor distT="0" distB="0" distL="114300" distR="114300" simplePos="0" relativeHeight="251718144" behindDoc="0" locked="0" layoutInCell="1" allowOverlap="1" wp14:anchorId="4BD1E95B" wp14:editId="4EF222CC">
            <wp:simplePos x="0" y="0"/>
            <wp:positionH relativeFrom="column">
              <wp:posOffset>4867910</wp:posOffset>
            </wp:positionH>
            <wp:positionV relativeFrom="page">
              <wp:posOffset>4411980</wp:posOffset>
            </wp:positionV>
            <wp:extent cx="1470660" cy="1104900"/>
            <wp:effectExtent l="0" t="0" r="0" b="0"/>
            <wp:wrapThrough wrapText="bothSides">
              <wp:wrapPolygon edited="0">
                <wp:start x="0" y="0"/>
                <wp:lineTo x="0" y="21228"/>
                <wp:lineTo x="21264" y="21228"/>
                <wp:lineTo x="21264" y="0"/>
                <wp:lineTo x="0" y="0"/>
              </wp:wrapPolygon>
            </wp:wrapThrough>
            <wp:docPr id="9" name="図 9" descr="C:\Users\00002350\Downloads\bg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002350\Downloads\bg_schoo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121" w:rsidRPr="00F34121">
        <w:rPr>
          <w:rFonts w:ascii="ＭＳ 明朝" w:eastAsia="ＭＳ 明朝" w:hAnsi="ＭＳ 明朝" w:cs="ＭＳ 明朝" w:hint="eastAsia"/>
          <w:color w:val="000000"/>
          <w:kern w:val="0"/>
          <w:sz w:val="24"/>
          <w:szCs w:val="24"/>
        </w:rPr>
        <w:t>気高地域振興会議では、新設小学校建設に連動するまちづくり構想につい</w:t>
      </w:r>
      <w:r w:rsidR="00F34121">
        <w:rPr>
          <w:rFonts w:ascii="ＭＳ 明朝" w:eastAsia="ＭＳ 明朝" w:hAnsi="ＭＳ 明朝" w:cs="ＭＳ 明朝" w:hint="eastAsia"/>
          <w:color w:val="000000"/>
          <w:kern w:val="0"/>
          <w:sz w:val="24"/>
          <w:szCs w:val="24"/>
        </w:rPr>
        <w:t>て</w:t>
      </w:r>
      <w:r w:rsidR="0034573C">
        <w:rPr>
          <w:rFonts w:ascii="ＭＳ 明朝" w:eastAsia="ＭＳ 明朝" w:hAnsi="ＭＳ 明朝" w:cs="ＭＳ 明朝" w:hint="eastAsia"/>
          <w:color w:val="000000"/>
          <w:kern w:val="0"/>
          <w:sz w:val="24"/>
          <w:szCs w:val="24"/>
        </w:rPr>
        <w:t>の</w:t>
      </w:r>
      <w:r w:rsidR="00F34121">
        <w:rPr>
          <w:rFonts w:ascii="ＭＳ 明朝" w:eastAsia="ＭＳ 明朝" w:hAnsi="ＭＳ 明朝" w:cs="ＭＳ 明朝" w:hint="eastAsia"/>
          <w:color w:val="000000"/>
          <w:kern w:val="0"/>
          <w:sz w:val="24"/>
          <w:szCs w:val="24"/>
        </w:rPr>
        <w:t>意見を、令和６年１月</w:t>
      </w:r>
      <w:r w:rsidR="0034573C">
        <w:rPr>
          <w:rFonts w:ascii="ＭＳ 明朝" w:eastAsia="ＭＳ 明朝" w:hAnsi="ＭＳ 明朝" w:cs="ＭＳ 明朝" w:hint="eastAsia"/>
          <w:color w:val="000000"/>
          <w:kern w:val="0"/>
          <w:sz w:val="24"/>
          <w:szCs w:val="24"/>
        </w:rPr>
        <w:t>か</w:t>
      </w:r>
      <w:r w:rsidR="00F34121">
        <w:rPr>
          <w:rFonts w:ascii="ＭＳ 明朝" w:eastAsia="ＭＳ 明朝" w:hAnsi="ＭＳ 明朝" w:cs="ＭＳ 明朝" w:hint="eastAsia"/>
          <w:color w:val="000000"/>
          <w:kern w:val="0"/>
          <w:sz w:val="24"/>
          <w:szCs w:val="24"/>
        </w:rPr>
        <w:t>ら４回にわたる会議を重ね、</w:t>
      </w:r>
      <w:r w:rsidR="00BC0A8D">
        <w:rPr>
          <w:rFonts w:ascii="ＭＳ 明朝" w:eastAsia="ＭＳ 明朝" w:hAnsi="ＭＳ 明朝" w:cs="ＭＳ 明朝" w:hint="eastAsia"/>
          <w:color w:val="000000"/>
          <w:kern w:val="0"/>
          <w:sz w:val="24"/>
          <w:szCs w:val="24"/>
        </w:rPr>
        <w:t>令和６年６月</w:t>
      </w:r>
      <w:r w:rsidR="0034573C">
        <w:rPr>
          <w:rFonts w:ascii="ＭＳ 明朝" w:eastAsia="ＭＳ 明朝" w:hAnsi="ＭＳ 明朝" w:cs="ＭＳ 明朝" w:hint="eastAsia"/>
          <w:color w:val="000000"/>
          <w:kern w:val="0"/>
          <w:sz w:val="24"/>
          <w:szCs w:val="24"/>
        </w:rPr>
        <w:t>に</w:t>
      </w:r>
      <w:r w:rsidR="00BC0A8D">
        <w:rPr>
          <w:rFonts w:ascii="ＭＳ 明朝" w:eastAsia="ＭＳ 明朝" w:hAnsi="ＭＳ 明朝" w:cs="ＭＳ 明朝" w:hint="eastAsia"/>
          <w:color w:val="000000"/>
          <w:kern w:val="0"/>
          <w:sz w:val="24"/>
          <w:szCs w:val="24"/>
        </w:rPr>
        <w:t>市長に対して、</w:t>
      </w:r>
      <w:r w:rsidR="003C6998">
        <w:rPr>
          <w:rFonts w:ascii="ＭＳ 明朝" w:eastAsia="ＭＳ 明朝" w:hAnsi="ＭＳ 明朝" w:cs="ＭＳ 明朝" w:hint="eastAsia"/>
          <w:color w:val="000000"/>
          <w:kern w:val="0"/>
          <w:sz w:val="24"/>
          <w:szCs w:val="24"/>
        </w:rPr>
        <w:t>「</w:t>
      </w:r>
      <w:r w:rsidR="00F34121" w:rsidRPr="00F34121">
        <w:rPr>
          <w:rFonts w:ascii="ＭＳ 明朝" w:eastAsia="ＭＳ 明朝" w:hAnsi="ＭＳ 明朝" w:cs="ＭＳ 明朝" w:hint="eastAsia"/>
          <w:color w:val="000000"/>
          <w:kern w:val="0"/>
          <w:sz w:val="24"/>
          <w:szCs w:val="24"/>
        </w:rPr>
        <w:t>一日も早い新設統合小学校の開校が気高町民の切なる願いですので、早期に用地を決定していただき、建設工事を迅速に進めていただ</w:t>
      </w:r>
      <w:r w:rsidR="00BC0A8D">
        <w:rPr>
          <w:rFonts w:ascii="ＭＳ 明朝" w:eastAsia="ＭＳ 明朝" w:hAnsi="ＭＳ 明朝" w:cs="ＭＳ 明朝" w:hint="eastAsia"/>
          <w:color w:val="000000"/>
          <w:kern w:val="0"/>
          <w:sz w:val="24"/>
          <w:szCs w:val="24"/>
        </w:rPr>
        <w:t>きたい</w:t>
      </w:r>
      <w:r w:rsidR="003C6998">
        <w:rPr>
          <w:rFonts w:ascii="ＭＳ 明朝" w:eastAsia="ＭＳ 明朝" w:hAnsi="ＭＳ 明朝" w:cs="ＭＳ 明朝" w:hint="eastAsia"/>
          <w:color w:val="000000"/>
          <w:kern w:val="0"/>
          <w:sz w:val="24"/>
          <w:szCs w:val="24"/>
        </w:rPr>
        <w:t>」</w:t>
      </w:r>
      <w:r w:rsidR="00BC0A8D">
        <w:rPr>
          <w:rFonts w:ascii="ＭＳ 明朝" w:eastAsia="ＭＳ 明朝" w:hAnsi="ＭＳ 明朝" w:cs="ＭＳ 明朝" w:hint="eastAsia"/>
          <w:color w:val="000000"/>
          <w:kern w:val="0"/>
          <w:sz w:val="24"/>
          <w:szCs w:val="24"/>
        </w:rPr>
        <w:t>とする意見書を提出していました</w:t>
      </w:r>
      <w:r w:rsidR="003C6998">
        <w:rPr>
          <w:rFonts w:ascii="ＭＳ 明朝" w:eastAsia="ＭＳ 明朝" w:hAnsi="ＭＳ 明朝" w:cs="ＭＳ 明朝" w:hint="eastAsia"/>
          <w:color w:val="000000"/>
          <w:kern w:val="0"/>
          <w:sz w:val="24"/>
          <w:szCs w:val="24"/>
        </w:rPr>
        <w:t>。</w:t>
      </w:r>
      <w:r w:rsidR="00BC0A8D">
        <w:rPr>
          <w:rFonts w:ascii="ＭＳ 明朝" w:eastAsia="ＭＳ 明朝" w:hAnsi="ＭＳ 明朝" w:cs="ＭＳ 明朝" w:hint="eastAsia"/>
          <w:color w:val="000000"/>
          <w:kern w:val="0"/>
          <w:sz w:val="24"/>
          <w:szCs w:val="24"/>
        </w:rPr>
        <w:t>このたび、次のとおり回答がありました。</w:t>
      </w:r>
    </w:p>
    <w:p w14:paraId="1C8C8C49" w14:textId="77777777" w:rsidR="000E666C" w:rsidRPr="003C6998" w:rsidRDefault="00BC0A8D" w:rsidP="003C6998">
      <w:pPr>
        <w:tabs>
          <w:tab w:val="left" w:pos="142"/>
        </w:tabs>
        <w:snapToGrid w:val="0"/>
        <w:spacing w:line="360" w:lineRule="exact"/>
        <w:ind w:firstLineChars="100" w:firstLine="241"/>
        <w:rPr>
          <w:rFonts w:ascii="ＭＳ Ｐゴシック" w:eastAsia="ＭＳ Ｐゴシック" w:hAnsi="ＭＳ Ｐゴシック" w:cs="Times New Roman"/>
          <w:b/>
          <w:sz w:val="24"/>
          <w:szCs w:val="24"/>
        </w:rPr>
      </w:pPr>
      <w:r w:rsidRPr="003C6998">
        <w:rPr>
          <w:rFonts w:ascii="ＭＳ Ｐゴシック" w:eastAsia="ＭＳ Ｐゴシック" w:hAnsi="ＭＳ Ｐゴシック" w:cs="Times New Roman" w:hint="eastAsia"/>
          <w:b/>
          <w:sz w:val="24"/>
          <w:szCs w:val="24"/>
        </w:rPr>
        <w:t>〈回答〉</w:t>
      </w:r>
    </w:p>
    <w:p w14:paraId="56EE97BF" w14:textId="77777777" w:rsidR="00BC0A8D" w:rsidRDefault="00BC0A8D" w:rsidP="00C5428C">
      <w:pPr>
        <w:snapToGrid w:val="0"/>
        <w:spacing w:line="360" w:lineRule="exact"/>
        <w:ind w:leftChars="23" w:left="48"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令和５年１１月から、令和６年３月にかけて新設統合小学校の「ＪＲ浜村駅南側の学校候補地」の測量調査やボーリング調査等事前調査を実施してまいりました。調査にあたり地域の皆様</w:t>
      </w:r>
      <w:r w:rsidR="0014636C">
        <w:rPr>
          <w:rFonts w:ascii="ＭＳ 明朝" w:eastAsia="ＭＳ 明朝" w:hAnsi="ＭＳ 明朝" w:cs="ＭＳ 明朝" w:hint="eastAsia"/>
          <w:color w:val="000000"/>
          <w:kern w:val="0"/>
          <w:sz w:val="24"/>
          <w:szCs w:val="24"/>
        </w:rPr>
        <w:t>には、御理解、御協力いただき感謝申し上げます。</w:t>
      </w:r>
    </w:p>
    <w:p w14:paraId="1A406251" w14:textId="77777777" w:rsidR="0014636C" w:rsidRDefault="008B540A" w:rsidP="00C5428C">
      <w:pPr>
        <w:snapToGrid w:val="0"/>
        <w:spacing w:line="360" w:lineRule="exact"/>
        <w:ind w:leftChars="23" w:left="48"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調査結果の報告を受け、「地盤対策や用地造成による近隣施設や住宅への影響」「浸水リスクなど防災安全上の課題」「通学路安全確保への道路整備の必要性」等の検討ポイントを主に、教育委員会事務局と関係部署で協議・整理を行なったうえで、９月２５日の定例教育委員会において、当該候補地を新設統合小学校の学校予定地として決定したところです。</w:t>
      </w:r>
    </w:p>
    <w:p w14:paraId="33086E6E" w14:textId="77777777" w:rsidR="008B540A" w:rsidRDefault="008B540A" w:rsidP="00C5428C">
      <w:pPr>
        <w:snapToGrid w:val="0"/>
        <w:spacing w:line="360" w:lineRule="exact"/>
        <w:ind w:leftChars="23" w:left="48"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新設統合小学校の設置にあたっては、子どもたちの安心・安全な学びの環境の確保を優先しつつ、地域住民の方も安心して生活が送れるよう配慮することが大切であると考えています。また、地域に開かれた学校づくりや災害時の対応としても、住民が集いやすく、その際には誰もが利用しやすいことも大切であると考えています。これらのことを踏まえながらも、まずは、学校建設を最優先として一日も早い新設統合小学校の開校となるようしっかり取り組んでまいりたいと思います。</w:t>
      </w:r>
    </w:p>
    <w:p w14:paraId="658143DB" w14:textId="77777777" w:rsidR="008B540A" w:rsidRDefault="008B540A" w:rsidP="00C5428C">
      <w:pPr>
        <w:snapToGrid w:val="0"/>
        <w:spacing w:line="360" w:lineRule="exact"/>
        <w:ind w:leftChars="23" w:left="48" w:firstLineChars="100"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また、公共施設のあり方についても、気高地域全体の将来を見据え、まずは</w:t>
      </w:r>
      <w:r w:rsidR="004A3B49">
        <w:rPr>
          <w:rFonts w:ascii="ＭＳ 明朝" w:eastAsia="ＭＳ 明朝" w:hAnsi="ＭＳ 明朝" w:cs="ＭＳ 明朝" w:hint="eastAsia"/>
          <w:color w:val="000000"/>
          <w:kern w:val="0"/>
          <w:sz w:val="24"/>
          <w:szCs w:val="24"/>
        </w:rPr>
        <w:t>庁内</w:t>
      </w:r>
      <w:r>
        <w:rPr>
          <w:rFonts w:ascii="ＭＳ 明朝" w:eastAsia="ＭＳ 明朝" w:hAnsi="ＭＳ 明朝" w:cs="ＭＳ 明朝" w:hint="eastAsia"/>
          <w:color w:val="000000"/>
          <w:kern w:val="0"/>
          <w:sz w:val="24"/>
          <w:szCs w:val="24"/>
        </w:rPr>
        <w:t>関係課で議論してまいりたいと考えています。</w:t>
      </w:r>
    </w:p>
    <w:p w14:paraId="2B1516DB" w14:textId="77777777" w:rsidR="008B540A" w:rsidRDefault="008B540A" w:rsidP="00506A6C">
      <w:pPr>
        <w:snapToGrid w:val="0"/>
        <w:spacing w:line="360" w:lineRule="exact"/>
        <w:ind w:leftChars="68" w:left="419" w:hangingChars="115" w:hanging="276"/>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御理解・御協力をお願いします。</w:t>
      </w:r>
    </w:p>
    <w:p w14:paraId="631A916B" w14:textId="77777777" w:rsidR="00826493" w:rsidRDefault="00514BC0" w:rsidP="004A3063">
      <w:pPr>
        <w:spacing w:line="360" w:lineRule="exact"/>
        <w:rPr>
          <w:rFonts w:ascii="ＭＳ Ｐゴシック" w:eastAsia="ＭＳ Ｐゴシック" w:hAnsi="ＭＳ Ｐゴシック" w:cs="ＭＳ 明朝"/>
          <w:b/>
          <w:color w:val="000000"/>
          <w:kern w:val="0"/>
          <w:sz w:val="24"/>
          <w:szCs w:val="24"/>
        </w:rPr>
      </w:pPr>
      <w:r>
        <w:rPr>
          <w:rFonts w:ascii="ＭＳ 明朝" w:eastAsia="ＭＳ 明朝" w:hAnsi="ＭＳ 明朝" w:cs="ＭＳ 明朝" w:hint="eastAsia"/>
          <w:noProof/>
          <w:color w:val="000000"/>
          <w:kern w:val="0"/>
          <w:sz w:val="24"/>
          <w:szCs w:val="24"/>
        </w:rPr>
        <w:drawing>
          <wp:anchor distT="0" distB="0" distL="114300" distR="114300" simplePos="0" relativeHeight="251717120" behindDoc="0" locked="0" layoutInCell="1" allowOverlap="1" wp14:anchorId="3A2DC4AD" wp14:editId="08DEEF27">
            <wp:simplePos x="0" y="0"/>
            <wp:positionH relativeFrom="column">
              <wp:posOffset>5745480</wp:posOffset>
            </wp:positionH>
            <wp:positionV relativeFrom="paragraph">
              <wp:posOffset>129540</wp:posOffset>
            </wp:positionV>
            <wp:extent cx="930275" cy="947420"/>
            <wp:effectExtent l="0" t="0" r="3175"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0275" cy="947420"/>
                    </a:xfrm>
                    <a:prstGeom prst="rect">
                      <a:avLst/>
                    </a:prstGeom>
                    <a:noFill/>
                    <a:ln>
                      <a:noFill/>
                    </a:ln>
                  </pic:spPr>
                </pic:pic>
              </a:graphicData>
            </a:graphic>
          </wp:anchor>
        </w:drawing>
      </w:r>
    </w:p>
    <w:p w14:paraId="0D49A91D" w14:textId="77777777" w:rsidR="00731858" w:rsidRPr="0093461C" w:rsidRDefault="00C04314" w:rsidP="004A3063">
      <w:pPr>
        <w:spacing w:line="360" w:lineRule="exact"/>
        <w:rPr>
          <w:rFonts w:ascii="ＭＳ Ｐゴシック" w:eastAsia="ＭＳ Ｐゴシック" w:hAnsi="ＭＳ Ｐゴシック" w:cs="ＭＳ 明朝"/>
          <w:b/>
          <w:color w:val="000000"/>
          <w:kern w:val="0"/>
          <w:sz w:val="20"/>
          <w:szCs w:val="20"/>
        </w:rPr>
      </w:pPr>
      <w:r>
        <w:rPr>
          <w:rFonts w:ascii="ＭＳ Ｐゴシック" w:eastAsia="ＭＳ Ｐゴシック" w:hAnsi="ＭＳ Ｐゴシック" w:cs="ＭＳ 明朝"/>
          <w:b/>
          <w:noProof/>
          <w:color w:val="000000"/>
          <w:kern w:val="0"/>
          <w:sz w:val="24"/>
          <w:szCs w:val="24"/>
        </w:rPr>
        <mc:AlternateContent>
          <mc:Choice Requires="wps">
            <w:drawing>
              <wp:anchor distT="0" distB="0" distL="114300" distR="114300" simplePos="0" relativeHeight="251716096" behindDoc="0" locked="0" layoutInCell="1" allowOverlap="1" wp14:anchorId="6B895786" wp14:editId="0EEF9DE7">
                <wp:simplePos x="0" y="0"/>
                <wp:positionH relativeFrom="column">
                  <wp:posOffset>3805646</wp:posOffset>
                </wp:positionH>
                <wp:positionV relativeFrom="paragraph">
                  <wp:posOffset>184241</wp:posOffset>
                </wp:positionV>
                <wp:extent cx="2166257" cy="330109"/>
                <wp:effectExtent l="0" t="0" r="24765" b="13335"/>
                <wp:wrapNone/>
                <wp:docPr id="6" name="テキスト ボックス 6"/>
                <wp:cNvGraphicFramePr/>
                <a:graphic xmlns:a="http://schemas.openxmlformats.org/drawingml/2006/main">
                  <a:graphicData uri="http://schemas.microsoft.com/office/word/2010/wordprocessingShape">
                    <wps:wsp>
                      <wps:cNvSpPr txBox="1"/>
                      <wps:spPr>
                        <a:xfrm>
                          <a:off x="0" y="0"/>
                          <a:ext cx="2166257" cy="330109"/>
                        </a:xfrm>
                        <a:prstGeom prst="rect">
                          <a:avLst/>
                        </a:prstGeom>
                        <a:solidFill>
                          <a:schemeClr val="lt1"/>
                        </a:solidFill>
                        <a:ln w="6350">
                          <a:solidFill>
                            <a:schemeClr val="bg1"/>
                          </a:solidFill>
                        </a:ln>
                      </wps:spPr>
                      <wps:txbx>
                        <w:txbxContent>
                          <w:p w14:paraId="604AF688" w14:textId="77777777" w:rsidR="00666EBB" w:rsidRPr="0093461C" w:rsidRDefault="00666EBB">
                            <w:pPr>
                              <w:rPr>
                                <w:b/>
                                <w:sz w:val="18"/>
                                <w:szCs w:val="18"/>
                              </w:rPr>
                            </w:pPr>
                            <w:r w:rsidRPr="0093461C">
                              <w:rPr>
                                <w:rFonts w:ascii="ＭＳ Ｐゴシック" w:eastAsia="ＭＳ Ｐゴシック" w:hAnsi="ＭＳ Ｐゴシック" w:cs="ＭＳ 明朝" w:hint="eastAsia"/>
                                <w:b/>
                                <w:color w:val="000000"/>
                                <w:kern w:val="0"/>
                                <w:sz w:val="18"/>
                                <w:szCs w:val="18"/>
                              </w:rPr>
                              <w:t>気高地域振興会議公式ウエブサイト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95786" id="テキスト ボックス 6" o:spid="_x0000_s1030" type="#_x0000_t202" style="position:absolute;left:0;text-align:left;margin-left:299.65pt;margin-top:14.5pt;width:170.55pt;height:2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" fillcolor="white [3201]" strokecolor="white [3212]" strokeweight=".5pt">
                <v:textbox>
                  <w:txbxContent>
                    <w:p w14:paraId="604AF688" w14:textId="77777777" w:rsidR="00666EBB" w:rsidRPr="0093461C" w:rsidRDefault="00666EBB">
                      <w:pPr>
                        <w:rPr>
                          <w:b/>
                          <w:sz w:val="18"/>
                          <w:szCs w:val="18"/>
                        </w:rPr>
                      </w:pPr>
                      <w:r w:rsidRPr="0093461C">
                        <w:rPr>
                          <w:rFonts w:ascii="ＭＳ Ｐゴシック" w:eastAsia="ＭＳ Ｐゴシック" w:hAnsi="ＭＳ Ｐゴシック" w:cs="ＭＳ 明朝" w:hint="eastAsia"/>
                          <w:b/>
                          <w:color w:val="000000"/>
                          <w:kern w:val="0"/>
                          <w:sz w:val="18"/>
                          <w:szCs w:val="18"/>
                        </w:rPr>
                        <w:t>気高地域振興会議公式ウエブサイト</w:t>
                      </w:r>
                    </w:p>
                  </w:txbxContent>
                </v:textbox>
              </v:shape>
            </w:pict>
          </mc:Fallback>
        </mc:AlternateContent>
      </w:r>
      <w:r w:rsidR="00666EBB">
        <w:rPr>
          <w:rFonts w:ascii="ＭＳ Ｐゴシック" w:eastAsia="ＭＳ Ｐゴシック" w:hAnsi="ＭＳ Ｐゴシック" w:cs="ＭＳ 明朝" w:hint="eastAsia"/>
          <w:b/>
          <w:color w:val="000000"/>
          <w:kern w:val="0"/>
          <w:sz w:val="24"/>
          <w:szCs w:val="24"/>
        </w:rPr>
        <w:t xml:space="preserve">　　　　　　　　　　　　　　　　　　　　　　　　　　　　　　　　　　　　　　　　　　　　　　　　　　　　　　　　　　　　　　　　　　　　　　　　　　　　　　　　　　　　　　　　　　　　　　　　　　　　　　　　　　　　　　　　　　　　　　　　　　　　　　　　　　　　　　　　　　　　　　　　　　　　　　　　　</w:t>
      </w:r>
    </w:p>
    <w:p w14:paraId="5DE97EF2" w14:textId="77777777" w:rsidR="000629CB" w:rsidRPr="008B4C14" w:rsidRDefault="000629CB" w:rsidP="00731858">
      <w:pPr>
        <w:spacing w:line="360" w:lineRule="exact"/>
        <w:jc w:val="center"/>
        <w:rPr>
          <w:rFonts w:ascii="ＭＳ 明朝" w:eastAsia="ＭＳ 明朝" w:hAnsi="ＭＳ 明朝" w:cs="ＭＳ 明朝"/>
          <w:b/>
          <w:color w:val="000000"/>
          <w:kern w:val="0"/>
          <w:sz w:val="24"/>
          <w:szCs w:val="24"/>
        </w:rPr>
      </w:pPr>
      <w:r w:rsidRPr="008B4C14">
        <w:rPr>
          <w:rFonts w:ascii="ＭＳ 明朝" w:eastAsia="ＭＳ 明朝" w:hAnsi="ＭＳ 明朝" w:cs="ＭＳ 明朝" w:hint="eastAsia"/>
          <w:b/>
          <w:color w:val="000000"/>
          <w:kern w:val="0"/>
          <w:sz w:val="24"/>
          <w:szCs w:val="24"/>
        </w:rPr>
        <w:t>≪地域の皆さんからのご意見</w:t>
      </w:r>
      <w:r w:rsidR="000E7F4B" w:rsidRPr="008B4C14">
        <w:rPr>
          <w:rFonts w:ascii="ＭＳ 明朝" w:eastAsia="ＭＳ 明朝" w:hAnsi="ＭＳ 明朝" w:cs="ＭＳ 明朝" w:hint="eastAsia"/>
          <w:b/>
          <w:color w:val="000000"/>
          <w:kern w:val="0"/>
          <w:sz w:val="24"/>
          <w:szCs w:val="24"/>
        </w:rPr>
        <w:t>・</w:t>
      </w:r>
      <w:r w:rsidRPr="008B4C14">
        <w:rPr>
          <w:rFonts w:ascii="ＭＳ 明朝" w:eastAsia="ＭＳ 明朝" w:hAnsi="ＭＳ 明朝" w:cs="ＭＳ 明朝" w:hint="eastAsia"/>
          <w:b/>
          <w:color w:val="000000"/>
          <w:kern w:val="0"/>
          <w:sz w:val="24"/>
          <w:szCs w:val="24"/>
        </w:rPr>
        <w:t>ご提言があれば事務局までお願いします≫</w:t>
      </w:r>
    </w:p>
    <w:p w14:paraId="61B7F9B5" w14:textId="77777777" w:rsidR="00BB6C1F" w:rsidRDefault="000629CB" w:rsidP="00D83044">
      <w:pPr>
        <w:spacing w:line="360" w:lineRule="exact"/>
        <w:jc w:val="center"/>
        <w:rPr>
          <w:rFonts w:ascii="ＭＳ 明朝" w:eastAsia="ＭＳ 明朝" w:hAnsi="ＭＳ 明朝"/>
          <w:szCs w:val="21"/>
        </w:rPr>
      </w:pPr>
      <w:r w:rsidRPr="000629CB">
        <w:rPr>
          <w:rFonts w:ascii="ＭＳ 明朝" w:eastAsia="ＭＳ 明朝" w:hAnsi="ＭＳ 明朝" w:cs="ＭＳ 明朝" w:hint="eastAsia"/>
          <w:color w:val="000000"/>
          <w:kern w:val="0"/>
          <w:sz w:val="18"/>
          <w:szCs w:val="18"/>
        </w:rPr>
        <w:t>問い合わせ先</w:t>
      </w:r>
      <w:r>
        <w:rPr>
          <w:rFonts w:ascii="ＭＳ 明朝" w:eastAsia="ＭＳ 明朝" w:hAnsi="ＭＳ 明朝" w:cs="ＭＳ 明朝" w:hint="eastAsia"/>
          <w:color w:val="000000"/>
          <w:kern w:val="0"/>
          <w:sz w:val="18"/>
          <w:szCs w:val="18"/>
        </w:rPr>
        <w:t>：</w:t>
      </w:r>
      <w:r w:rsidRPr="000629CB">
        <w:rPr>
          <w:rFonts w:ascii="ＭＳ 明朝" w:eastAsia="ＭＳ 明朝" w:hAnsi="ＭＳ 明朝" w:cs="ＭＳ 明朝" w:hint="eastAsia"/>
          <w:color w:val="000000"/>
          <w:kern w:val="0"/>
          <w:sz w:val="18"/>
          <w:szCs w:val="18"/>
        </w:rPr>
        <w:t>気高地域振興会議　事務局（気高町総合支所地域振興課内）</w:t>
      </w:r>
      <w:r w:rsidR="00E905C2">
        <w:rPr>
          <w:rFonts w:ascii="ＭＳ 明朝" w:eastAsia="ＭＳ 明朝" w:hAnsi="ＭＳ 明朝" w:cs="ＭＳ 明朝" w:hint="eastAsia"/>
          <w:color w:val="000000"/>
          <w:kern w:val="0"/>
          <w:sz w:val="18"/>
          <w:szCs w:val="18"/>
        </w:rPr>
        <w:t xml:space="preserve">　</w:t>
      </w:r>
      <w:r w:rsidR="00BB6C1F">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60E"/>
          </mc:Choice>
          <mc:Fallback>
            <w:t>☎</w:t>
          </mc:Fallback>
        </mc:AlternateContent>
      </w:r>
      <w:r w:rsidR="00BB6C1F">
        <w:rPr>
          <w:rFonts w:ascii="ＭＳ 明朝" w:eastAsia="ＭＳ 明朝" w:hAnsi="ＭＳ 明朝" w:hint="eastAsia"/>
          <w:szCs w:val="21"/>
        </w:rPr>
        <w:t>0857（82）0011</w:t>
      </w:r>
    </w:p>
    <w:p w14:paraId="69F36EE4" w14:textId="77777777" w:rsidR="002F3270" w:rsidRPr="003C6998" w:rsidRDefault="00C04314" w:rsidP="003C6998">
      <w:pPr>
        <w:spacing w:line="360" w:lineRule="exact"/>
        <w:jc w:val="center"/>
        <w:rPr>
          <w:rFonts w:ascii="ＭＳ 明朝" w:eastAsia="ＭＳ 明朝" w:hAnsi="ＭＳ 明朝"/>
          <w:szCs w:val="21"/>
        </w:rPr>
      </w:pPr>
      <w:r>
        <w:rPr>
          <w:rFonts w:ascii="ＭＳ Ｐゴシック" w:eastAsia="ＭＳ Ｐゴシック" w:hAnsi="ＭＳ Ｐゴシック"/>
          <w:noProof/>
          <w:color w:val="A6A6A6" w:themeColor="background1" w:themeShade="A6"/>
          <w:sz w:val="22"/>
        </w:rPr>
        <mc:AlternateContent>
          <mc:Choice Requires="wps">
            <w:drawing>
              <wp:anchor distT="0" distB="0" distL="114300" distR="114300" simplePos="0" relativeHeight="251671040" behindDoc="0" locked="0" layoutInCell="1" allowOverlap="1" wp14:anchorId="198961E4" wp14:editId="467D196E">
                <wp:simplePos x="0" y="0"/>
                <wp:positionH relativeFrom="column">
                  <wp:posOffset>194763</wp:posOffset>
                </wp:positionH>
                <wp:positionV relativeFrom="paragraph">
                  <wp:posOffset>167549</wp:posOffset>
                </wp:positionV>
                <wp:extent cx="5965372" cy="333375"/>
                <wp:effectExtent l="0" t="0" r="0" b="9525"/>
                <wp:wrapNone/>
                <wp:docPr id="5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5372" cy="333375"/>
                        </a:xfrm>
                        <a:prstGeom prst="roundRect">
                          <a:avLst>
                            <a:gd name="adj" fmla="val 16667"/>
                          </a:avLst>
                        </a:prstGeom>
                        <a:solidFill>
                          <a:srgbClr val="E1CD9B"/>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385FEFC" w14:textId="77777777" w:rsidR="002F3270" w:rsidRPr="00545017" w:rsidRDefault="002F3270" w:rsidP="002F3270">
                            <w:pPr>
                              <w:rPr>
                                <w:rFonts w:ascii="HG丸ｺﾞｼｯｸM-PRO" w:eastAsia="HG丸ｺﾞｼｯｸM-PRO" w:hAnsi="HG丸ｺﾞｼｯｸM-PRO" w:cs="Times New Roman"/>
                                <w:b/>
                                <w:color w:val="000000" w:themeColor="text1"/>
                                <w:sz w:val="24"/>
                                <w:szCs w:val="24"/>
                              </w:rPr>
                            </w:pPr>
                            <w:r w:rsidRPr="00545017">
                              <w:rPr>
                                <w:rFonts w:ascii="HG丸ｺﾞｼｯｸM-PRO" w:eastAsia="HG丸ｺﾞｼｯｸM-PRO" w:hAnsi="HG丸ｺﾞｼｯｸM-PRO" w:cs="Times New Roman" w:hint="eastAsia"/>
                                <w:b/>
                                <w:color w:val="000000" w:themeColor="text1"/>
                                <w:sz w:val="24"/>
                                <w:szCs w:val="24"/>
                              </w:rPr>
                              <w:t>多様なライフスタイルで暮らせる、「</w:t>
                            </w:r>
                            <w:r w:rsidRPr="00545017">
                              <w:rPr>
                                <w:rFonts w:ascii="HG丸ｺﾞｼｯｸM-PRO" w:eastAsia="HG丸ｺﾞｼｯｸM-PRO" w:hAnsi="HG丸ｺﾞｼｯｸM-PRO" w:cs="Arial" w:hint="eastAsia"/>
                                <w:b/>
                                <w:color w:val="000000" w:themeColor="text1"/>
                                <w:sz w:val="24"/>
                                <w:szCs w:val="24"/>
                              </w:rPr>
                              <w:t>気ぶん☆さい高、ときめきのまち」</w:t>
                            </w:r>
                            <w:r w:rsidRPr="00545017">
                              <w:rPr>
                                <w:rFonts w:ascii="HG丸ｺﾞｼｯｸM-PRO" w:eastAsia="HG丸ｺﾞｼｯｸM-PRO" w:hAnsi="HG丸ｺﾞｼｯｸM-PRO" w:cs="Times New Roman" w:hint="eastAsia"/>
                                <w:b/>
                                <w:color w:val="000000" w:themeColor="text1"/>
                                <w:sz w:val="24"/>
                                <w:szCs w:val="24"/>
                              </w:rPr>
                              <w:t>気高町</w:t>
                            </w:r>
                          </w:p>
                          <w:p w14:paraId="2693F991" w14:textId="77777777" w:rsidR="002F3270" w:rsidRPr="00DD5C3E" w:rsidRDefault="002F3270" w:rsidP="002F3270"/>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98961E4" id="角丸四角形 2" o:spid="_x0000_s1031" style="position:absolute;left:0;text-align:left;margin-left:15.35pt;margin-top:13.2pt;width:469.7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" fillcolor="#e1cd9b" stroked="f" strokeweight="2pt">
                <v:textbox>
                  <w:txbxContent>
                    <w:p w14:paraId="6385FEFC" w14:textId="77777777" w:rsidR="002F3270" w:rsidRPr="00545017" w:rsidRDefault="002F3270" w:rsidP="002F3270">
                      <w:pPr>
                        <w:rPr>
                          <w:rFonts w:ascii="HG丸ｺﾞｼｯｸM-PRO" w:eastAsia="HG丸ｺﾞｼｯｸM-PRO" w:hAnsi="HG丸ｺﾞｼｯｸM-PRO" w:cs="Times New Roman"/>
                          <w:b/>
                          <w:color w:val="000000" w:themeColor="text1"/>
                          <w:sz w:val="24"/>
                          <w:szCs w:val="24"/>
                        </w:rPr>
                      </w:pPr>
                      <w:r w:rsidRPr="00545017">
                        <w:rPr>
                          <w:rFonts w:ascii="HG丸ｺﾞｼｯｸM-PRO" w:eastAsia="HG丸ｺﾞｼｯｸM-PRO" w:hAnsi="HG丸ｺﾞｼｯｸM-PRO" w:cs="Times New Roman" w:hint="eastAsia"/>
                          <w:b/>
                          <w:color w:val="000000" w:themeColor="text1"/>
                          <w:sz w:val="24"/>
                          <w:szCs w:val="24"/>
                        </w:rPr>
                        <w:t>多様なライフスタイルで暮らせる、「</w:t>
                      </w:r>
                      <w:r w:rsidRPr="00545017">
                        <w:rPr>
                          <w:rFonts w:ascii="HG丸ｺﾞｼｯｸM-PRO" w:eastAsia="HG丸ｺﾞｼｯｸM-PRO" w:hAnsi="HG丸ｺﾞｼｯｸM-PRO" w:cs="Arial" w:hint="eastAsia"/>
                          <w:b/>
                          <w:color w:val="000000" w:themeColor="text1"/>
                          <w:sz w:val="24"/>
                          <w:szCs w:val="24"/>
                        </w:rPr>
                        <w:t>気ぶん☆さい高、ときめきのまち」</w:t>
                      </w:r>
                      <w:r w:rsidRPr="00545017">
                        <w:rPr>
                          <w:rFonts w:ascii="HG丸ｺﾞｼｯｸM-PRO" w:eastAsia="HG丸ｺﾞｼｯｸM-PRO" w:hAnsi="HG丸ｺﾞｼｯｸM-PRO" w:cs="Times New Roman" w:hint="eastAsia"/>
                          <w:b/>
                          <w:color w:val="000000" w:themeColor="text1"/>
                          <w:sz w:val="24"/>
                          <w:szCs w:val="24"/>
                        </w:rPr>
                        <w:t>気高町</w:t>
                      </w:r>
                    </w:p>
                    <w:p w14:paraId="2693F991" w14:textId="77777777" w:rsidR="002F3270" w:rsidRPr="00DD5C3E" w:rsidRDefault="002F3270" w:rsidP="002F3270"/>
                  </w:txbxContent>
                </v:textbox>
              </v:roundrect>
            </w:pict>
          </mc:Fallback>
        </mc:AlternateContent>
      </w:r>
      <w:r w:rsidR="00666EBB">
        <w:rPr>
          <w:rFonts w:ascii="ＭＳ Ｐゴシック" w:eastAsia="ＭＳ Ｐゴシック" w:hAnsi="ＭＳ Ｐゴシック" w:cs="ＭＳ 明朝" w:hint="eastAsia"/>
          <w:b/>
          <w:color w:val="000000"/>
          <w:kern w:val="0"/>
          <w:sz w:val="20"/>
          <w:szCs w:val="20"/>
        </w:rPr>
        <w:t xml:space="preserve">　　　　　　　　　　　　　　　　　　　　　　　　　　　　　　　　　　　　　　　　　　　　　　　　　　</w:t>
      </w:r>
    </w:p>
    <w:sectPr w:rsidR="002F3270" w:rsidRPr="003C6998" w:rsidSect="009D0F4C">
      <w:pgSz w:w="11906" w:h="16838"/>
      <w:pgMar w:top="568" w:right="1133"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4F01" w14:textId="77777777" w:rsidR="00C45AEE" w:rsidRDefault="00C45AEE" w:rsidP="00C4437E">
      <w:r>
        <w:separator/>
      </w:r>
    </w:p>
  </w:endnote>
  <w:endnote w:type="continuationSeparator" w:id="0">
    <w:p w14:paraId="60CE4F88" w14:textId="77777777" w:rsidR="00C45AEE" w:rsidRDefault="00C45AEE" w:rsidP="00C4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3BDA" w14:textId="77777777" w:rsidR="00C45AEE" w:rsidRDefault="00C45AEE" w:rsidP="00C4437E">
      <w:r>
        <w:separator/>
      </w:r>
    </w:p>
  </w:footnote>
  <w:footnote w:type="continuationSeparator" w:id="0">
    <w:p w14:paraId="3D7EF327" w14:textId="77777777" w:rsidR="00C45AEE" w:rsidRDefault="00C45AEE" w:rsidP="00C44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ACE65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2.6pt;visibility:visible;mso-wrap-style:square" o:bullet="t">
        <v:imagedata r:id="rId1" o:title=""/>
      </v:shape>
    </w:pict>
  </w:numPicBullet>
  <w:abstractNum w:abstractNumId="0" w15:restartNumberingAfterBreak="0">
    <w:nsid w:val="2CB379E9"/>
    <w:multiLevelType w:val="hybridMultilevel"/>
    <w:tmpl w:val="D6B8FC94"/>
    <w:lvl w:ilvl="0" w:tplc="786ADE7C">
      <w:start w:val="1"/>
      <w:numFmt w:val="decimalEnclosedCircle"/>
      <w:lvlText w:val="%1"/>
      <w:lvlJc w:val="left"/>
      <w:pPr>
        <w:ind w:left="360" w:hanging="360"/>
      </w:pPr>
      <w:rPr>
        <w:rFonts w:ascii="ＭＳ 明朝" w:eastAsia="ＭＳ 明朝" w:hAnsi="ＭＳ 明朝" w:cs="Times New Roman"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247D0"/>
    <w:multiLevelType w:val="hybridMultilevel"/>
    <w:tmpl w:val="AB9E81A6"/>
    <w:lvl w:ilvl="0" w:tplc="15E2070C">
      <w:start w:val="1"/>
      <w:numFmt w:val="decimalEnclosedCircle"/>
      <w:lvlText w:val="%1"/>
      <w:lvlJc w:val="left"/>
      <w:pPr>
        <w:ind w:left="360" w:hanging="360"/>
      </w:pPr>
      <w:rPr>
        <w:rFonts w:ascii="ＭＳ 明朝" w:eastAsia="ＭＳ 明朝" w:hAnsi="ＭＳ 明朝" w:cs="Times New Roman"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1265D"/>
    <w:multiLevelType w:val="hybridMultilevel"/>
    <w:tmpl w:val="A7DC148C"/>
    <w:lvl w:ilvl="0" w:tplc="09E86D26">
      <w:start w:val="1"/>
      <w:numFmt w:val="decimalEnclosedCircle"/>
      <w:lvlText w:val="%1"/>
      <w:lvlJc w:val="left"/>
      <w:pPr>
        <w:ind w:left="360" w:hanging="360"/>
      </w:pPr>
      <w:rPr>
        <w:rFonts w:ascii="ＭＳ 明朝" w:eastAsia="ＭＳ 明朝" w:hAnsi="ＭＳ 明朝"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A00CA7"/>
    <w:multiLevelType w:val="hybridMultilevel"/>
    <w:tmpl w:val="D194B71A"/>
    <w:lvl w:ilvl="0" w:tplc="56346464">
      <w:start w:val="1"/>
      <w:numFmt w:val="decimalEnclosedCircle"/>
      <w:lvlText w:val="%1"/>
      <w:lvlJc w:val="left"/>
      <w:pPr>
        <w:ind w:left="360" w:hanging="360"/>
      </w:pPr>
      <w:rPr>
        <w:rFonts w:ascii="ＭＳ 明朝" w:eastAsia="ＭＳ 明朝" w:hAnsi="ＭＳ 明朝"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020982">
    <w:abstractNumId w:val="3"/>
  </w:num>
  <w:num w:numId="2" w16cid:durableId="324822562">
    <w:abstractNumId w:val="1"/>
  </w:num>
  <w:num w:numId="3" w16cid:durableId="1136530534">
    <w:abstractNumId w:val="0"/>
  </w:num>
  <w:num w:numId="4" w16cid:durableId="230847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D0C"/>
    <w:rsid w:val="00007EF5"/>
    <w:rsid w:val="0001180C"/>
    <w:rsid w:val="000121E1"/>
    <w:rsid w:val="000273E3"/>
    <w:rsid w:val="00036B61"/>
    <w:rsid w:val="00037BF0"/>
    <w:rsid w:val="00044921"/>
    <w:rsid w:val="00045117"/>
    <w:rsid w:val="000570CE"/>
    <w:rsid w:val="000629CB"/>
    <w:rsid w:val="00074DFA"/>
    <w:rsid w:val="00076361"/>
    <w:rsid w:val="00081D81"/>
    <w:rsid w:val="00094B7D"/>
    <w:rsid w:val="00096D7C"/>
    <w:rsid w:val="000A2DAF"/>
    <w:rsid w:val="000A45ED"/>
    <w:rsid w:val="000A473F"/>
    <w:rsid w:val="000A605D"/>
    <w:rsid w:val="000A6537"/>
    <w:rsid w:val="000B1B55"/>
    <w:rsid w:val="000B759C"/>
    <w:rsid w:val="000C0109"/>
    <w:rsid w:val="000C4F6F"/>
    <w:rsid w:val="000C74D2"/>
    <w:rsid w:val="000D2FCA"/>
    <w:rsid w:val="000E666C"/>
    <w:rsid w:val="000E7F4B"/>
    <w:rsid w:val="000F15E5"/>
    <w:rsid w:val="000F1670"/>
    <w:rsid w:val="000F2DFE"/>
    <w:rsid w:val="000F3863"/>
    <w:rsid w:val="000F3D7E"/>
    <w:rsid w:val="0010650F"/>
    <w:rsid w:val="00107573"/>
    <w:rsid w:val="0011270D"/>
    <w:rsid w:val="00112CBF"/>
    <w:rsid w:val="00120CD8"/>
    <w:rsid w:val="001345B2"/>
    <w:rsid w:val="00134DA4"/>
    <w:rsid w:val="001358C0"/>
    <w:rsid w:val="00136B64"/>
    <w:rsid w:val="00143324"/>
    <w:rsid w:val="00145197"/>
    <w:rsid w:val="00145EA2"/>
    <w:rsid w:val="0014636C"/>
    <w:rsid w:val="0015135C"/>
    <w:rsid w:val="00153CB8"/>
    <w:rsid w:val="001613A8"/>
    <w:rsid w:val="00164877"/>
    <w:rsid w:val="0017170F"/>
    <w:rsid w:val="00175409"/>
    <w:rsid w:val="00176092"/>
    <w:rsid w:val="0017697C"/>
    <w:rsid w:val="00176A59"/>
    <w:rsid w:val="00183C5C"/>
    <w:rsid w:val="0018537D"/>
    <w:rsid w:val="001A12A6"/>
    <w:rsid w:val="001B286A"/>
    <w:rsid w:val="001B6529"/>
    <w:rsid w:val="001B71EC"/>
    <w:rsid w:val="001B7EBC"/>
    <w:rsid w:val="001C2ED1"/>
    <w:rsid w:val="001C5B38"/>
    <w:rsid w:val="001F138F"/>
    <w:rsid w:val="001F2342"/>
    <w:rsid w:val="001F7492"/>
    <w:rsid w:val="0020336B"/>
    <w:rsid w:val="00221A13"/>
    <w:rsid w:val="00225257"/>
    <w:rsid w:val="002263F4"/>
    <w:rsid w:val="00231D98"/>
    <w:rsid w:val="0024381C"/>
    <w:rsid w:val="002555E3"/>
    <w:rsid w:val="00261CAB"/>
    <w:rsid w:val="002640B2"/>
    <w:rsid w:val="00264A02"/>
    <w:rsid w:val="0026655C"/>
    <w:rsid w:val="0027042F"/>
    <w:rsid w:val="00270605"/>
    <w:rsid w:val="00272A96"/>
    <w:rsid w:val="00281BA6"/>
    <w:rsid w:val="00290943"/>
    <w:rsid w:val="00293C03"/>
    <w:rsid w:val="0029625D"/>
    <w:rsid w:val="002A26B6"/>
    <w:rsid w:val="002B09AE"/>
    <w:rsid w:val="002C1216"/>
    <w:rsid w:val="002C392E"/>
    <w:rsid w:val="002D1001"/>
    <w:rsid w:val="002D3311"/>
    <w:rsid w:val="002D5F1C"/>
    <w:rsid w:val="002E158B"/>
    <w:rsid w:val="002E4083"/>
    <w:rsid w:val="002E4C12"/>
    <w:rsid w:val="002F3270"/>
    <w:rsid w:val="003010F4"/>
    <w:rsid w:val="003017F8"/>
    <w:rsid w:val="00303296"/>
    <w:rsid w:val="003113DB"/>
    <w:rsid w:val="00316014"/>
    <w:rsid w:val="00332959"/>
    <w:rsid w:val="003413A6"/>
    <w:rsid w:val="0034573C"/>
    <w:rsid w:val="00365E7D"/>
    <w:rsid w:val="00367D51"/>
    <w:rsid w:val="0037376F"/>
    <w:rsid w:val="003746AA"/>
    <w:rsid w:val="003769E5"/>
    <w:rsid w:val="00384629"/>
    <w:rsid w:val="00393773"/>
    <w:rsid w:val="0039489C"/>
    <w:rsid w:val="00397040"/>
    <w:rsid w:val="00397809"/>
    <w:rsid w:val="003A19CF"/>
    <w:rsid w:val="003A23E0"/>
    <w:rsid w:val="003A3EE2"/>
    <w:rsid w:val="003A55AA"/>
    <w:rsid w:val="003B4624"/>
    <w:rsid w:val="003C0865"/>
    <w:rsid w:val="003C6998"/>
    <w:rsid w:val="003C69C2"/>
    <w:rsid w:val="003D6D41"/>
    <w:rsid w:val="003E53D2"/>
    <w:rsid w:val="003F17EF"/>
    <w:rsid w:val="003F56F5"/>
    <w:rsid w:val="00400E87"/>
    <w:rsid w:val="00410A07"/>
    <w:rsid w:val="00414D71"/>
    <w:rsid w:val="00423E88"/>
    <w:rsid w:val="00423FF5"/>
    <w:rsid w:val="00430ABA"/>
    <w:rsid w:val="00443721"/>
    <w:rsid w:val="00445126"/>
    <w:rsid w:val="004471B9"/>
    <w:rsid w:val="00451424"/>
    <w:rsid w:val="0046756D"/>
    <w:rsid w:val="004865F0"/>
    <w:rsid w:val="004A3063"/>
    <w:rsid w:val="004A3B49"/>
    <w:rsid w:val="004B076D"/>
    <w:rsid w:val="004B3DAF"/>
    <w:rsid w:val="004D28E5"/>
    <w:rsid w:val="004D3357"/>
    <w:rsid w:val="004E5439"/>
    <w:rsid w:val="004E7B19"/>
    <w:rsid w:val="004F1962"/>
    <w:rsid w:val="004F56D1"/>
    <w:rsid w:val="004F5FEB"/>
    <w:rsid w:val="0050094E"/>
    <w:rsid w:val="00500C2F"/>
    <w:rsid w:val="00501C3C"/>
    <w:rsid w:val="005034B0"/>
    <w:rsid w:val="00506A6C"/>
    <w:rsid w:val="00514BC0"/>
    <w:rsid w:val="00533793"/>
    <w:rsid w:val="00536BC2"/>
    <w:rsid w:val="00544B70"/>
    <w:rsid w:val="00544FEF"/>
    <w:rsid w:val="00546258"/>
    <w:rsid w:val="005510B5"/>
    <w:rsid w:val="005665DD"/>
    <w:rsid w:val="00571245"/>
    <w:rsid w:val="005714F5"/>
    <w:rsid w:val="00574DF7"/>
    <w:rsid w:val="00575747"/>
    <w:rsid w:val="00576F54"/>
    <w:rsid w:val="00577048"/>
    <w:rsid w:val="00580658"/>
    <w:rsid w:val="00590828"/>
    <w:rsid w:val="00591525"/>
    <w:rsid w:val="005946FC"/>
    <w:rsid w:val="005A0D01"/>
    <w:rsid w:val="005C626C"/>
    <w:rsid w:val="005D2AAB"/>
    <w:rsid w:val="005E016F"/>
    <w:rsid w:val="005E2830"/>
    <w:rsid w:val="005E333B"/>
    <w:rsid w:val="005E34A6"/>
    <w:rsid w:val="005E704C"/>
    <w:rsid w:val="005F28E5"/>
    <w:rsid w:val="005F46E7"/>
    <w:rsid w:val="005F5C52"/>
    <w:rsid w:val="005F5E3D"/>
    <w:rsid w:val="006005F0"/>
    <w:rsid w:val="00606ED8"/>
    <w:rsid w:val="00620148"/>
    <w:rsid w:val="00624773"/>
    <w:rsid w:val="00627DFE"/>
    <w:rsid w:val="00631019"/>
    <w:rsid w:val="0063661D"/>
    <w:rsid w:val="00643764"/>
    <w:rsid w:val="006465D2"/>
    <w:rsid w:val="00660F2C"/>
    <w:rsid w:val="00664616"/>
    <w:rsid w:val="00666EBB"/>
    <w:rsid w:val="00667D78"/>
    <w:rsid w:val="006802CB"/>
    <w:rsid w:val="0068064D"/>
    <w:rsid w:val="00680983"/>
    <w:rsid w:val="00681BC7"/>
    <w:rsid w:val="00683162"/>
    <w:rsid w:val="006945EC"/>
    <w:rsid w:val="006A21E5"/>
    <w:rsid w:val="006A7384"/>
    <w:rsid w:val="006A7CD4"/>
    <w:rsid w:val="006B518C"/>
    <w:rsid w:val="006B75CE"/>
    <w:rsid w:val="006C21BE"/>
    <w:rsid w:val="006C63AD"/>
    <w:rsid w:val="006D6FB7"/>
    <w:rsid w:val="006E02B3"/>
    <w:rsid w:val="006E1EDA"/>
    <w:rsid w:val="006E68E5"/>
    <w:rsid w:val="006F0AA9"/>
    <w:rsid w:val="006F2A65"/>
    <w:rsid w:val="00703102"/>
    <w:rsid w:val="00710B0C"/>
    <w:rsid w:val="007175D3"/>
    <w:rsid w:val="00717A64"/>
    <w:rsid w:val="00717CE7"/>
    <w:rsid w:val="00731858"/>
    <w:rsid w:val="00731F53"/>
    <w:rsid w:val="007320F4"/>
    <w:rsid w:val="007346CC"/>
    <w:rsid w:val="00735B73"/>
    <w:rsid w:val="007475A6"/>
    <w:rsid w:val="007534D6"/>
    <w:rsid w:val="007579ED"/>
    <w:rsid w:val="00760DC3"/>
    <w:rsid w:val="00762E3F"/>
    <w:rsid w:val="007716C2"/>
    <w:rsid w:val="0077304F"/>
    <w:rsid w:val="00790EDF"/>
    <w:rsid w:val="007A2CC5"/>
    <w:rsid w:val="007A2E44"/>
    <w:rsid w:val="007B0E95"/>
    <w:rsid w:val="007B5579"/>
    <w:rsid w:val="007C284D"/>
    <w:rsid w:val="007D5A7D"/>
    <w:rsid w:val="007E680E"/>
    <w:rsid w:val="007F414A"/>
    <w:rsid w:val="007F4EF5"/>
    <w:rsid w:val="007F62BB"/>
    <w:rsid w:val="008101CC"/>
    <w:rsid w:val="008117A7"/>
    <w:rsid w:val="00824174"/>
    <w:rsid w:val="008241A7"/>
    <w:rsid w:val="00825424"/>
    <w:rsid w:val="00826493"/>
    <w:rsid w:val="00832FD6"/>
    <w:rsid w:val="008355DB"/>
    <w:rsid w:val="00836CBF"/>
    <w:rsid w:val="0084038E"/>
    <w:rsid w:val="00844FD1"/>
    <w:rsid w:val="0085607E"/>
    <w:rsid w:val="008561AE"/>
    <w:rsid w:val="008629F7"/>
    <w:rsid w:val="008651E5"/>
    <w:rsid w:val="00877EB1"/>
    <w:rsid w:val="00884CF5"/>
    <w:rsid w:val="00885903"/>
    <w:rsid w:val="00887540"/>
    <w:rsid w:val="008923D6"/>
    <w:rsid w:val="00897C1F"/>
    <w:rsid w:val="008A3EE3"/>
    <w:rsid w:val="008A7471"/>
    <w:rsid w:val="008B0F64"/>
    <w:rsid w:val="008B45D1"/>
    <w:rsid w:val="008B4C14"/>
    <w:rsid w:val="008B540A"/>
    <w:rsid w:val="008B5CF0"/>
    <w:rsid w:val="008C1B75"/>
    <w:rsid w:val="008C26C9"/>
    <w:rsid w:val="008C57FC"/>
    <w:rsid w:val="008C60CC"/>
    <w:rsid w:val="008D4CFD"/>
    <w:rsid w:val="008D706C"/>
    <w:rsid w:val="008E4BC5"/>
    <w:rsid w:val="008E6093"/>
    <w:rsid w:val="00900644"/>
    <w:rsid w:val="00903823"/>
    <w:rsid w:val="00903EF8"/>
    <w:rsid w:val="00907060"/>
    <w:rsid w:val="00910A38"/>
    <w:rsid w:val="00924101"/>
    <w:rsid w:val="00933F6C"/>
    <w:rsid w:val="0093421F"/>
    <w:rsid w:val="0093461C"/>
    <w:rsid w:val="00935576"/>
    <w:rsid w:val="0093609E"/>
    <w:rsid w:val="00936926"/>
    <w:rsid w:val="00940C4F"/>
    <w:rsid w:val="00945574"/>
    <w:rsid w:val="00946E11"/>
    <w:rsid w:val="00951C3C"/>
    <w:rsid w:val="009750D7"/>
    <w:rsid w:val="00976962"/>
    <w:rsid w:val="00982F01"/>
    <w:rsid w:val="00986053"/>
    <w:rsid w:val="00994F8A"/>
    <w:rsid w:val="009A375D"/>
    <w:rsid w:val="009A40B4"/>
    <w:rsid w:val="009B0144"/>
    <w:rsid w:val="009B2CDF"/>
    <w:rsid w:val="009C15DC"/>
    <w:rsid w:val="009C6045"/>
    <w:rsid w:val="009D0F4C"/>
    <w:rsid w:val="009D2BD2"/>
    <w:rsid w:val="009D5A17"/>
    <w:rsid w:val="009E2439"/>
    <w:rsid w:val="009E68B8"/>
    <w:rsid w:val="009E6DBD"/>
    <w:rsid w:val="009F4EC5"/>
    <w:rsid w:val="009F5E4B"/>
    <w:rsid w:val="00A0292D"/>
    <w:rsid w:val="00A07BAF"/>
    <w:rsid w:val="00A25806"/>
    <w:rsid w:val="00A27638"/>
    <w:rsid w:val="00A27B66"/>
    <w:rsid w:val="00A27E98"/>
    <w:rsid w:val="00A304D1"/>
    <w:rsid w:val="00A306E7"/>
    <w:rsid w:val="00A3270E"/>
    <w:rsid w:val="00A35990"/>
    <w:rsid w:val="00A44721"/>
    <w:rsid w:val="00A46DC9"/>
    <w:rsid w:val="00A57574"/>
    <w:rsid w:val="00A57C85"/>
    <w:rsid w:val="00A81B00"/>
    <w:rsid w:val="00A87693"/>
    <w:rsid w:val="00A877AF"/>
    <w:rsid w:val="00A87EA8"/>
    <w:rsid w:val="00A9465B"/>
    <w:rsid w:val="00A955FB"/>
    <w:rsid w:val="00A96BDA"/>
    <w:rsid w:val="00AA12F2"/>
    <w:rsid w:val="00AA3B45"/>
    <w:rsid w:val="00AA55AB"/>
    <w:rsid w:val="00AA7FC1"/>
    <w:rsid w:val="00AB21E6"/>
    <w:rsid w:val="00AC31D0"/>
    <w:rsid w:val="00AC6DEF"/>
    <w:rsid w:val="00AE15F0"/>
    <w:rsid w:val="00AF159B"/>
    <w:rsid w:val="00AF1BCF"/>
    <w:rsid w:val="00AF3A6C"/>
    <w:rsid w:val="00AF591B"/>
    <w:rsid w:val="00AF72B9"/>
    <w:rsid w:val="00B04BA0"/>
    <w:rsid w:val="00B1235B"/>
    <w:rsid w:val="00B12446"/>
    <w:rsid w:val="00B13DC0"/>
    <w:rsid w:val="00B1671F"/>
    <w:rsid w:val="00B17416"/>
    <w:rsid w:val="00B24DBE"/>
    <w:rsid w:val="00B30501"/>
    <w:rsid w:val="00B3753C"/>
    <w:rsid w:val="00B3764A"/>
    <w:rsid w:val="00B51908"/>
    <w:rsid w:val="00B60179"/>
    <w:rsid w:val="00B71FF1"/>
    <w:rsid w:val="00B7418C"/>
    <w:rsid w:val="00B7763A"/>
    <w:rsid w:val="00B807AD"/>
    <w:rsid w:val="00B86B6A"/>
    <w:rsid w:val="00B90844"/>
    <w:rsid w:val="00BB68F5"/>
    <w:rsid w:val="00BB6955"/>
    <w:rsid w:val="00BB6C1F"/>
    <w:rsid w:val="00BC0A8D"/>
    <w:rsid w:val="00BC4F5A"/>
    <w:rsid w:val="00BC6172"/>
    <w:rsid w:val="00BC7F1F"/>
    <w:rsid w:val="00BD00E0"/>
    <w:rsid w:val="00BE6D0C"/>
    <w:rsid w:val="00BF1782"/>
    <w:rsid w:val="00BF202C"/>
    <w:rsid w:val="00BF614A"/>
    <w:rsid w:val="00C014A3"/>
    <w:rsid w:val="00C036DD"/>
    <w:rsid w:val="00C04314"/>
    <w:rsid w:val="00C045A4"/>
    <w:rsid w:val="00C06F09"/>
    <w:rsid w:val="00C1206E"/>
    <w:rsid w:val="00C143C1"/>
    <w:rsid w:val="00C22D73"/>
    <w:rsid w:val="00C326D7"/>
    <w:rsid w:val="00C33F37"/>
    <w:rsid w:val="00C341F9"/>
    <w:rsid w:val="00C4437E"/>
    <w:rsid w:val="00C45AEE"/>
    <w:rsid w:val="00C53629"/>
    <w:rsid w:val="00C5428C"/>
    <w:rsid w:val="00C6003E"/>
    <w:rsid w:val="00C73C3A"/>
    <w:rsid w:val="00C77201"/>
    <w:rsid w:val="00C83060"/>
    <w:rsid w:val="00C8384A"/>
    <w:rsid w:val="00C84070"/>
    <w:rsid w:val="00CA4056"/>
    <w:rsid w:val="00CA4E7F"/>
    <w:rsid w:val="00CA632A"/>
    <w:rsid w:val="00CC21F0"/>
    <w:rsid w:val="00CC4B99"/>
    <w:rsid w:val="00CD1F79"/>
    <w:rsid w:val="00CD3FA4"/>
    <w:rsid w:val="00CD7327"/>
    <w:rsid w:val="00CE55A0"/>
    <w:rsid w:val="00CE7613"/>
    <w:rsid w:val="00CF3188"/>
    <w:rsid w:val="00D051BA"/>
    <w:rsid w:val="00D229E6"/>
    <w:rsid w:val="00D24EB5"/>
    <w:rsid w:val="00D308A1"/>
    <w:rsid w:val="00D3171B"/>
    <w:rsid w:val="00D348CB"/>
    <w:rsid w:val="00D37592"/>
    <w:rsid w:val="00D515E8"/>
    <w:rsid w:val="00D51E40"/>
    <w:rsid w:val="00D51EBF"/>
    <w:rsid w:val="00D5364A"/>
    <w:rsid w:val="00D618DB"/>
    <w:rsid w:val="00D6727D"/>
    <w:rsid w:val="00D83044"/>
    <w:rsid w:val="00D83BC0"/>
    <w:rsid w:val="00D869BE"/>
    <w:rsid w:val="00D96382"/>
    <w:rsid w:val="00D978AA"/>
    <w:rsid w:val="00DA5E8C"/>
    <w:rsid w:val="00DB5B75"/>
    <w:rsid w:val="00DB67CB"/>
    <w:rsid w:val="00DB7162"/>
    <w:rsid w:val="00DC6D21"/>
    <w:rsid w:val="00DD35F0"/>
    <w:rsid w:val="00DD6DB4"/>
    <w:rsid w:val="00DE053F"/>
    <w:rsid w:val="00DE3954"/>
    <w:rsid w:val="00DF1A6E"/>
    <w:rsid w:val="00DF4764"/>
    <w:rsid w:val="00E00FAF"/>
    <w:rsid w:val="00E07C3D"/>
    <w:rsid w:val="00E1758C"/>
    <w:rsid w:val="00E225F1"/>
    <w:rsid w:val="00E24364"/>
    <w:rsid w:val="00E255D2"/>
    <w:rsid w:val="00E266A2"/>
    <w:rsid w:val="00E36BB9"/>
    <w:rsid w:val="00E378D6"/>
    <w:rsid w:val="00E37C4C"/>
    <w:rsid w:val="00E42201"/>
    <w:rsid w:val="00E527B1"/>
    <w:rsid w:val="00E55494"/>
    <w:rsid w:val="00E574B3"/>
    <w:rsid w:val="00E63C92"/>
    <w:rsid w:val="00E905C2"/>
    <w:rsid w:val="00E90666"/>
    <w:rsid w:val="00E91751"/>
    <w:rsid w:val="00E95DA4"/>
    <w:rsid w:val="00ED793A"/>
    <w:rsid w:val="00F07AB8"/>
    <w:rsid w:val="00F1006C"/>
    <w:rsid w:val="00F23A4E"/>
    <w:rsid w:val="00F25757"/>
    <w:rsid w:val="00F321ED"/>
    <w:rsid w:val="00F331A8"/>
    <w:rsid w:val="00F34121"/>
    <w:rsid w:val="00F458A3"/>
    <w:rsid w:val="00F459AC"/>
    <w:rsid w:val="00F54F59"/>
    <w:rsid w:val="00F55C4B"/>
    <w:rsid w:val="00F66F0C"/>
    <w:rsid w:val="00F73058"/>
    <w:rsid w:val="00F84570"/>
    <w:rsid w:val="00F90B98"/>
    <w:rsid w:val="00F92A65"/>
    <w:rsid w:val="00FA06C9"/>
    <w:rsid w:val="00FA161A"/>
    <w:rsid w:val="00FA37E4"/>
    <w:rsid w:val="00FA585C"/>
    <w:rsid w:val="00FA62E1"/>
    <w:rsid w:val="00FB004A"/>
    <w:rsid w:val="00FB0A7F"/>
    <w:rsid w:val="00FB69A5"/>
    <w:rsid w:val="00FC28AE"/>
    <w:rsid w:val="00FC638A"/>
    <w:rsid w:val="00FC6CCB"/>
    <w:rsid w:val="00FD11A0"/>
    <w:rsid w:val="00FD6757"/>
    <w:rsid w:val="00FE6253"/>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6CCBF"/>
  <w15:chartTrackingRefBased/>
  <w15:docId w15:val="{50F6E80A-5366-418A-A09A-CBD9C7A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7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17F8"/>
    <w:rPr>
      <w:rFonts w:asciiTheme="majorHAnsi" w:eastAsiaTheme="majorEastAsia" w:hAnsiTheme="majorHAnsi" w:cstheme="majorBidi"/>
      <w:sz w:val="18"/>
      <w:szCs w:val="18"/>
    </w:rPr>
  </w:style>
  <w:style w:type="paragraph" w:styleId="a5">
    <w:name w:val="List Paragraph"/>
    <w:basedOn w:val="a"/>
    <w:uiPriority w:val="34"/>
    <w:qFormat/>
    <w:rsid w:val="004F1962"/>
    <w:pPr>
      <w:ind w:leftChars="400" w:left="840"/>
    </w:pPr>
  </w:style>
  <w:style w:type="paragraph" w:styleId="a6">
    <w:name w:val="header"/>
    <w:basedOn w:val="a"/>
    <w:link w:val="a7"/>
    <w:uiPriority w:val="99"/>
    <w:unhideWhenUsed/>
    <w:rsid w:val="00C4437E"/>
    <w:pPr>
      <w:tabs>
        <w:tab w:val="center" w:pos="4252"/>
        <w:tab w:val="right" w:pos="8504"/>
      </w:tabs>
      <w:snapToGrid w:val="0"/>
    </w:pPr>
  </w:style>
  <w:style w:type="character" w:customStyle="1" w:styleId="a7">
    <w:name w:val="ヘッダー (文字)"/>
    <w:basedOn w:val="a0"/>
    <w:link w:val="a6"/>
    <w:uiPriority w:val="99"/>
    <w:rsid w:val="00C4437E"/>
  </w:style>
  <w:style w:type="paragraph" w:styleId="a8">
    <w:name w:val="footer"/>
    <w:basedOn w:val="a"/>
    <w:link w:val="a9"/>
    <w:uiPriority w:val="99"/>
    <w:unhideWhenUsed/>
    <w:rsid w:val="00C4437E"/>
    <w:pPr>
      <w:tabs>
        <w:tab w:val="center" w:pos="4252"/>
        <w:tab w:val="right" w:pos="8504"/>
      </w:tabs>
      <w:snapToGrid w:val="0"/>
    </w:pPr>
  </w:style>
  <w:style w:type="character" w:customStyle="1" w:styleId="a9">
    <w:name w:val="フッター (文字)"/>
    <w:basedOn w:val="a0"/>
    <w:link w:val="a8"/>
    <w:uiPriority w:val="99"/>
    <w:rsid w:val="00C4437E"/>
  </w:style>
  <w:style w:type="table" w:styleId="aa">
    <w:name w:val="Table Grid"/>
    <w:basedOn w:val="a1"/>
    <w:uiPriority w:val="39"/>
    <w:rsid w:val="002C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2545">
      <w:bodyDiv w:val="1"/>
      <w:marLeft w:val="0"/>
      <w:marRight w:val="0"/>
      <w:marTop w:val="0"/>
      <w:marBottom w:val="0"/>
      <w:divBdr>
        <w:top w:val="none" w:sz="0" w:space="0" w:color="auto"/>
        <w:left w:val="none" w:sz="0" w:space="0" w:color="auto"/>
        <w:bottom w:val="none" w:sz="0" w:space="0" w:color="auto"/>
        <w:right w:val="none" w:sz="0" w:space="0" w:color="auto"/>
      </w:divBdr>
    </w:div>
    <w:div w:id="316425525">
      <w:bodyDiv w:val="1"/>
      <w:marLeft w:val="0"/>
      <w:marRight w:val="0"/>
      <w:marTop w:val="0"/>
      <w:marBottom w:val="0"/>
      <w:divBdr>
        <w:top w:val="none" w:sz="0" w:space="0" w:color="auto"/>
        <w:left w:val="none" w:sz="0" w:space="0" w:color="auto"/>
        <w:bottom w:val="none" w:sz="0" w:space="0" w:color="auto"/>
        <w:right w:val="none" w:sz="0" w:space="0" w:color="auto"/>
      </w:divBdr>
    </w:div>
    <w:div w:id="957567622">
      <w:bodyDiv w:val="1"/>
      <w:marLeft w:val="0"/>
      <w:marRight w:val="0"/>
      <w:marTop w:val="0"/>
      <w:marBottom w:val="0"/>
      <w:divBdr>
        <w:top w:val="none" w:sz="0" w:space="0" w:color="auto"/>
        <w:left w:val="none" w:sz="0" w:space="0" w:color="auto"/>
        <w:bottom w:val="none" w:sz="0" w:space="0" w:color="auto"/>
        <w:right w:val="none" w:sz="0" w:space="0" w:color="auto"/>
      </w:divBdr>
    </w:div>
    <w:div w:id="1118328366">
      <w:bodyDiv w:val="1"/>
      <w:marLeft w:val="0"/>
      <w:marRight w:val="0"/>
      <w:marTop w:val="0"/>
      <w:marBottom w:val="0"/>
      <w:divBdr>
        <w:top w:val="none" w:sz="0" w:space="0" w:color="auto"/>
        <w:left w:val="none" w:sz="0" w:space="0" w:color="auto"/>
        <w:bottom w:val="none" w:sz="0" w:space="0" w:color="auto"/>
        <w:right w:val="none" w:sz="0" w:space="0" w:color="auto"/>
      </w:divBdr>
    </w:div>
    <w:div w:id="20478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338F9-F50F-4E39-B1D4-0AEB5041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2</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中原　登</cp:lastModifiedBy>
  <cp:revision>110</cp:revision>
  <cp:lastPrinted>2024-10-10T06:21:00Z</cp:lastPrinted>
  <dcterms:created xsi:type="dcterms:W3CDTF">2024-05-01T02:14:00Z</dcterms:created>
  <dcterms:modified xsi:type="dcterms:W3CDTF">2024-10-17T05:37:00Z</dcterms:modified>
</cp:coreProperties>
</file>