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D6814" w14:textId="77777777" w:rsidR="009B6791" w:rsidRPr="001F1722" w:rsidRDefault="00522C32" w:rsidP="00D34250">
      <w:pPr>
        <w:jc w:val="center"/>
        <w:rPr>
          <w:sz w:val="22"/>
        </w:rPr>
      </w:pPr>
      <w:r w:rsidRPr="001F1722">
        <w:rPr>
          <w:rFonts w:hint="eastAsia"/>
          <w:sz w:val="22"/>
        </w:rPr>
        <w:t>鳥取市</w:t>
      </w:r>
      <w:r w:rsidR="007C5F8E" w:rsidRPr="001F1722">
        <w:rPr>
          <w:rFonts w:hint="eastAsia"/>
          <w:sz w:val="22"/>
        </w:rPr>
        <w:t>認知症</w:t>
      </w:r>
      <w:r w:rsidR="009F3F41" w:rsidRPr="001F1722">
        <w:rPr>
          <w:rFonts w:hint="eastAsia"/>
          <w:sz w:val="22"/>
        </w:rPr>
        <w:t>カフェ</w:t>
      </w:r>
      <w:r w:rsidR="00412386" w:rsidRPr="001F1722">
        <w:rPr>
          <w:rFonts w:hint="eastAsia"/>
          <w:sz w:val="22"/>
        </w:rPr>
        <w:t>運営</w:t>
      </w:r>
      <w:r w:rsidR="001F1F23" w:rsidRPr="001F1722">
        <w:rPr>
          <w:rFonts w:hint="eastAsia"/>
          <w:sz w:val="22"/>
        </w:rPr>
        <w:t>事業</w:t>
      </w:r>
      <w:r w:rsidR="00412386" w:rsidRPr="001F1722">
        <w:rPr>
          <w:rFonts w:hint="eastAsia"/>
          <w:sz w:val="22"/>
        </w:rPr>
        <w:t>費</w:t>
      </w:r>
      <w:r w:rsidR="009F3F41" w:rsidRPr="001F1722">
        <w:rPr>
          <w:rFonts w:hint="eastAsia"/>
          <w:sz w:val="22"/>
        </w:rPr>
        <w:t>補助金交付</w:t>
      </w:r>
      <w:r w:rsidR="00136F6E" w:rsidRPr="001F1722">
        <w:rPr>
          <w:rFonts w:hint="eastAsia"/>
          <w:sz w:val="22"/>
        </w:rPr>
        <w:t>要綱</w:t>
      </w:r>
    </w:p>
    <w:p w14:paraId="5FEE830F" w14:textId="77777777" w:rsidR="00D72236" w:rsidRPr="001F1722" w:rsidRDefault="00D72236" w:rsidP="00D34250">
      <w:pPr>
        <w:jc w:val="center"/>
        <w:rPr>
          <w:sz w:val="22"/>
        </w:rPr>
      </w:pPr>
    </w:p>
    <w:p w14:paraId="5C26AE57" w14:textId="77777777" w:rsidR="00D92099" w:rsidRPr="001F1722" w:rsidRDefault="00F82A5F" w:rsidP="005E563C">
      <w:pPr>
        <w:ind w:firstLineChars="100" w:firstLine="220"/>
        <w:rPr>
          <w:sz w:val="22"/>
        </w:rPr>
      </w:pPr>
      <w:r w:rsidRPr="001F1722">
        <w:rPr>
          <w:rFonts w:hint="eastAsia"/>
          <w:sz w:val="22"/>
        </w:rPr>
        <w:t>（趣旨</w:t>
      </w:r>
      <w:r w:rsidR="00D92099" w:rsidRPr="001F1722">
        <w:rPr>
          <w:rFonts w:hint="eastAsia"/>
          <w:sz w:val="22"/>
        </w:rPr>
        <w:t>）</w:t>
      </w:r>
    </w:p>
    <w:p w14:paraId="52FB1BEB" w14:textId="77777777" w:rsidR="00932BDD" w:rsidRPr="001F1722" w:rsidRDefault="000303DC" w:rsidP="00D21159">
      <w:pPr>
        <w:ind w:left="220" w:hangingChars="100" w:hanging="220"/>
        <w:rPr>
          <w:sz w:val="22"/>
        </w:rPr>
      </w:pPr>
      <w:r w:rsidRPr="001F1722">
        <w:rPr>
          <w:rFonts w:hint="eastAsia"/>
          <w:sz w:val="22"/>
        </w:rPr>
        <w:t>第</w:t>
      </w:r>
      <w:r w:rsidR="00F82A5F" w:rsidRPr="001F1722">
        <w:rPr>
          <w:rFonts w:hint="eastAsia"/>
          <w:sz w:val="22"/>
        </w:rPr>
        <w:t>１</w:t>
      </w:r>
      <w:r w:rsidR="006B0211" w:rsidRPr="001F1722">
        <w:rPr>
          <w:rFonts w:hint="eastAsia"/>
          <w:sz w:val="22"/>
        </w:rPr>
        <w:t xml:space="preserve">条　</w:t>
      </w:r>
      <w:r w:rsidR="00AC16E3" w:rsidRPr="001F1722">
        <w:rPr>
          <w:rFonts w:hint="eastAsia"/>
          <w:sz w:val="22"/>
        </w:rPr>
        <w:t>この要綱は、鳥取市認知症カフェ運営事業費補助金（以下「本補助金」という。）について、</w:t>
      </w:r>
      <w:r w:rsidR="00F82A5F" w:rsidRPr="001F1722">
        <w:rPr>
          <w:rFonts w:hint="eastAsia"/>
          <w:sz w:val="22"/>
        </w:rPr>
        <w:t>鳥取市補助金等交付規則（昭和４２年鳥取市規則第１１号。以下「規</w:t>
      </w:r>
      <w:r w:rsidR="00AC16E3" w:rsidRPr="001F1722">
        <w:rPr>
          <w:rFonts w:hint="eastAsia"/>
          <w:sz w:val="22"/>
        </w:rPr>
        <w:t>則」という。）に定めるもののほか、必要な事項を定めるものとする。</w:t>
      </w:r>
    </w:p>
    <w:p w14:paraId="066AD7D2" w14:textId="77777777" w:rsidR="00AC16E3" w:rsidRPr="001F1722" w:rsidRDefault="00AC16E3" w:rsidP="00AC16E3">
      <w:pPr>
        <w:rPr>
          <w:sz w:val="22"/>
        </w:rPr>
      </w:pPr>
      <w:r w:rsidRPr="001F1722">
        <w:rPr>
          <w:rFonts w:hint="eastAsia"/>
          <w:sz w:val="22"/>
        </w:rPr>
        <w:t xml:space="preserve">　（交付目的）</w:t>
      </w:r>
    </w:p>
    <w:p w14:paraId="4BE657C6" w14:textId="77777777" w:rsidR="00AC16E3" w:rsidRPr="001F1722" w:rsidRDefault="00AC16E3" w:rsidP="00AC16E3">
      <w:pPr>
        <w:ind w:left="220" w:hangingChars="100" w:hanging="220"/>
        <w:rPr>
          <w:sz w:val="22"/>
        </w:rPr>
      </w:pPr>
      <w:r w:rsidRPr="001F1722">
        <w:rPr>
          <w:rFonts w:hint="eastAsia"/>
          <w:sz w:val="22"/>
        </w:rPr>
        <w:t>第２条　本補助金は、認知症カフェを運営する団体又は個人（以下「団体等」という。）に対し、補助金を交付することにより、認知症になっても住み慣れた地域で、安心して尊厳あるその人らしい生活が継続できるようにするとともに、認知症の人の家族の介護負担を軽減することを目的とする。</w:t>
      </w:r>
    </w:p>
    <w:p w14:paraId="5EC22184" w14:textId="77777777" w:rsidR="00382DE5" w:rsidRPr="001F1722" w:rsidRDefault="00382DE5" w:rsidP="00382DE5">
      <w:pPr>
        <w:ind w:leftChars="100" w:left="210"/>
        <w:rPr>
          <w:sz w:val="22"/>
        </w:rPr>
      </w:pPr>
      <w:r w:rsidRPr="001F1722">
        <w:rPr>
          <w:rFonts w:hint="eastAsia"/>
          <w:sz w:val="22"/>
        </w:rPr>
        <w:t>（定義）</w:t>
      </w:r>
    </w:p>
    <w:p w14:paraId="588CB5F2" w14:textId="77777777" w:rsidR="002C7194" w:rsidRPr="001F1722" w:rsidRDefault="00382DE5" w:rsidP="00382DE5">
      <w:pPr>
        <w:ind w:left="220" w:hangingChars="100" w:hanging="220"/>
        <w:rPr>
          <w:sz w:val="22"/>
        </w:rPr>
      </w:pPr>
      <w:r w:rsidRPr="001F1722">
        <w:rPr>
          <w:rFonts w:hint="eastAsia"/>
          <w:sz w:val="22"/>
        </w:rPr>
        <w:t>第</w:t>
      </w:r>
      <w:r w:rsidR="00AC16E3" w:rsidRPr="001F1722">
        <w:rPr>
          <w:rFonts w:hint="eastAsia"/>
          <w:sz w:val="22"/>
        </w:rPr>
        <w:t>３</w:t>
      </w:r>
      <w:r w:rsidRPr="001F1722">
        <w:rPr>
          <w:rFonts w:hint="eastAsia"/>
          <w:sz w:val="22"/>
        </w:rPr>
        <w:t>条　この要綱において</w:t>
      </w:r>
      <w:r w:rsidR="00EF5CAB" w:rsidRPr="001F1722">
        <w:rPr>
          <w:rFonts w:hint="eastAsia"/>
          <w:sz w:val="22"/>
        </w:rPr>
        <w:t>認知症カフェ</w:t>
      </w:r>
      <w:r w:rsidRPr="001F1722">
        <w:rPr>
          <w:rFonts w:hint="eastAsia"/>
          <w:sz w:val="22"/>
        </w:rPr>
        <w:t>とは、認知症の人及びその家族、地域住民等が気軽に集い、専門家のアドバイスを得ながら</w:t>
      </w:r>
      <w:r w:rsidR="00F82A5F" w:rsidRPr="001F1722">
        <w:rPr>
          <w:rFonts w:hint="eastAsia"/>
          <w:sz w:val="22"/>
        </w:rPr>
        <w:t>、</w:t>
      </w:r>
      <w:r w:rsidRPr="001F1722">
        <w:rPr>
          <w:rFonts w:hint="eastAsia"/>
          <w:sz w:val="22"/>
        </w:rPr>
        <w:t>認知症状の悪化防止</w:t>
      </w:r>
      <w:r w:rsidR="00F82A5F" w:rsidRPr="001F1722">
        <w:rPr>
          <w:rFonts w:hint="eastAsia"/>
          <w:sz w:val="22"/>
        </w:rPr>
        <w:t>、</w:t>
      </w:r>
      <w:r w:rsidRPr="001F1722">
        <w:rPr>
          <w:rFonts w:hint="eastAsia"/>
          <w:sz w:val="22"/>
        </w:rPr>
        <w:t>相互交流</w:t>
      </w:r>
      <w:r w:rsidR="00F82A5F" w:rsidRPr="001F1722">
        <w:rPr>
          <w:rFonts w:hint="eastAsia"/>
          <w:sz w:val="22"/>
        </w:rPr>
        <w:t>、</w:t>
      </w:r>
      <w:r w:rsidRPr="001F1722">
        <w:rPr>
          <w:rFonts w:hint="eastAsia"/>
          <w:sz w:val="22"/>
        </w:rPr>
        <w:t>情報交換等が</w:t>
      </w:r>
      <w:r w:rsidR="00EF5CAB" w:rsidRPr="001F1722">
        <w:rPr>
          <w:rFonts w:hint="eastAsia"/>
          <w:sz w:val="22"/>
        </w:rPr>
        <w:t>できる活動拠点</w:t>
      </w:r>
      <w:r w:rsidR="002C7194" w:rsidRPr="001F1722">
        <w:rPr>
          <w:rFonts w:hint="eastAsia"/>
          <w:sz w:val="22"/>
        </w:rPr>
        <w:t>をいう。</w:t>
      </w:r>
    </w:p>
    <w:p w14:paraId="292CDB75" w14:textId="77777777" w:rsidR="002C7194" w:rsidRPr="001F1722" w:rsidRDefault="002C7194" w:rsidP="002C7194">
      <w:pPr>
        <w:ind w:leftChars="100" w:left="210"/>
        <w:rPr>
          <w:sz w:val="22"/>
        </w:rPr>
      </w:pPr>
      <w:r w:rsidRPr="001F1722">
        <w:rPr>
          <w:rFonts w:hint="eastAsia"/>
          <w:sz w:val="22"/>
        </w:rPr>
        <w:t>（補助対象事業）</w:t>
      </w:r>
    </w:p>
    <w:p w14:paraId="38EBE97A" w14:textId="215AE46D" w:rsidR="00382DE5" w:rsidRPr="001F1722" w:rsidRDefault="002C7194" w:rsidP="00382DE5">
      <w:pPr>
        <w:ind w:left="220" w:hangingChars="100" w:hanging="220"/>
        <w:rPr>
          <w:sz w:val="22"/>
        </w:rPr>
      </w:pPr>
      <w:r w:rsidRPr="001F1722">
        <w:rPr>
          <w:rFonts w:hint="eastAsia"/>
          <w:sz w:val="22"/>
        </w:rPr>
        <w:t>第</w:t>
      </w:r>
      <w:r w:rsidR="00AC16E3" w:rsidRPr="001F1722">
        <w:rPr>
          <w:rFonts w:hint="eastAsia"/>
          <w:sz w:val="22"/>
        </w:rPr>
        <w:t>４</w:t>
      </w:r>
      <w:r w:rsidRPr="001F1722">
        <w:rPr>
          <w:rFonts w:hint="eastAsia"/>
          <w:sz w:val="22"/>
        </w:rPr>
        <w:t>条　本補助金の対象となる事業（以下「補助対象事業」という。）は、認知症カフェのうち別表第１に</w:t>
      </w:r>
      <w:r w:rsidR="00EF5CAB" w:rsidRPr="001F1722">
        <w:rPr>
          <w:rFonts w:hint="eastAsia"/>
          <w:sz w:val="22"/>
        </w:rPr>
        <w:t>掲げる要件を全て満たすものをいう。</w:t>
      </w:r>
      <w:r w:rsidR="00C96CAF" w:rsidRPr="001F1722">
        <w:rPr>
          <w:rFonts w:hint="eastAsia"/>
          <w:sz w:val="22"/>
        </w:rPr>
        <w:t>ただし、</w:t>
      </w:r>
      <w:r w:rsidR="00140283" w:rsidRPr="001F1722">
        <w:rPr>
          <w:rFonts w:hint="eastAsia"/>
          <w:sz w:val="22"/>
        </w:rPr>
        <w:t>同一年度において</w:t>
      </w:r>
      <w:r w:rsidR="00C96CAF" w:rsidRPr="001F1722">
        <w:rPr>
          <w:rFonts w:hint="eastAsia"/>
          <w:sz w:val="22"/>
        </w:rPr>
        <w:t>本補助金以外の</w:t>
      </w:r>
      <w:r w:rsidR="00CB5BB9" w:rsidRPr="001F1722">
        <w:rPr>
          <w:rFonts w:hint="eastAsia"/>
          <w:sz w:val="22"/>
        </w:rPr>
        <w:t>国、県又は</w:t>
      </w:r>
      <w:r w:rsidR="00C96CAF" w:rsidRPr="001F1722">
        <w:rPr>
          <w:rFonts w:hint="eastAsia"/>
          <w:sz w:val="22"/>
        </w:rPr>
        <w:t>市の</w:t>
      </w:r>
      <w:r w:rsidR="00375DC4" w:rsidRPr="001F1722">
        <w:rPr>
          <w:rFonts w:hint="eastAsia"/>
          <w:sz w:val="22"/>
        </w:rPr>
        <w:t>公的支援（</w:t>
      </w:r>
      <w:r w:rsidR="00C96CAF" w:rsidRPr="001F1722">
        <w:rPr>
          <w:rFonts w:hint="eastAsia"/>
          <w:sz w:val="22"/>
        </w:rPr>
        <w:t>補助金等</w:t>
      </w:r>
      <w:r w:rsidR="00375DC4" w:rsidRPr="001F1722">
        <w:rPr>
          <w:rFonts w:hint="eastAsia"/>
          <w:sz w:val="22"/>
        </w:rPr>
        <w:t>）</w:t>
      </w:r>
      <w:r w:rsidR="00140283" w:rsidRPr="001F1722">
        <w:rPr>
          <w:rFonts w:hint="eastAsia"/>
          <w:sz w:val="22"/>
        </w:rPr>
        <w:t>を受けた事業は対象外とする。</w:t>
      </w:r>
    </w:p>
    <w:p w14:paraId="4D68BC38" w14:textId="77777777" w:rsidR="00136F6E" w:rsidRPr="001F1722" w:rsidRDefault="00136F6E" w:rsidP="005E563C">
      <w:pPr>
        <w:ind w:firstLineChars="100" w:firstLine="220"/>
        <w:rPr>
          <w:sz w:val="22"/>
        </w:rPr>
      </w:pPr>
      <w:r w:rsidRPr="001F1722">
        <w:rPr>
          <w:rFonts w:hint="eastAsia"/>
          <w:sz w:val="22"/>
        </w:rPr>
        <w:t>（</w:t>
      </w:r>
      <w:r w:rsidR="00D92099" w:rsidRPr="001F1722">
        <w:rPr>
          <w:rFonts w:hint="eastAsia"/>
          <w:sz w:val="22"/>
        </w:rPr>
        <w:t>補助</w:t>
      </w:r>
      <w:r w:rsidR="00661C3F" w:rsidRPr="001F1722">
        <w:rPr>
          <w:rFonts w:hint="eastAsia"/>
          <w:sz w:val="22"/>
        </w:rPr>
        <w:t>対象</w:t>
      </w:r>
      <w:r w:rsidR="00B0677E" w:rsidRPr="001F1722">
        <w:rPr>
          <w:rFonts w:hint="eastAsia"/>
          <w:sz w:val="22"/>
        </w:rPr>
        <w:t>者</w:t>
      </w:r>
      <w:r w:rsidRPr="001F1722">
        <w:rPr>
          <w:rFonts w:hint="eastAsia"/>
          <w:sz w:val="22"/>
        </w:rPr>
        <w:t>）</w:t>
      </w:r>
    </w:p>
    <w:p w14:paraId="46099473" w14:textId="77777777" w:rsidR="00A51B3F" w:rsidRPr="001F1722" w:rsidRDefault="00EF5CAB" w:rsidP="00D21159">
      <w:pPr>
        <w:ind w:left="220" w:hangingChars="100" w:hanging="220"/>
        <w:rPr>
          <w:sz w:val="22"/>
        </w:rPr>
      </w:pPr>
      <w:r w:rsidRPr="001F1722">
        <w:rPr>
          <w:rFonts w:hint="eastAsia"/>
          <w:sz w:val="22"/>
        </w:rPr>
        <w:t>第</w:t>
      </w:r>
      <w:r w:rsidR="00AC16E3" w:rsidRPr="001F1722">
        <w:rPr>
          <w:rFonts w:hint="eastAsia"/>
          <w:sz w:val="22"/>
        </w:rPr>
        <w:t>５</w:t>
      </w:r>
      <w:r w:rsidR="00136F6E" w:rsidRPr="001F1722">
        <w:rPr>
          <w:rFonts w:hint="eastAsia"/>
          <w:sz w:val="22"/>
        </w:rPr>
        <w:t>条</w:t>
      </w:r>
      <w:r w:rsidR="009B6791" w:rsidRPr="001F1722">
        <w:rPr>
          <w:rFonts w:hint="eastAsia"/>
          <w:sz w:val="22"/>
        </w:rPr>
        <w:t xml:space="preserve">　</w:t>
      </w:r>
      <w:r w:rsidR="00AA51F2" w:rsidRPr="001F1722">
        <w:rPr>
          <w:rFonts w:hint="eastAsia"/>
          <w:sz w:val="22"/>
        </w:rPr>
        <w:t>本補助金の交付の対象となる者は、次の各</w:t>
      </w:r>
      <w:r w:rsidR="00D92099" w:rsidRPr="001F1722">
        <w:rPr>
          <w:rFonts w:hint="eastAsia"/>
          <w:sz w:val="22"/>
        </w:rPr>
        <w:t>号の</w:t>
      </w:r>
      <w:r w:rsidR="00387905" w:rsidRPr="001F1722">
        <w:rPr>
          <w:rFonts w:hint="eastAsia"/>
          <w:sz w:val="22"/>
        </w:rPr>
        <w:t>要件を</w:t>
      </w:r>
      <w:r w:rsidR="00AA51F2" w:rsidRPr="001F1722">
        <w:rPr>
          <w:rFonts w:hint="eastAsia"/>
          <w:sz w:val="22"/>
        </w:rPr>
        <w:t>すべて</w:t>
      </w:r>
      <w:r w:rsidR="00387905" w:rsidRPr="001F1722">
        <w:rPr>
          <w:rFonts w:hint="eastAsia"/>
          <w:sz w:val="22"/>
        </w:rPr>
        <w:t>満たす団体</w:t>
      </w:r>
      <w:r w:rsidRPr="001F1722">
        <w:rPr>
          <w:rFonts w:hint="eastAsia"/>
          <w:sz w:val="22"/>
        </w:rPr>
        <w:t>等</w:t>
      </w:r>
      <w:r w:rsidR="00387905" w:rsidRPr="001F1722">
        <w:rPr>
          <w:rFonts w:hint="eastAsia"/>
          <w:sz w:val="22"/>
        </w:rPr>
        <w:t>とする。</w:t>
      </w:r>
    </w:p>
    <w:p w14:paraId="7890CD06" w14:textId="77777777" w:rsidR="00B56A45" w:rsidRPr="001F1722" w:rsidRDefault="00EF5CAB" w:rsidP="00EF5CAB">
      <w:pPr>
        <w:ind w:leftChars="130" w:left="493" w:hangingChars="100" w:hanging="220"/>
        <w:rPr>
          <w:sz w:val="22"/>
        </w:rPr>
      </w:pPr>
      <w:r w:rsidRPr="001F1722">
        <w:rPr>
          <w:rFonts w:hint="eastAsia"/>
          <w:sz w:val="22"/>
        </w:rPr>
        <w:t xml:space="preserve">⑴　</w:t>
      </w:r>
      <w:r w:rsidR="00B0677E" w:rsidRPr="001F1722">
        <w:rPr>
          <w:rFonts w:hint="eastAsia"/>
          <w:sz w:val="22"/>
        </w:rPr>
        <w:t>認知症の人やその家族に対する支援に関心を持ち、認知症カフェの開催</w:t>
      </w:r>
      <w:r w:rsidR="00387905" w:rsidRPr="001F1722">
        <w:rPr>
          <w:rFonts w:hint="eastAsia"/>
          <w:sz w:val="22"/>
        </w:rPr>
        <w:t>を予定している市内に所在する者であること</w:t>
      </w:r>
      <w:r w:rsidR="00FB4CEA" w:rsidRPr="001F1722">
        <w:rPr>
          <w:rFonts w:hint="eastAsia"/>
          <w:sz w:val="22"/>
        </w:rPr>
        <w:t>。</w:t>
      </w:r>
    </w:p>
    <w:p w14:paraId="661669CC" w14:textId="77777777" w:rsidR="00387905" w:rsidRPr="001F1722" w:rsidRDefault="00EF5CAB" w:rsidP="00D21159">
      <w:pPr>
        <w:ind w:firstLineChars="100" w:firstLine="220"/>
        <w:rPr>
          <w:sz w:val="22"/>
        </w:rPr>
      </w:pPr>
      <w:r w:rsidRPr="001F1722">
        <w:rPr>
          <w:rFonts w:hint="eastAsia"/>
          <w:sz w:val="22"/>
        </w:rPr>
        <w:t xml:space="preserve">⑵　</w:t>
      </w:r>
      <w:r w:rsidR="00B0677E" w:rsidRPr="001F1722">
        <w:rPr>
          <w:rFonts w:hint="eastAsia"/>
          <w:sz w:val="22"/>
        </w:rPr>
        <w:t>適切な事業運営ができると市長が認める者</w:t>
      </w:r>
      <w:r w:rsidR="00387905" w:rsidRPr="001F1722">
        <w:rPr>
          <w:rFonts w:hint="eastAsia"/>
          <w:sz w:val="22"/>
        </w:rPr>
        <w:t>であること</w:t>
      </w:r>
      <w:r w:rsidR="00FB4CEA" w:rsidRPr="001F1722">
        <w:rPr>
          <w:rFonts w:hint="eastAsia"/>
          <w:sz w:val="22"/>
        </w:rPr>
        <w:t>。</w:t>
      </w:r>
    </w:p>
    <w:p w14:paraId="04E59273" w14:textId="77777777" w:rsidR="00AA51F2" w:rsidRPr="001F1722" w:rsidRDefault="00EF5CAB" w:rsidP="00D21159">
      <w:pPr>
        <w:ind w:firstLineChars="100" w:firstLine="220"/>
        <w:rPr>
          <w:sz w:val="22"/>
        </w:rPr>
      </w:pPr>
      <w:r w:rsidRPr="001F1722">
        <w:rPr>
          <w:rFonts w:hint="eastAsia"/>
          <w:sz w:val="22"/>
        </w:rPr>
        <w:t xml:space="preserve">⑶　</w:t>
      </w:r>
      <w:r w:rsidR="00AA51F2" w:rsidRPr="001F1722">
        <w:rPr>
          <w:rFonts w:hint="eastAsia"/>
          <w:sz w:val="22"/>
        </w:rPr>
        <w:t>宗教活動又は政治活動を主たる目的とした団体等でないこと。</w:t>
      </w:r>
    </w:p>
    <w:p w14:paraId="7630095C" w14:textId="77777777" w:rsidR="00AA51F2" w:rsidRPr="001F1722" w:rsidRDefault="00EF5CAB" w:rsidP="00682EA7">
      <w:pPr>
        <w:ind w:leftChars="100" w:left="430" w:hangingChars="100" w:hanging="220"/>
        <w:rPr>
          <w:sz w:val="22"/>
        </w:rPr>
      </w:pPr>
      <w:r w:rsidRPr="001F1722">
        <w:rPr>
          <w:rFonts w:hint="eastAsia"/>
          <w:sz w:val="22"/>
        </w:rPr>
        <w:t xml:space="preserve">⑷　</w:t>
      </w:r>
      <w:r w:rsidR="00682EA7" w:rsidRPr="001F1722">
        <w:rPr>
          <w:rFonts w:hint="eastAsia"/>
          <w:sz w:val="22"/>
        </w:rPr>
        <w:t>暴力団員による不当な行為の防止等に関する法律（平成３年法律第７７号）第２条に定める暴力団又は</w:t>
      </w:r>
      <w:r w:rsidR="00AA51F2" w:rsidRPr="001F1722">
        <w:rPr>
          <w:rFonts w:hint="eastAsia"/>
          <w:sz w:val="22"/>
        </w:rPr>
        <w:t>暴力団員の統制下にある団体等でないこと。</w:t>
      </w:r>
    </w:p>
    <w:p w14:paraId="2BE4087B" w14:textId="77777777" w:rsidR="00136F6E" w:rsidRPr="001F1722" w:rsidRDefault="00136F6E" w:rsidP="006B0211">
      <w:pPr>
        <w:ind w:firstLineChars="100" w:firstLine="220"/>
        <w:rPr>
          <w:sz w:val="22"/>
        </w:rPr>
      </w:pPr>
      <w:r w:rsidRPr="001F1722">
        <w:rPr>
          <w:rFonts w:hint="eastAsia"/>
          <w:sz w:val="22"/>
        </w:rPr>
        <w:t>（</w:t>
      </w:r>
      <w:r w:rsidR="007939A6" w:rsidRPr="001F1722">
        <w:rPr>
          <w:rFonts w:hint="eastAsia"/>
          <w:sz w:val="22"/>
        </w:rPr>
        <w:t>申請者の資格</w:t>
      </w:r>
      <w:r w:rsidRPr="001F1722">
        <w:rPr>
          <w:rFonts w:hint="eastAsia"/>
          <w:sz w:val="22"/>
        </w:rPr>
        <w:t>）</w:t>
      </w:r>
    </w:p>
    <w:p w14:paraId="66262C79" w14:textId="77777777" w:rsidR="00136F6E" w:rsidRPr="001F1722" w:rsidRDefault="00136F6E">
      <w:pPr>
        <w:rPr>
          <w:sz w:val="22"/>
        </w:rPr>
      </w:pPr>
      <w:r w:rsidRPr="001F1722">
        <w:rPr>
          <w:rFonts w:hint="eastAsia"/>
          <w:sz w:val="22"/>
        </w:rPr>
        <w:t>第</w:t>
      </w:r>
      <w:r w:rsidR="00AC16E3" w:rsidRPr="001F1722">
        <w:rPr>
          <w:rFonts w:hint="eastAsia"/>
          <w:sz w:val="22"/>
        </w:rPr>
        <w:t>６</w:t>
      </w:r>
      <w:r w:rsidRPr="001F1722">
        <w:rPr>
          <w:rFonts w:hint="eastAsia"/>
          <w:sz w:val="22"/>
        </w:rPr>
        <w:t>条</w:t>
      </w:r>
      <w:r w:rsidR="007939A6" w:rsidRPr="001F1722">
        <w:rPr>
          <w:rFonts w:hint="eastAsia"/>
          <w:sz w:val="22"/>
        </w:rPr>
        <w:t xml:space="preserve">　</w:t>
      </w:r>
      <w:r w:rsidR="00FB4CEA" w:rsidRPr="001F1722">
        <w:rPr>
          <w:rFonts w:hint="eastAsia"/>
          <w:sz w:val="22"/>
        </w:rPr>
        <w:t>本</w:t>
      </w:r>
      <w:r w:rsidR="007939A6" w:rsidRPr="001F1722">
        <w:rPr>
          <w:rFonts w:hint="eastAsia"/>
          <w:sz w:val="22"/>
        </w:rPr>
        <w:t>補助金の交付を申請することのできる者は、</w:t>
      </w:r>
      <w:r w:rsidR="00FB4CEA" w:rsidRPr="001F1722">
        <w:rPr>
          <w:rFonts w:hint="eastAsia"/>
          <w:sz w:val="22"/>
        </w:rPr>
        <w:t>団体等</w:t>
      </w:r>
      <w:r w:rsidR="007939A6" w:rsidRPr="001F1722">
        <w:rPr>
          <w:rFonts w:hint="eastAsia"/>
          <w:sz w:val="22"/>
        </w:rPr>
        <w:t>の代表者とする</w:t>
      </w:r>
      <w:r w:rsidR="009B6791" w:rsidRPr="001F1722">
        <w:rPr>
          <w:rFonts w:hint="eastAsia"/>
          <w:sz w:val="22"/>
        </w:rPr>
        <w:t>。</w:t>
      </w:r>
    </w:p>
    <w:p w14:paraId="61851D55" w14:textId="77777777" w:rsidR="007939A6" w:rsidRPr="001F1722" w:rsidRDefault="00FB4CEA" w:rsidP="007939A6">
      <w:pPr>
        <w:ind w:firstLineChars="100" w:firstLine="220"/>
        <w:rPr>
          <w:sz w:val="22"/>
        </w:rPr>
      </w:pPr>
      <w:r w:rsidRPr="001F1722">
        <w:rPr>
          <w:rFonts w:hint="eastAsia"/>
          <w:sz w:val="22"/>
        </w:rPr>
        <w:t>（補助</w:t>
      </w:r>
      <w:r w:rsidR="007939A6" w:rsidRPr="001F1722">
        <w:rPr>
          <w:rFonts w:hint="eastAsia"/>
          <w:sz w:val="22"/>
        </w:rPr>
        <w:t>対象</w:t>
      </w:r>
      <w:r w:rsidRPr="001F1722">
        <w:rPr>
          <w:rFonts w:hint="eastAsia"/>
          <w:sz w:val="22"/>
        </w:rPr>
        <w:t>経費</w:t>
      </w:r>
      <w:r w:rsidR="007939A6" w:rsidRPr="001F1722">
        <w:rPr>
          <w:rFonts w:hint="eastAsia"/>
          <w:sz w:val="22"/>
        </w:rPr>
        <w:t>）</w:t>
      </w:r>
    </w:p>
    <w:p w14:paraId="4AC33DFD" w14:textId="77777777" w:rsidR="00E51AC3" w:rsidRPr="001F1722" w:rsidRDefault="006679B3" w:rsidP="00D21159">
      <w:pPr>
        <w:ind w:left="220" w:hangingChars="100" w:hanging="220"/>
        <w:rPr>
          <w:sz w:val="22"/>
        </w:rPr>
      </w:pPr>
      <w:r w:rsidRPr="001F1722">
        <w:rPr>
          <w:rFonts w:hint="eastAsia"/>
          <w:sz w:val="22"/>
        </w:rPr>
        <w:t>第</w:t>
      </w:r>
      <w:r w:rsidR="00AC16E3" w:rsidRPr="001F1722">
        <w:rPr>
          <w:rFonts w:hint="eastAsia"/>
          <w:sz w:val="22"/>
        </w:rPr>
        <w:t>７</w:t>
      </w:r>
      <w:r w:rsidR="007939A6" w:rsidRPr="001F1722">
        <w:rPr>
          <w:rFonts w:hint="eastAsia"/>
          <w:sz w:val="22"/>
        </w:rPr>
        <w:t xml:space="preserve">条　</w:t>
      </w:r>
      <w:r w:rsidR="00FB4CEA" w:rsidRPr="001F1722">
        <w:rPr>
          <w:rFonts w:hint="eastAsia"/>
          <w:sz w:val="22"/>
        </w:rPr>
        <w:t>本</w:t>
      </w:r>
      <w:r w:rsidR="007939A6" w:rsidRPr="001F1722">
        <w:rPr>
          <w:rFonts w:hint="eastAsia"/>
          <w:sz w:val="22"/>
        </w:rPr>
        <w:t>補助金</w:t>
      </w:r>
      <w:r w:rsidR="00FB4CEA" w:rsidRPr="001F1722">
        <w:rPr>
          <w:rFonts w:hint="eastAsia"/>
          <w:sz w:val="22"/>
        </w:rPr>
        <w:t>の交付の対象となる経費（以下、「補助対象経費」という）</w:t>
      </w:r>
      <w:r w:rsidR="007939A6" w:rsidRPr="001F1722">
        <w:rPr>
          <w:rFonts w:hint="eastAsia"/>
          <w:sz w:val="22"/>
        </w:rPr>
        <w:t>は、</w:t>
      </w:r>
      <w:r w:rsidR="00D25FF2" w:rsidRPr="001F1722">
        <w:rPr>
          <w:rFonts w:hint="eastAsia"/>
          <w:sz w:val="22"/>
        </w:rPr>
        <w:t>事業に直接必要な経費であって、</w:t>
      </w:r>
      <w:r w:rsidR="00FB4CEA" w:rsidRPr="001F1722">
        <w:rPr>
          <w:rFonts w:hint="eastAsia"/>
          <w:sz w:val="22"/>
        </w:rPr>
        <w:t>別表第</w:t>
      </w:r>
      <w:r w:rsidR="002C7194" w:rsidRPr="001F1722">
        <w:rPr>
          <w:rFonts w:hint="eastAsia"/>
          <w:sz w:val="22"/>
        </w:rPr>
        <w:t>２</w:t>
      </w:r>
      <w:r w:rsidR="00FB4CEA" w:rsidRPr="001F1722">
        <w:rPr>
          <w:rFonts w:hint="eastAsia"/>
          <w:sz w:val="22"/>
        </w:rPr>
        <w:t>に掲げる経費とする</w:t>
      </w:r>
      <w:r w:rsidR="007939A6" w:rsidRPr="001F1722">
        <w:rPr>
          <w:rFonts w:hint="eastAsia"/>
          <w:sz w:val="22"/>
        </w:rPr>
        <w:t>。</w:t>
      </w:r>
      <w:r w:rsidR="00E51AC3" w:rsidRPr="001F1722">
        <w:rPr>
          <w:rFonts w:hint="eastAsia"/>
          <w:sz w:val="22"/>
        </w:rPr>
        <w:t>ただし、次の各号に掲げる経費を除く。</w:t>
      </w:r>
    </w:p>
    <w:p w14:paraId="543AA9AC" w14:textId="4E63708C" w:rsidR="003A3E55" w:rsidRPr="001F1722" w:rsidRDefault="0004240F" w:rsidP="00D21159">
      <w:pPr>
        <w:ind w:firstLineChars="100" w:firstLine="220"/>
        <w:rPr>
          <w:sz w:val="22"/>
        </w:rPr>
      </w:pPr>
      <w:r w:rsidRPr="001F1722">
        <w:rPr>
          <w:rFonts w:hint="eastAsia"/>
          <w:sz w:val="22"/>
        </w:rPr>
        <w:t xml:space="preserve">⑴　</w:t>
      </w:r>
      <w:r w:rsidR="003A3E55" w:rsidRPr="001F1722">
        <w:rPr>
          <w:rFonts w:hint="eastAsia"/>
          <w:sz w:val="22"/>
        </w:rPr>
        <w:t>団体</w:t>
      </w:r>
      <w:r w:rsidR="00692D02" w:rsidRPr="001F1722">
        <w:rPr>
          <w:rFonts w:hint="eastAsia"/>
          <w:sz w:val="22"/>
        </w:rPr>
        <w:t>等</w:t>
      </w:r>
      <w:r w:rsidR="003A3E55" w:rsidRPr="001F1722">
        <w:rPr>
          <w:rFonts w:hint="eastAsia"/>
          <w:sz w:val="22"/>
        </w:rPr>
        <w:t>の運営に係る経費</w:t>
      </w:r>
    </w:p>
    <w:p w14:paraId="2C1DC945" w14:textId="1271C564" w:rsidR="00BE2731" w:rsidRPr="001F1722" w:rsidRDefault="0004240F" w:rsidP="00BE2731">
      <w:pPr>
        <w:ind w:firstLineChars="100" w:firstLine="220"/>
        <w:rPr>
          <w:sz w:val="22"/>
        </w:rPr>
      </w:pPr>
      <w:r w:rsidRPr="001F1722">
        <w:rPr>
          <w:rFonts w:hint="eastAsia"/>
          <w:sz w:val="22"/>
        </w:rPr>
        <w:t>⑵</w:t>
      </w:r>
      <w:r w:rsidR="00BE2731" w:rsidRPr="001F1722">
        <w:rPr>
          <w:rFonts w:hint="eastAsia"/>
          <w:sz w:val="22"/>
        </w:rPr>
        <w:t xml:space="preserve">　団体等の構成員に対する人件費及び謝礼</w:t>
      </w:r>
    </w:p>
    <w:p w14:paraId="35DB2C1D" w14:textId="77777777" w:rsidR="00E51AC3" w:rsidRPr="001F1722" w:rsidRDefault="002C7194" w:rsidP="00D21159">
      <w:pPr>
        <w:ind w:firstLineChars="100" w:firstLine="220"/>
        <w:rPr>
          <w:sz w:val="22"/>
        </w:rPr>
      </w:pPr>
      <w:r w:rsidRPr="001F1722">
        <w:rPr>
          <w:rFonts w:hint="eastAsia"/>
          <w:sz w:val="22"/>
        </w:rPr>
        <w:t xml:space="preserve">⑶　</w:t>
      </w:r>
      <w:r w:rsidR="00E12C29" w:rsidRPr="001F1722">
        <w:rPr>
          <w:rFonts w:hint="eastAsia"/>
          <w:sz w:val="22"/>
        </w:rPr>
        <w:t>団体等</w:t>
      </w:r>
      <w:r w:rsidR="00E51AC3" w:rsidRPr="001F1722">
        <w:rPr>
          <w:rFonts w:hint="eastAsia"/>
          <w:sz w:val="22"/>
        </w:rPr>
        <w:t>の構成員による会合の飲食費</w:t>
      </w:r>
    </w:p>
    <w:p w14:paraId="64E0C846" w14:textId="294512E9" w:rsidR="00BE2731" w:rsidRPr="001F1722" w:rsidRDefault="0004240F" w:rsidP="00BE2731">
      <w:pPr>
        <w:ind w:firstLineChars="100" w:firstLine="220"/>
        <w:rPr>
          <w:sz w:val="22"/>
        </w:rPr>
      </w:pPr>
      <w:r w:rsidRPr="001F1722">
        <w:rPr>
          <w:rFonts w:hint="eastAsia"/>
          <w:sz w:val="22"/>
        </w:rPr>
        <w:t xml:space="preserve">⑷　</w:t>
      </w:r>
      <w:r w:rsidR="00BE2731" w:rsidRPr="001F1722">
        <w:rPr>
          <w:rFonts w:hint="eastAsia"/>
          <w:sz w:val="22"/>
        </w:rPr>
        <w:t>補助事業以外の経費と識別することが困難な経費</w:t>
      </w:r>
    </w:p>
    <w:p w14:paraId="71ECC4B1" w14:textId="5FE8B959" w:rsidR="00BE2731" w:rsidRPr="001F1722" w:rsidRDefault="0004240F" w:rsidP="00BE2731">
      <w:pPr>
        <w:ind w:firstLineChars="100" w:firstLine="220"/>
        <w:rPr>
          <w:sz w:val="22"/>
        </w:rPr>
      </w:pPr>
      <w:r w:rsidRPr="001F1722">
        <w:rPr>
          <w:rFonts w:hint="eastAsia"/>
          <w:sz w:val="22"/>
        </w:rPr>
        <w:lastRenderedPageBreak/>
        <w:t>⑸</w:t>
      </w:r>
      <w:r w:rsidR="00BE2731" w:rsidRPr="001F1722">
        <w:rPr>
          <w:rFonts w:hint="eastAsia"/>
          <w:sz w:val="22"/>
        </w:rPr>
        <w:t xml:space="preserve">　特定の個人が所有し、又は占有する物品の購入に要する費用</w:t>
      </w:r>
    </w:p>
    <w:p w14:paraId="0D5961C6" w14:textId="01299F6E" w:rsidR="003A3E55" w:rsidRPr="001F1722" w:rsidRDefault="0004240F" w:rsidP="003A3E55">
      <w:pPr>
        <w:ind w:firstLineChars="100" w:firstLine="220"/>
        <w:rPr>
          <w:sz w:val="22"/>
        </w:rPr>
      </w:pPr>
      <w:r w:rsidRPr="001F1722">
        <w:rPr>
          <w:rFonts w:hint="eastAsia"/>
          <w:sz w:val="22"/>
        </w:rPr>
        <w:t xml:space="preserve">⑹　</w:t>
      </w:r>
      <w:r w:rsidR="003A3E55" w:rsidRPr="001F1722">
        <w:rPr>
          <w:rFonts w:hint="eastAsia"/>
          <w:sz w:val="22"/>
        </w:rPr>
        <w:t>前号に掲げるもののほか、市長が適当でないと認める経費</w:t>
      </w:r>
    </w:p>
    <w:p w14:paraId="59FDDF9D" w14:textId="77777777" w:rsidR="00136F6E" w:rsidRPr="001F1722" w:rsidRDefault="00136F6E" w:rsidP="005E563C">
      <w:pPr>
        <w:ind w:firstLineChars="100" w:firstLine="220"/>
        <w:rPr>
          <w:sz w:val="22"/>
        </w:rPr>
      </w:pPr>
      <w:r w:rsidRPr="001F1722">
        <w:rPr>
          <w:rFonts w:hint="eastAsia"/>
          <w:sz w:val="22"/>
        </w:rPr>
        <w:t>（</w:t>
      </w:r>
      <w:r w:rsidR="007939A6" w:rsidRPr="001F1722">
        <w:rPr>
          <w:rFonts w:hint="eastAsia"/>
          <w:sz w:val="22"/>
        </w:rPr>
        <w:t>補助金の額</w:t>
      </w:r>
      <w:r w:rsidRPr="001F1722">
        <w:rPr>
          <w:rFonts w:hint="eastAsia"/>
          <w:sz w:val="22"/>
        </w:rPr>
        <w:t>）</w:t>
      </w:r>
    </w:p>
    <w:p w14:paraId="7B78746E" w14:textId="06B1B584" w:rsidR="00E42B37" w:rsidRPr="001F1722" w:rsidRDefault="00136F6E" w:rsidP="00571983">
      <w:pPr>
        <w:ind w:left="220" w:hangingChars="100" w:hanging="220"/>
        <w:rPr>
          <w:sz w:val="22"/>
        </w:rPr>
      </w:pPr>
      <w:r w:rsidRPr="001F1722">
        <w:rPr>
          <w:rFonts w:hint="eastAsia"/>
          <w:sz w:val="22"/>
        </w:rPr>
        <w:t>第</w:t>
      </w:r>
      <w:r w:rsidR="00AC16E3" w:rsidRPr="001F1722">
        <w:rPr>
          <w:rFonts w:hint="eastAsia"/>
          <w:sz w:val="22"/>
        </w:rPr>
        <w:t>８</w:t>
      </w:r>
      <w:r w:rsidRPr="001F1722">
        <w:rPr>
          <w:rFonts w:hint="eastAsia"/>
          <w:sz w:val="22"/>
        </w:rPr>
        <w:t>条</w:t>
      </w:r>
      <w:r w:rsidR="009B6791" w:rsidRPr="001F1722">
        <w:rPr>
          <w:rFonts w:hint="eastAsia"/>
          <w:sz w:val="22"/>
        </w:rPr>
        <w:t xml:space="preserve">　</w:t>
      </w:r>
      <w:r w:rsidR="00FB4CEA" w:rsidRPr="001F1722">
        <w:rPr>
          <w:rFonts w:hint="eastAsia"/>
          <w:sz w:val="22"/>
        </w:rPr>
        <w:t>本補助金</w:t>
      </w:r>
      <w:r w:rsidR="007939A6" w:rsidRPr="001F1722">
        <w:rPr>
          <w:rFonts w:hint="eastAsia"/>
          <w:sz w:val="22"/>
        </w:rPr>
        <w:t>は、</w:t>
      </w:r>
      <w:r w:rsidR="00FB4CEA" w:rsidRPr="001F1722">
        <w:rPr>
          <w:rFonts w:hint="eastAsia"/>
          <w:sz w:val="22"/>
        </w:rPr>
        <w:t>補助対象経費</w:t>
      </w:r>
      <w:r w:rsidR="00682EA7" w:rsidRPr="001F1722">
        <w:rPr>
          <w:rFonts w:hint="eastAsia"/>
          <w:sz w:val="22"/>
        </w:rPr>
        <w:t>の合計額から利用者負担金</w:t>
      </w:r>
      <w:r w:rsidR="00140283" w:rsidRPr="001F1722">
        <w:rPr>
          <w:rFonts w:hint="eastAsia"/>
          <w:sz w:val="22"/>
        </w:rPr>
        <w:t>、</w:t>
      </w:r>
      <w:r w:rsidR="00682EA7" w:rsidRPr="001F1722">
        <w:rPr>
          <w:rFonts w:hint="eastAsia"/>
          <w:sz w:val="22"/>
        </w:rPr>
        <w:t>その他収入金額を控除した額に</w:t>
      </w:r>
      <w:r w:rsidR="00C20087" w:rsidRPr="001F1722">
        <w:rPr>
          <w:rFonts w:hint="eastAsia"/>
          <w:sz w:val="22"/>
        </w:rPr>
        <w:t>１０分の１０</w:t>
      </w:r>
      <w:r w:rsidR="00682EA7" w:rsidRPr="001F1722">
        <w:rPr>
          <w:rFonts w:hint="eastAsia"/>
          <w:sz w:val="22"/>
        </w:rPr>
        <w:t>を乗じ</w:t>
      </w:r>
      <w:r w:rsidR="00571983">
        <w:rPr>
          <w:rFonts w:hint="eastAsia"/>
          <w:sz w:val="22"/>
        </w:rPr>
        <w:t>て得た</w:t>
      </w:r>
      <w:r w:rsidR="00682EA7" w:rsidRPr="001F1722">
        <w:rPr>
          <w:rFonts w:hint="eastAsia"/>
          <w:sz w:val="22"/>
        </w:rPr>
        <w:t>以内で算定し</w:t>
      </w:r>
      <w:r w:rsidR="00E42B37" w:rsidRPr="001F1722">
        <w:rPr>
          <w:rFonts w:hint="eastAsia"/>
          <w:sz w:val="22"/>
        </w:rPr>
        <w:t>、次の各号に掲げる額の合計額</w:t>
      </w:r>
      <w:r w:rsidR="00985870" w:rsidRPr="001F1722">
        <w:rPr>
          <w:rFonts w:hint="eastAsia"/>
          <w:sz w:val="22"/>
        </w:rPr>
        <w:t>（本補助金交付の初年度までに、本補助金以外の国、県又は市の公的支援（補助金等）を受けて認知症カフェを開設し、本補助金交付の初年度も運営している場合は、第２号に掲げる額は含めない。）</w:t>
      </w:r>
      <w:r w:rsidR="00E42B37" w:rsidRPr="001F1722">
        <w:rPr>
          <w:rFonts w:hint="eastAsia"/>
          <w:sz w:val="22"/>
        </w:rPr>
        <w:t>を限度として予算の範囲内で交付する。ただし、１，０００円未満の端数が生じた場合は、これを切捨てるものとする。</w:t>
      </w:r>
    </w:p>
    <w:p w14:paraId="57179D77" w14:textId="68DAD5D5" w:rsidR="00C20087" w:rsidRPr="001F1722" w:rsidRDefault="00E42B37" w:rsidP="00E42B37">
      <w:pPr>
        <w:ind w:leftChars="130" w:left="493" w:hangingChars="100" w:hanging="220"/>
        <w:jc w:val="left"/>
        <w:rPr>
          <w:sz w:val="22"/>
        </w:rPr>
      </w:pPr>
      <w:r w:rsidRPr="001F1722">
        <w:rPr>
          <w:rFonts w:hint="eastAsia"/>
          <w:sz w:val="22"/>
        </w:rPr>
        <w:t>⑴　１団体</w:t>
      </w:r>
      <w:r w:rsidR="00692D02" w:rsidRPr="001F1722">
        <w:rPr>
          <w:rFonts w:hint="eastAsia"/>
          <w:sz w:val="22"/>
        </w:rPr>
        <w:t>等</w:t>
      </w:r>
      <w:r w:rsidR="00571983">
        <w:rPr>
          <w:rFonts w:hint="eastAsia"/>
          <w:sz w:val="22"/>
        </w:rPr>
        <w:t>に</w:t>
      </w:r>
      <w:r w:rsidRPr="001F1722">
        <w:rPr>
          <w:rFonts w:hint="eastAsia"/>
          <w:sz w:val="22"/>
        </w:rPr>
        <w:t>つき</w:t>
      </w:r>
      <w:r w:rsidR="002475F3" w:rsidRPr="001F1722">
        <w:rPr>
          <w:rFonts w:hint="eastAsia"/>
          <w:sz w:val="22"/>
        </w:rPr>
        <w:t>補助対象事業の開催回数に</w:t>
      </w:r>
      <w:r w:rsidR="00C20087" w:rsidRPr="001F1722">
        <w:rPr>
          <w:rFonts w:hint="eastAsia"/>
          <w:sz w:val="22"/>
        </w:rPr>
        <w:t>５</w:t>
      </w:r>
      <w:r w:rsidR="006572A8">
        <w:rPr>
          <w:rFonts w:hint="eastAsia"/>
          <w:sz w:val="22"/>
        </w:rPr>
        <w:t>，０００</w:t>
      </w:r>
      <w:r w:rsidR="00C20087" w:rsidRPr="001F1722">
        <w:rPr>
          <w:rFonts w:hint="eastAsia"/>
          <w:sz w:val="22"/>
        </w:rPr>
        <w:t>円</w:t>
      </w:r>
      <w:r w:rsidR="00DA1AC8" w:rsidRPr="001F1722">
        <w:rPr>
          <w:rFonts w:hint="eastAsia"/>
          <w:sz w:val="22"/>
        </w:rPr>
        <w:t>（</w:t>
      </w:r>
      <w:r w:rsidRPr="001F1722">
        <w:rPr>
          <w:rFonts w:hint="eastAsia"/>
          <w:sz w:val="22"/>
        </w:rPr>
        <w:t>同一</w:t>
      </w:r>
      <w:r w:rsidR="00C20087" w:rsidRPr="001F1722">
        <w:rPr>
          <w:rFonts w:hint="eastAsia"/>
          <w:sz w:val="22"/>
        </w:rPr>
        <w:t>年度内１２回</w:t>
      </w:r>
      <w:r w:rsidR="00DA1AC8" w:rsidRPr="001F1722">
        <w:rPr>
          <w:rFonts w:hint="eastAsia"/>
          <w:sz w:val="22"/>
        </w:rPr>
        <w:t>を限度とする</w:t>
      </w:r>
      <w:r w:rsidR="007B17D3" w:rsidRPr="001F1722">
        <w:rPr>
          <w:rFonts w:hint="eastAsia"/>
          <w:sz w:val="22"/>
        </w:rPr>
        <w:t>。</w:t>
      </w:r>
      <w:r w:rsidR="00DA1AC8" w:rsidRPr="001F1722">
        <w:rPr>
          <w:rFonts w:hint="eastAsia"/>
          <w:sz w:val="22"/>
        </w:rPr>
        <w:t>）</w:t>
      </w:r>
      <w:r w:rsidR="002F1476" w:rsidRPr="001F1722">
        <w:rPr>
          <w:rFonts w:hint="eastAsia"/>
          <w:sz w:val="22"/>
        </w:rPr>
        <w:t>を乗</w:t>
      </w:r>
      <w:r w:rsidR="00ED4932" w:rsidRPr="001F1722">
        <w:rPr>
          <w:rFonts w:hint="eastAsia"/>
          <w:sz w:val="22"/>
        </w:rPr>
        <w:t>じて得た</w:t>
      </w:r>
      <w:r w:rsidR="002F1476" w:rsidRPr="001F1722">
        <w:rPr>
          <w:rFonts w:hint="eastAsia"/>
          <w:sz w:val="22"/>
        </w:rPr>
        <w:t>額</w:t>
      </w:r>
    </w:p>
    <w:p w14:paraId="74A36483" w14:textId="7FDF6263" w:rsidR="003A3E55" w:rsidRPr="001F1722" w:rsidRDefault="00E42B37" w:rsidP="00692D02">
      <w:pPr>
        <w:ind w:firstLineChars="100" w:firstLine="220"/>
        <w:jc w:val="left"/>
        <w:rPr>
          <w:sz w:val="22"/>
        </w:rPr>
      </w:pPr>
      <w:r w:rsidRPr="001F1722">
        <w:rPr>
          <w:rFonts w:hint="eastAsia"/>
          <w:sz w:val="22"/>
        </w:rPr>
        <w:t xml:space="preserve">⑵　</w:t>
      </w:r>
      <w:r w:rsidR="002F1476" w:rsidRPr="001F1722">
        <w:rPr>
          <w:rFonts w:hint="eastAsia"/>
          <w:sz w:val="22"/>
        </w:rPr>
        <w:t>本補助金交付の</w:t>
      </w:r>
      <w:r w:rsidR="00C20087" w:rsidRPr="001F1722">
        <w:rPr>
          <w:rFonts w:hint="eastAsia"/>
          <w:sz w:val="22"/>
        </w:rPr>
        <w:t>初年度に限り、開設経費として２</w:t>
      </w:r>
      <w:r w:rsidR="006572A8">
        <w:rPr>
          <w:rFonts w:hint="eastAsia"/>
          <w:sz w:val="22"/>
        </w:rPr>
        <w:t>０，０００</w:t>
      </w:r>
      <w:r w:rsidR="00C20087" w:rsidRPr="001F1722">
        <w:rPr>
          <w:rFonts w:hint="eastAsia"/>
          <w:sz w:val="22"/>
        </w:rPr>
        <w:t>円</w:t>
      </w:r>
    </w:p>
    <w:p w14:paraId="78124BA7" w14:textId="77777777" w:rsidR="00500DFF" w:rsidRPr="001F1722" w:rsidRDefault="00500DFF" w:rsidP="00283B76">
      <w:pPr>
        <w:ind w:left="220" w:hangingChars="100" w:hanging="220"/>
        <w:rPr>
          <w:sz w:val="22"/>
        </w:rPr>
      </w:pPr>
      <w:r w:rsidRPr="001F1722">
        <w:rPr>
          <w:rFonts w:hint="eastAsia"/>
          <w:sz w:val="22"/>
        </w:rPr>
        <w:t xml:space="preserve">　（交付申請の時期等）</w:t>
      </w:r>
    </w:p>
    <w:p w14:paraId="70ED4F02" w14:textId="77777777" w:rsidR="00500DFF" w:rsidRPr="001F1722" w:rsidRDefault="00500DFF" w:rsidP="00500DFF">
      <w:pPr>
        <w:ind w:left="220" w:hangingChars="100" w:hanging="220"/>
        <w:rPr>
          <w:sz w:val="22"/>
        </w:rPr>
      </w:pPr>
      <w:r w:rsidRPr="001F1722">
        <w:rPr>
          <w:rFonts w:hint="eastAsia"/>
          <w:sz w:val="22"/>
        </w:rPr>
        <w:t>第</w:t>
      </w:r>
      <w:r w:rsidR="00AC16E3" w:rsidRPr="001F1722">
        <w:rPr>
          <w:rFonts w:hint="eastAsia"/>
          <w:sz w:val="22"/>
        </w:rPr>
        <w:t>９</w:t>
      </w:r>
      <w:r w:rsidRPr="001F1722">
        <w:rPr>
          <w:rFonts w:hint="eastAsia"/>
          <w:sz w:val="22"/>
        </w:rPr>
        <w:t>条　本補助金の交付の申請は、市長が別に定める日までに行わなければならない。</w:t>
      </w:r>
    </w:p>
    <w:p w14:paraId="5AFCFDFB" w14:textId="073729F3" w:rsidR="00500DFF" w:rsidRPr="001F1722" w:rsidRDefault="00500DFF" w:rsidP="00500DFF">
      <w:pPr>
        <w:ind w:left="220" w:hangingChars="100" w:hanging="220"/>
        <w:rPr>
          <w:sz w:val="22"/>
        </w:rPr>
      </w:pPr>
      <w:r w:rsidRPr="001F1722">
        <w:rPr>
          <w:rFonts w:hint="eastAsia"/>
          <w:sz w:val="22"/>
        </w:rPr>
        <w:t>２　規則第４条の申請書に添付すべき同条第１号及び第２号に掲げる書類は、様式第１号及び</w:t>
      </w:r>
      <w:r w:rsidR="006572A8">
        <w:rPr>
          <w:rFonts w:hint="eastAsia"/>
          <w:sz w:val="22"/>
        </w:rPr>
        <w:t>様式</w:t>
      </w:r>
      <w:r w:rsidRPr="001F1722">
        <w:rPr>
          <w:rFonts w:hint="eastAsia"/>
          <w:sz w:val="22"/>
        </w:rPr>
        <w:t>第</w:t>
      </w:r>
      <w:r w:rsidR="00E42B37" w:rsidRPr="001F1722">
        <w:rPr>
          <w:rFonts w:hint="eastAsia"/>
          <w:sz w:val="22"/>
        </w:rPr>
        <w:t>３</w:t>
      </w:r>
      <w:r w:rsidRPr="001F1722">
        <w:rPr>
          <w:rFonts w:hint="eastAsia"/>
          <w:sz w:val="22"/>
        </w:rPr>
        <w:t>号によるものとする。</w:t>
      </w:r>
    </w:p>
    <w:p w14:paraId="76C06FDD" w14:textId="77777777" w:rsidR="00500DFF" w:rsidRPr="001F1722" w:rsidRDefault="00500DFF" w:rsidP="00500DFF">
      <w:pPr>
        <w:ind w:firstLineChars="100" w:firstLine="220"/>
        <w:rPr>
          <w:sz w:val="22"/>
        </w:rPr>
      </w:pPr>
      <w:r w:rsidRPr="001F1722">
        <w:rPr>
          <w:rFonts w:hint="eastAsia"/>
          <w:sz w:val="22"/>
        </w:rPr>
        <w:t>（承認を要しない変更）</w:t>
      </w:r>
    </w:p>
    <w:p w14:paraId="4F9072B0" w14:textId="77777777" w:rsidR="00500DFF" w:rsidRPr="001F1722" w:rsidRDefault="00500DFF" w:rsidP="00E42B37">
      <w:pPr>
        <w:ind w:left="220" w:hangingChars="100" w:hanging="220"/>
        <w:rPr>
          <w:sz w:val="22"/>
        </w:rPr>
      </w:pPr>
      <w:r w:rsidRPr="001F1722">
        <w:rPr>
          <w:rFonts w:hint="eastAsia"/>
          <w:sz w:val="22"/>
        </w:rPr>
        <w:t>第</w:t>
      </w:r>
      <w:r w:rsidR="00AC16E3" w:rsidRPr="001F1722">
        <w:rPr>
          <w:rFonts w:hint="eastAsia"/>
          <w:sz w:val="22"/>
        </w:rPr>
        <w:t>１</w:t>
      </w:r>
      <w:r w:rsidR="007B17D3" w:rsidRPr="001F1722">
        <w:rPr>
          <w:rFonts w:hint="eastAsia"/>
          <w:sz w:val="22"/>
        </w:rPr>
        <w:t>０</w:t>
      </w:r>
      <w:r w:rsidRPr="001F1722">
        <w:rPr>
          <w:rFonts w:hint="eastAsia"/>
          <w:sz w:val="22"/>
        </w:rPr>
        <w:t>条　規則第９条第１項の市長が別に定める変更は、次に掲げるもの以外の変更とする。</w:t>
      </w:r>
    </w:p>
    <w:p w14:paraId="738C9816" w14:textId="77777777" w:rsidR="00500DFF" w:rsidRPr="001F1722" w:rsidRDefault="00E42B37" w:rsidP="00E42B37">
      <w:pPr>
        <w:ind w:firstLineChars="100" w:firstLine="220"/>
        <w:rPr>
          <w:sz w:val="22"/>
        </w:rPr>
      </w:pPr>
      <w:r w:rsidRPr="001F1722">
        <w:rPr>
          <w:rFonts w:hint="eastAsia"/>
          <w:sz w:val="22"/>
        </w:rPr>
        <w:t xml:space="preserve">⑴　</w:t>
      </w:r>
      <w:r w:rsidR="00500DFF" w:rsidRPr="001F1722">
        <w:rPr>
          <w:rFonts w:hint="eastAsia"/>
          <w:sz w:val="22"/>
        </w:rPr>
        <w:t>本補助金の増額</w:t>
      </w:r>
    </w:p>
    <w:p w14:paraId="73B36F23" w14:textId="77777777" w:rsidR="00932BDD" w:rsidRPr="001F1722" w:rsidRDefault="00E42B37" w:rsidP="00E42B37">
      <w:pPr>
        <w:ind w:firstLineChars="100" w:firstLine="220"/>
        <w:rPr>
          <w:sz w:val="22"/>
        </w:rPr>
      </w:pPr>
      <w:r w:rsidRPr="001F1722">
        <w:rPr>
          <w:rFonts w:hint="eastAsia"/>
          <w:sz w:val="22"/>
        </w:rPr>
        <w:t xml:space="preserve">⑵　</w:t>
      </w:r>
      <w:r w:rsidR="00500DFF" w:rsidRPr="001F1722">
        <w:rPr>
          <w:rFonts w:hint="eastAsia"/>
          <w:sz w:val="22"/>
        </w:rPr>
        <w:t>本補助金の２割を超える減額</w:t>
      </w:r>
    </w:p>
    <w:p w14:paraId="45BB8854" w14:textId="77777777" w:rsidR="007B17D3" w:rsidRPr="001F1722" w:rsidRDefault="007B17D3" w:rsidP="007B17D3">
      <w:pPr>
        <w:ind w:firstLineChars="100" w:firstLine="220"/>
        <w:rPr>
          <w:sz w:val="22"/>
        </w:rPr>
      </w:pPr>
      <w:r w:rsidRPr="001F1722">
        <w:rPr>
          <w:rFonts w:hint="eastAsia"/>
          <w:sz w:val="22"/>
        </w:rPr>
        <w:t>（着手届を要しない場合）</w:t>
      </w:r>
    </w:p>
    <w:p w14:paraId="4669C6AC" w14:textId="77777777" w:rsidR="007B17D3" w:rsidRPr="001F1722" w:rsidRDefault="007B17D3" w:rsidP="007B17D3">
      <w:pPr>
        <w:ind w:left="220" w:hangingChars="100" w:hanging="220"/>
        <w:rPr>
          <w:sz w:val="22"/>
        </w:rPr>
      </w:pPr>
      <w:r w:rsidRPr="001F1722">
        <w:rPr>
          <w:rFonts w:hint="eastAsia"/>
          <w:sz w:val="22"/>
        </w:rPr>
        <w:t>第１１条　規則第１０条第１項第３号の市長が別に定める場合は、同項第１号又は第２号に規定する場合以外のすべての場合とする。</w:t>
      </w:r>
    </w:p>
    <w:p w14:paraId="62F78B40" w14:textId="77777777" w:rsidR="00E42B37" w:rsidRPr="001F1722" w:rsidRDefault="00E42B37" w:rsidP="00E42B37">
      <w:pPr>
        <w:ind w:firstLineChars="100" w:firstLine="220"/>
        <w:rPr>
          <w:sz w:val="22"/>
        </w:rPr>
      </w:pPr>
      <w:r w:rsidRPr="001F1722">
        <w:rPr>
          <w:rFonts w:hint="eastAsia"/>
          <w:sz w:val="22"/>
        </w:rPr>
        <w:t>（実績報告の時期等）</w:t>
      </w:r>
    </w:p>
    <w:p w14:paraId="4DA5FD20" w14:textId="3F41EEC8" w:rsidR="00E42B37" w:rsidRPr="001F1722" w:rsidRDefault="00E42B37" w:rsidP="00E42B37">
      <w:pPr>
        <w:ind w:left="220" w:hangingChars="100" w:hanging="220"/>
        <w:rPr>
          <w:sz w:val="22"/>
        </w:rPr>
      </w:pPr>
      <w:r w:rsidRPr="001F1722">
        <w:rPr>
          <w:rFonts w:hint="eastAsia"/>
          <w:sz w:val="22"/>
        </w:rPr>
        <w:t>第</w:t>
      </w:r>
      <w:r w:rsidR="00AC16E3" w:rsidRPr="001F1722">
        <w:rPr>
          <w:rFonts w:hint="eastAsia"/>
          <w:sz w:val="22"/>
        </w:rPr>
        <w:t>１</w:t>
      </w:r>
      <w:r w:rsidR="007B17D3" w:rsidRPr="001F1722">
        <w:rPr>
          <w:rFonts w:hint="eastAsia"/>
          <w:sz w:val="22"/>
        </w:rPr>
        <w:t>２</w:t>
      </w:r>
      <w:r w:rsidRPr="001F1722">
        <w:rPr>
          <w:rFonts w:hint="eastAsia"/>
          <w:sz w:val="22"/>
        </w:rPr>
        <w:t>条　規則第１２条の規定による報告は、補助対象事業の完了の日から</w:t>
      </w:r>
      <w:r w:rsidR="000921E0" w:rsidRPr="001F1722">
        <w:rPr>
          <w:rFonts w:hint="eastAsia"/>
          <w:sz w:val="22"/>
        </w:rPr>
        <w:t>１４</w:t>
      </w:r>
      <w:r w:rsidRPr="001F1722">
        <w:rPr>
          <w:rFonts w:hint="eastAsia"/>
          <w:sz w:val="22"/>
        </w:rPr>
        <w:t>日を経過する日と本補助金の交付の決定を受けた年度の翌年度の４月１０日とのいずれか早い日までに行わなければならない。</w:t>
      </w:r>
    </w:p>
    <w:p w14:paraId="73EC9D86" w14:textId="77777777" w:rsidR="00500DFF" w:rsidRPr="001F1722" w:rsidRDefault="00E42B37" w:rsidP="00E42B37">
      <w:pPr>
        <w:ind w:left="220" w:hangingChars="100" w:hanging="220"/>
        <w:rPr>
          <w:sz w:val="22"/>
        </w:rPr>
      </w:pPr>
      <w:r w:rsidRPr="001F1722">
        <w:rPr>
          <w:rFonts w:hint="eastAsia"/>
          <w:sz w:val="22"/>
        </w:rPr>
        <w:t>２　規則第１２条の報告書に添付すべき同条第１号及び第３号に掲げる書類は、様式第２号及び様式第３号によるものとする。</w:t>
      </w:r>
    </w:p>
    <w:p w14:paraId="576402E8" w14:textId="77777777" w:rsidR="00CB6040" w:rsidRPr="001F1722" w:rsidRDefault="00CB6040" w:rsidP="005E563C">
      <w:pPr>
        <w:pStyle w:val="Default"/>
        <w:ind w:firstLineChars="100" w:firstLine="220"/>
        <w:rPr>
          <w:color w:val="auto"/>
          <w:sz w:val="22"/>
          <w:szCs w:val="22"/>
        </w:rPr>
      </w:pPr>
      <w:r w:rsidRPr="001F1722">
        <w:rPr>
          <w:rFonts w:hint="eastAsia"/>
          <w:color w:val="auto"/>
          <w:sz w:val="22"/>
          <w:szCs w:val="22"/>
        </w:rPr>
        <w:t>（留意事項）</w:t>
      </w:r>
    </w:p>
    <w:p w14:paraId="32D06768" w14:textId="77777777" w:rsidR="00CB6040" w:rsidRPr="001F1722" w:rsidRDefault="005E563C" w:rsidP="005E563C">
      <w:pPr>
        <w:pStyle w:val="Default"/>
        <w:ind w:left="220" w:hangingChars="100" w:hanging="220"/>
        <w:rPr>
          <w:color w:val="auto"/>
          <w:sz w:val="22"/>
          <w:szCs w:val="22"/>
        </w:rPr>
      </w:pPr>
      <w:r w:rsidRPr="001F1722">
        <w:rPr>
          <w:rFonts w:hint="eastAsia"/>
          <w:color w:val="auto"/>
          <w:sz w:val="22"/>
          <w:szCs w:val="22"/>
        </w:rPr>
        <w:t>第</w:t>
      </w:r>
      <w:r w:rsidR="00AC16E3" w:rsidRPr="001F1722">
        <w:rPr>
          <w:rFonts w:hint="eastAsia"/>
          <w:color w:val="auto"/>
          <w:sz w:val="22"/>
          <w:szCs w:val="22"/>
        </w:rPr>
        <w:t>１</w:t>
      </w:r>
      <w:r w:rsidR="007B17D3" w:rsidRPr="001F1722">
        <w:rPr>
          <w:rFonts w:hint="eastAsia"/>
          <w:color w:val="auto"/>
          <w:sz w:val="22"/>
          <w:szCs w:val="22"/>
        </w:rPr>
        <w:t>３</w:t>
      </w:r>
      <w:r w:rsidR="00CB6040" w:rsidRPr="001F1722">
        <w:rPr>
          <w:rFonts w:hint="eastAsia"/>
          <w:color w:val="auto"/>
          <w:sz w:val="22"/>
          <w:szCs w:val="22"/>
        </w:rPr>
        <w:t>条</w:t>
      </w:r>
      <w:r w:rsidRPr="001F1722">
        <w:rPr>
          <w:rFonts w:hint="eastAsia"/>
          <w:color w:val="auto"/>
          <w:sz w:val="22"/>
          <w:szCs w:val="22"/>
        </w:rPr>
        <w:t xml:space="preserve">　</w:t>
      </w:r>
      <w:r w:rsidR="00283B76" w:rsidRPr="001F1722">
        <w:rPr>
          <w:rFonts w:hint="eastAsia"/>
          <w:color w:val="auto"/>
          <w:sz w:val="22"/>
          <w:szCs w:val="22"/>
        </w:rPr>
        <w:t>補助事業者は、次に掲げる事項に留意しなければならない</w:t>
      </w:r>
      <w:r w:rsidR="00CB6040" w:rsidRPr="001F1722">
        <w:rPr>
          <w:rFonts w:hint="eastAsia"/>
          <w:color w:val="auto"/>
          <w:sz w:val="22"/>
          <w:szCs w:val="22"/>
        </w:rPr>
        <w:t>。</w:t>
      </w:r>
    </w:p>
    <w:p w14:paraId="001BD48E" w14:textId="77777777" w:rsidR="00CB6040" w:rsidRPr="001F1722" w:rsidRDefault="00283B76" w:rsidP="00283B76">
      <w:pPr>
        <w:pStyle w:val="Default"/>
        <w:ind w:leftChars="100" w:left="430" w:hangingChars="100" w:hanging="220"/>
        <w:rPr>
          <w:color w:val="auto"/>
          <w:sz w:val="22"/>
          <w:szCs w:val="22"/>
        </w:rPr>
      </w:pPr>
      <w:r w:rsidRPr="001F1722">
        <w:rPr>
          <w:rFonts w:hint="eastAsia"/>
          <w:color w:val="auto"/>
          <w:sz w:val="22"/>
          <w:szCs w:val="22"/>
        </w:rPr>
        <w:t xml:space="preserve">⑴　</w:t>
      </w:r>
      <w:r w:rsidR="00AC16E3" w:rsidRPr="001F1722">
        <w:rPr>
          <w:rFonts w:hint="eastAsia"/>
          <w:color w:val="auto"/>
          <w:sz w:val="22"/>
          <w:szCs w:val="22"/>
        </w:rPr>
        <w:t>個人情報の保護に関する法律（平成１５年法律第５７号）</w:t>
      </w:r>
      <w:r w:rsidR="00143193" w:rsidRPr="001F1722">
        <w:rPr>
          <w:rFonts w:hint="eastAsia"/>
          <w:color w:val="auto"/>
          <w:sz w:val="22"/>
          <w:szCs w:val="22"/>
        </w:rPr>
        <w:t>及び鳥取市個人情報保護条例（平成１４年鳥取市条例第３１号）</w:t>
      </w:r>
      <w:r w:rsidR="00CB6040" w:rsidRPr="001F1722">
        <w:rPr>
          <w:rFonts w:hint="eastAsia"/>
          <w:color w:val="auto"/>
          <w:sz w:val="22"/>
          <w:szCs w:val="22"/>
        </w:rPr>
        <w:t>の規定等を踏まえ、利用者及びその家族等の個人情報やプライバシーの尊重、保護に万全を期すものとし、正当な理由なくその業務によって知り得た秘密を漏らしてはならない。</w:t>
      </w:r>
      <w:r w:rsidR="00CB6040" w:rsidRPr="001F1722">
        <w:rPr>
          <w:color w:val="auto"/>
          <w:sz w:val="22"/>
          <w:szCs w:val="22"/>
        </w:rPr>
        <w:t xml:space="preserve"> </w:t>
      </w:r>
    </w:p>
    <w:p w14:paraId="46B601E9" w14:textId="77777777" w:rsidR="00CB6040" w:rsidRPr="001F1722" w:rsidRDefault="00283B76" w:rsidP="00283B76">
      <w:pPr>
        <w:pStyle w:val="Default"/>
        <w:ind w:firstLineChars="100" w:firstLine="220"/>
        <w:rPr>
          <w:color w:val="auto"/>
          <w:sz w:val="22"/>
          <w:szCs w:val="22"/>
        </w:rPr>
      </w:pPr>
      <w:r w:rsidRPr="001F1722">
        <w:rPr>
          <w:rFonts w:hint="eastAsia"/>
          <w:color w:val="auto"/>
          <w:sz w:val="22"/>
          <w:szCs w:val="22"/>
        </w:rPr>
        <w:t xml:space="preserve">⑵　</w:t>
      </w:r>
      <w:r w:rsidR="00CB6040" w:rsidRPr="001F1722">
        <w:rPr>
          <w:rFonts w:hint="eastAsia"/>
          <w:color w:val="auto"/>
          <w:sz w:val="22"/>
          <w:szCs w:val="22"/>
        </w:rPr>
        <w:t>茶菓等を提供する際には衛生管理に留意すること。</w:t>
      </w:r>
      <w:r w:rsidR="00CB6040" w:rsidRPr="001F1722">
        <w:rPr>
          <w:color w:val="auto"/>
          <w:sz w:val="22"/>
          <w:szCs w:val="22"/>
        </w:rPr>
        <w:t xml:space="preserve"> </w:t>
      </w:r>
    </w:p>
    <w:p w14:paraId="4F741592" w14:textId="77777777" w:rsidR="00CB6040" w:rsidRPr="001F1722" w:rsidRDefault="00283B76" w:rsidP="00283B76">
      <w:pPr>
        <w:pStyle w:val="Default"/>
        <w:ind w:firstLineChars="100" w:firstLine="220"/>
        <w:rPr>
          <w:color w:val="auto"/>
          <w:sz w:val="22"/>
          <w:szCs w:val="22"/>
        </w:rPr>
      </w:pPr>
      <w:r w:rsidRPr="001F1722">
        <w:rPr>
          <w:rFonts w:hint="eastAsia"/>
          <w:color w:val="auto"/>
          <w:sz w:val="22"/>
          <w:szCs w:val="22"/>
        </w:rPr>
        <w:t xml:space="preserve">⑶　</w:t>
      </w:r>
      <w:r w:rsidR="00CB6040" w:rsidRPr="001F1722">
        <w:rPr>
          <w:rFonts w:hint="eastAsia"/>
          <w:color w:val="auto"/>
          <w:sz w:val="22"/>
          <w:szCs w:val="22"/>
        </w:rPr>
        <w:t>市民が認知症について正しい理解を深める場となるよう努めること。</w:t>
      </w:r>
      <w:r w:rsidR="00CB6040" w:rsidRPr="001F1722">
        <w:rPr>
          <w:color w:val="auto"/>
          <w:sz w:val="22"/>
          <w:szCs w:val="22"/>
        </w:rPr>
        <w:t xml:space="preserve"> </w:t>
      </w:r>
    </w:p>
    <w:p w14:paraId="336C66AB" w14:textId="77777777" w:rsidR="00CB6040" w:rsidRPr="001F1722" w:rsidRDefault="00283B76" w:rsidP="00283B76">
      <w:pPr>
        <w:ind w:firstLineChars="100" w:firstLine="220"/>
        <w:rPr>
          <w:sz w:val="22"/>
        </w:rPr>
      </w:pPr>
      <w:r w:rsidRPr="001F1722">
        <w:rPr>
          <w:rFonts w:hint="eastAsia"/>
          <w:sz w:val="22"/>
        </w:rPr>
        <w:lastRenderedPageBreak/>
        <w:t xml:space="preserve">⑷　</w:t>
      </w:r>
      <w:r w:rsidR="00CB6040" w:rsidRPr="001F1722">
        <w:rPr>
          <w:rFonts w:hint="eastAsia"/>
          <w:sz w:val="22"/>
        </w:rPr>
        <w:t>本補助事業に係る経費と他の事業に係る経費とを明確に区別すること。</w:t>
      </w:r>
    </w:p>
    <w:p w14:paraId="60AB85C9" w14:textId="77777777" w:rsidR="00283B76" w:rsidRPr="001F1722" w:rsidRDefault="00283B76" w:rsidP="00AC16E3">
      <w:pPr>
        <w:ind w:firstLineChars="100" w:firstLine="220"/>
        <w:rPr>
          <w:sz w:val="22"/>
        </w:rPr>
      </w:pPr>
      <w:r w:rsidRPr="001F1722">
        <w:rPr>
          <w:rFonts w:hint="eastAsia"/>
          <w:sz w:val="22"/>
        </w:rPr>
        <w:t>（雑則）</w:t>
      </w:r>
    </w:p>
    <w:p w14:paraId="2F385DCA" w14:textId="643BA998" w:rsidR="00283B76" w:rsidRPr="001F1722" w:rsidRDefault="00AC16E3" w:rsidP="007B17D3">
      <w:pPr>
        <w:ind w:left="220" w:hangingChars="100" w:hanging="220"/>
        <w:rPr>
          <w:sz w:val="22"/>
        </w:rPr>
      </w:pPr>
      <w:r w:rsidRPr="001F1722">
        <w:rPr>
          <w:rFonts w:hint="eastAsia"/>
          <w:sz w:val="22"/>
        </w:rPr>
        <w:t>第１</w:t>
      </w:r>
      <w:r w:rsidR="007B17D3" w:rsidRPr="001F1722">
        <w:rPr>
          <w:rFonts w:hint="eastAsia"/>
          <w:sz w:val="22"/>
        </w:rPr>
        <w:t>４</w:t>
      </w:r>
      <w:r w:rsidR="00283B76" w:rsidRPr="001F1722">
        <w:rPr>
          <w:rFonts w:hint="eastAsia"/>
          <w:sz w:val="22"/>
        </w:rPr>
        <w:t>条　この要</w:t>
      </w:r>
      <w:r w:rsidR="00C443D9">
        <w:rPr>
          <w:rFonts w:hint="eastAsia"/>
          <w:sz w:val="22"/>
        </w:rPr>
        <w:t>綱に定めるもののほか本補助金の交付について必要な事項は、福祉</w:t>
      </w:r>
      <w:r w:rsidR="00283B76" w:rsidRPr="001F1722">
        <w:rPr>
          <w:rFonts w:hint="eastAsia"/>
          <w:sz w:val="22"/>
        </w:rPr>
        <w:t>部長が別に定める。</w:t>
      </w:r>
    </w:p>
    <w:p w14:paraId="73DBFD86" w14:textId="77777777" w:rsidR="00283B76" w:rsidRPr="001F1722" w:rsidRDefault="00283B76" w:rsidP="00283B76">
      <w:pPr>
        <w:rPr>
          <w:sz w:val="22"/>
        </w:rPr>
      </w:pPr>
      <w:r w:rsidRPr="001F1722">
        <w:rPr>
          <w:rFonts w:hint="eastAsia"/>
          <w:sz w:val="22"/>
        </w:rPr>
        <w:t xml:space="preserve">　　　附　則</w:t>
      </w:r>
    </w:p>
    <w:p w14:paraId="5999E2D5" w14:textId="2DAD6DC0" w:rsidR="002475F3" w:rsidRDefault="00EF1F63" w:rsidP="002475F3">
      <w:pPr>
        <w:rPr>
          <w:sz w:val="22"/>
        </w:rPr>
      </w:pPr>
      <w:r>
        <w:rPr>
          <w:rFonts w:hint="eastAsia"/>
          <w:sz w:val="22"/>
        </w:rPr>
        <w:t xml:space="preserve">　この要綱は、平成２８年８</w:t>
      </w:r>
      <w:r w:rsidR="00283B76" w:rsidRPr="001F1722">
        <w:rPr>
          <w:rFonts w:hint="eastAsia"/>
          <w:sz w:val="22"/>
        </w:rPr>
        <w:t>月</w:t>
      </w:r>
      <w:r>
        <w:rPr>
          <w:rFonts w:hint="eastAsia"/>
          <w:sz w:val="22"/>
        </w:rPr>
        <w:t>１</w:t>
      </w:r>
      <w:r w:rsidR="00283B76" w:rsidRPr="001F1722">
        <w:rPr>
          <w:rFonts w:hint="eastAsia"/>
          <w:sz w:val="22"/>
        </w:rPr>
        <w:t>日から施行し、平成２８年度の補助金から適用する。</w:t>
      </w:r>
    </w:p>
    <w:p w14:paraId="715824CE" w14:textId="04106E9C" w:rsidR="005F3D24" w:rsidRDefault="005F3D24" w:rsidP="002475F3">
      <w:pPr>
        <w:rPr>
          <w:sz w:val="22"/>
        </w:rPr>
      </w:pPr>
      <w:r>
        <w:rPr>
          <w:rFonts w:hint="eastAsia"/>
          <w:sz w:val="22"/>
        </w:rPr>
        <w:t xml:space="preserve">　　　附　則</w:t>
      </w:r>
    </w:p>
    <w:p w14:paraId="057007C1" w14:textId="0E3805AD" w:rsidR="005F3D24" w:rsidRDefault="005F3D24" w:rsidP="002475F3">
      <w:pPr>
        <w:rPr>
          <w:sz w:val="22"/>
        </w:rPr>
      </w:pPr>
      <w:r>
        <w:rPr>
          <w:rFonts w:hint="eastAsia"/>
          <w:sz w:val="22"/>
        </w:rPr>
        <w:t xml:space="preserve">　この要綱は、平成３０年９月１４日から施行し、改正</w:t>
      </w:r>
      <w:r w:rsidR="0025463A">
        <w:rPr>
          <w:rFonts w:hint="eastAsia"/>
          <w:sz w:val="22"/>
        </w:rPr>
        <w:t>後の鳥取市認知症カフェ運営事業費補助金交付要綱の規定は、平成２９</w:t>
      </w:r>
      <w:r>
        <w:rPr>
          <w:rFonts w:hint="eastAsia"/>
          <w:sz w:val="22"/>
        </w:rPr>
        <w:t>年４月１日から適用する。</w:t>
      </w:r>
    </w:p>
    <w:p w14:paraId="163E71A0" w14:textId="4164CFB2" w:rsidR="00C45E95" w:rsidRPr="000C22E9" w:rsidRDefault="00C45E95" w:rsidP="002475F3">
      <w:pPr>
        <w:rPr>
          <w:sz w:val="22"/>
        </w:rPr>
      </w:pPr>
      <w:r w:rsidRPr="000C22E9">
        <w:rPr>
          <w:rFonts w:hint="eastAsia"/>
          <w:sz w:val="22"/>
        </w:rPr>
        <w:t xml:space="preserve">　　　附　則</w:t>
      </w:r>
    </w:p>
    <w:p w14:paraId="5380AE6A" w14:textId="4DEE775C" w:rsidR="00C45E95" w:rsidRPr="000C22E9" w:rsidRDefault="00C45E95" w:rsidP="002475F3">
      <w:pPr>
        <w:rPr>
          <w:sz w:val="22"/>
        </w:rPr>
      </w:pPr>
      <w:r w:rsidRPr="000C22E9">
        <w:rPr>
          <w:rFonts w:hint="eastAsia"/>
          <w:sz w:val="22"/>
        </w:rPr>
        <w:t xml:space="preserve">　この要綱は、令和３年４月１日から施行する。</w:t>
      </w:r>
      <w:bookmarkStart w:id="0" w:name="_GoBack"/>
      <w:bookmarkEnd w:id="0"/>
    </w:p>
    <w:p w14:paraId="7F9FE79B" w14:textId="77777777" w:rsidR="002475F3" w:rsidRPr="005A07FA" w:rsidRDefault="002475F3">
      <w:pPr>
        <w:widowControl/>
        <w:jc w:val="left"/>
        <w:rPr>
          <w:color w:val="FF0000"/>
          <w:sz w:val="22"/>
        </w:rPr>
      </w:pPr>
      <w:r w:rsidRPr="005A07FA">
        <w:rPr>
          <w:color w:val="FF0000"/>
          <w:sz w:val="22"/>
        </w:rPr>
        <w:br w:type="page"/>
      </w:r>
    </w:p>
    <w:p w14:paraId="34852A88" w14:textId="77777777" w:rsidR="0009562F" w:rsidRPr="000C22E9" w:rsidRDefault="0009562F" w:rsidP="002475F3">
      <w:pPr>
        <w:rPr>
          <w:sz w:val="22"/>
        </w:rPr>
      </w:pPr>
    </w:p>
    <w:p w14:paraId="73BD7BBE" w14:textId="77777777" w:rsidR="006D7E9F" w:rsidRPr="001F1722" w:rsidRDefault="006D7E9F" w:rsidP="006D7E9F">
      <w:pPr>
        <w:rPr>
          <w:sz w:val="22"/>
        </w:rPr>
      </w:pPr>
      <w:r w:rsidRPr="001F1722">
        <w:rPr>
          <w:rFonts w:hint="eastAsia"/>
          <w:sz w:val="22"/>
        </w:rPr>
        <w:t>別表</w:t>
      </w:r>
      <w:r w:rsidR="00AA51F2" w:rsidRPr="001F1722">
        <w:rPr>
          <w:rFonts w:hint="eastAsia"/>
          <w:sz w:val="22"/>
        </w:rPr>
        <w:t>第</w:t>
      </w:r>
      <w:r w:rsidRPr="001F1722">
        <w:rPr>
          <w:rFonts w:hint="eastAsia"/>
          <w:sz w:val="22"/>
        </w:rPr>
        <w:t>１</w:t>
      </w:r>
      <w:r w:rsidR="002E2742" w:rsidRPr="001F1722">
        <w:rPr>
          <w:rFonts w:hint="eastAsia"/>
          <w:sz w:val="22"/>
        </w:rPr>
        <w:t>（第</w:t>
      </w:r>
      <w:r w:rsidR="004F754F" w:rsidRPr="001F1722">
        <w:rPr>
          <w:rFonts w:hint="eastAsia"/>
          <w:sz w:val="22"/>
        </w:rPr>
        <w:t>４</w:t>
      </w:r>
      <w:r w:rsidR="002E2742" w:rsidRPr="001F1722">
        <w:rPr>
          <w:rFonts w:hint="eastAsia"/>
          <w:sz w:val="22"/>
        </w:rPr>
        <w:t>条関係）</w:t>
      </w:r>
    </w:p>
    <w:tbl>
      <w:tblPr>
        <w:tblStyle w:val="aa"/>
        <w:tblW w:w="8755" w:type="dxa"/>
        <w:tblLook w:val="04A0" w:firstRow="1" w:lastRow="0" w:firstColumn="1" w:lastColumn="0" w:noHBand="0" w:noVBand="1"/>
      </w:tblPr>
      <w:tblGrid>
        <w:gridCol w:w="8755"/>
      </w:tblGrid>
      <w:tr w:rsidR="001F1722" w:rsidRPr="001F1722" w14:paraId="2A9420AD" w14:textId="77777777" w:rsidTr="000D703E">
        <w:tc>
          <w:tcPr>
            <w:tcW w:w="8755" w:type="dxa"/>
          </w:tcPr>
          <w:p w14:paraId="47412E25" w14:textId="77777777" w:rsidR="00162D40" w:rsidRPr="001F1722" w:rsidRDefault="00162D40" w:rsidP="00162D40">
            <w:pPr>
              <w:jc w:val="center"/>
              <w:rPr>
                <w:sz w:val="22"/>
              </w:rPr>
            </w:pPr>
            <w:r w:rsidRPr="001F1722">
              <w:rPr>
                <w:rFonts w:hint="eastAsia"/>
                <w:sz w:val="22"/>
              </w:rPr>
              <w:t>補助対象事業</w:t>
            </w:r>
            <w:r w:rsidR="002475F3" w:rsidRPr="001F1722">
              <w:rPr>
                <w:rFonts w:hint="eastAsia"/>
                <w:sz w:val="22"/>
              </w:rPr>
              <w:t>の要件</w:t>
            </w:r>
          </w:p>
        </w:tc>
      </w:tr>
      <w:tr w:rsidR="00162D40" w:rsidRPr="001F1722" w14:paraId="66B38FE5" w14:textId="77777777" w:rsidTr="000D703E">
        <w:tc>
          <w:tcPr>
            <w:tcW w:w="8755" w:type="dxa"/>
          </w:tcPr>
          <w:p w14:paraId="0FB66185" w14:textId="0500E790" w:rsidR="00AA51F2" w:rsidRPr="001F1722" w:rsidRDefault="004F754F" w:rsidP="004F754F">
            <w:pPr>
              <w:ind w:firstLineChars="100" w:firstLine="220"/>
              <w:jc w:val="left"/>
              <w:rPr>
                <w:strike/>
                <w:sz w:val="22"/>
              </w:rPr>
            </w:pPr>
            <w:r w:rsidRPr="001F1722">
              <w:rPr>
                <w:rFonts w:hint="eastAsia"/>
                <w:sz w:val="22"/>
              </w:rPr>
              <w:t xml:space="preserve">⑴　</w:t>
            </w:r>
            <w:r w:rsidR="000E53B8" w:rsidRPr="001F1722">
              <w:rPr>
                <w:rFonts w:hint="eastAsia"/>
                <w:sz w:val="22"/>
              </w:rPr>
              <w:t>おおむね市内に居住する認知症の人とその家族を対象とすること。</w:t>
            </w:r>
          </w:p>
          <w:p w14:paraId="62C7E888" w14:textId="77777777" w:rsidR="00E51AC3" w:rsidRPr="001F1722" w:rsidRDefault="004F754F" w:rsidP="004F754F">
            <w:pPr>
              <w:ind w:leftChars="100" w:left="430" w:hangingChars="100" w:hanging="220"/>
              <w:jc w:val="left"/>
              <w:rPr>
                <w:sz w:val="22"/>
              </w:rPr>
            </w:pPr>
            <w:r w:rsidRPr="001F1722">
              <w:rPr>
                <w:rFonts w:hint="eastAsia"/>
                <w:sz w:val="22"/>
              </w:rPr>
              <w:t xml:space="preserve">⑵　</w:t>
            </w:r>
            <w:r w:rsidR="00E51AC3" w:rsidRPr="001F1722">
              <w:rPr>
                <w:rFonts w:hint="eastAsia"/>
                <w:sz w:val="22"/>
              </w:rPr>
              <w:t>鳥取市内に１０人以上が活動できるスペースを設け、利用者が参加しやすいカフェの場づくりをすること</w:t>
            </w:r>
            <w:r w:rsidR="00AA51F2" w:rsidRPr="001F1722">
              <w:rPr>
                <w:rFonts w:hint="eastAsia"/>
                <w:sz w:val="22"/>
              </w:rPr>
              <w:t>。</w:t>
            </w:r>
          </w:p>
          <w:p w14:paraId="2A30929B" w14:textId="77777777" w:rsidR="00E51AC3" w:rsidRPr="001F1722" w:rsidRDefault="004F754F" w:rsidP="004F754F">
            <w:pPr>
              <w:ind w:leftChars="100" w:left="430" w:hangingChars="100" w:hanging="220"/>
              <w:jc w:val="left"/>
              <w:rPr>
                <w:sz w:val="22"/>
              </w:rPr>
            </w:pPr>
            <w:r w:rsidRPr="001F1722">
              <w:rPr>
                <w:rFonts w:hint="eastAsia"/>
                <w:sz w:val="22"/>
              </w:rPr>
              <w:t>⑶　２</w:t>
            </w:r>
            <w:r w:rsidRPr="006572A8">
              <w:rPr>
                <w:rFonts w:hint="eastAsia"/>
                <w:sz w:val="22"/>
              </w:rPr>
              <w:t>か</w:t>
            </w:r>
            <w:r w:rsidR="00E51AC3" w:rsidRPr="001F1722">
              <w:rPr>
                <w:rFonts w:hint="eastAsia"/>
                <w:sz w:val="22"/>
              </w:rPr>
              <w:t>月に１回以上の頻度で開催し、１回あたりの開催時間は２時間以上とすること</w:t>
            </w:r>
            <w:r w:rsidR="00AA51F2" w:rsidRPr="001F1722">
              <w:rPr>
                <w:rFonts w:hint="eastAsia"/>
                <w:sz w:val="22"/>
              </w:rPr>
              <w:t>。</w:t>
            </w:r>
          </w:p>
          <w:p w14:paraId="24751F0C" w14:textId="77777777" w:rsidR="00E51AC3" w:rsidRPr="001F1722" w:rsidRDefault="004F754F" w:rsidP="004F754F">
            <w:pPr>
              <w:ind w:leftChars="100" w:left="430" w:hangingChars="100" w:hanging="220"/>
              <w:jc w:val="left"/>
              <w:rPr>
                <w:sz w:val="22"/>
              </w:rPr>
            </w:pPr>
            <w:r w:rsidRPr="001F1722">
              <w:rPr>
                <w:rFonts w:hint="eastAsia"/>
                <w:sz w:val="22"/>
              </w:rPr>
              <w:t xml:space="preserve">⑷　</w:t>
            </w:r>
            <w:r w:rsidR="00AA51F2" w:rsidRPr="001F1722">
              <w:rPr>
                <w:rFonts w:hint="eastAsia"/>
                <w:sz w:val="22"/>
              </w:rPr>
              <w:t>市民ボランティア（認知症キャラバンメイト及び認知症サポーター並びに</w:t>
            </w:r>
            <w:r w:rsidR="00E51AC3" w:rsidRPr="001F1722">
              <w:rPr>
                <w:rFonts w:hint="eastAsia"/>
                <w:sz w:val="22"/>
              </w:rPr>
              <w:t>市民</w:t>
            </w:r>
            <w:r w:rsidR="00AA51F2" w:rsidRPr="001F1722">
              <w:rPr>
                <w:rFonts w:hint="eastAsia"/>
                <w:sz w:val="22"/>
              </w:rPr>
              <w:t>等</w:t>
            </w:r>
            <w:r w:rsidR="00E51AC3" w:rsidRPr="001F1722">
              <w:rPr>
                <w:rFonts w:hint="eastAsia"/>
                <w:sz w:val="22"/>
              </w:rPr>
              <w:t>）の積極的な参加を得て事業</w:t>
            </w:r>
            <w:r w:rsidR="00AA51F2" w:rsidRPr="001F1722">
              <w:rPr>
                <w:rFonts w:hint="eastAsia"/>
                <w:sz w:val="22"/>
              </w:rPr>
              <w:t>を</w:t>
            </w:r>
            <w:r w:rsidR="00E51AC3" w:rsidRPr="001F1722">
              <w:rPr>
                <w:rFonts w:hint="eastAsia"/>
                <w:sz w:val="22"/>
              </w:rPr>
              <w:t>実施すること</w:t>
            </w:r>
            <w:r w:rsidR="00002D53" w:rsidRPr="001F1722">
              <w:rPr>
                <w:rFonts w:hint="eastAsia"/>
                <w:sz w:val="22"/>
              </w:rPr>
              <w:t>。</w:t>
            </w:r>
          </w:p>
          <w:p w14:paraId="3C34E7ED" w14:textId="77777777" w:rsidR="00002D53" w:rsidRPr="001F1722" w:rsidRDefault="004F754F" w:rsidP="004F754F">
            <w:pPr>
              <w:ind w:leftChars="100" w:left="430" w:hangingChars="100" w:hanging="220"/>
              <w:jc w:val="left"/>
              <w:rPr>
                <w:sz w:val="22"/>
              </w:rPr>
            </w:pPr>
            <w:r w:rsidRPr="001F1722">
              <w:rPr>
                <w:rFonts w:hint="eastAsia"/>
                <w:sz w:val="22"/>
              </w:rPr>
              <w:t xml:space="preserve">⑸　</w:t>
            </w:r>
            <w:r w:rsidR="00002D53" w:rsidRPr="001F1722">
              <w:rPr>
                <w:rFonts w:hint="eastAsia"/>
                <w:sz w:val="22"/>
              </w:rPr>
              <w:t>参加者から利用料等を徴収する場合は、</w:t>
            </w:r>
            <w:r w:rsidR="002475F3" w:rsidRPr="001F1722">
              <w:rPr>
                <w:rFonts w:hint="eastAsia"/>
                <w:sz w:val="22"/>
              </w:rPr>
              <w:t>おおむ</w:t>
            </w:r>
            <w:r w:rsidR="00CB6040" w:rsidRPr="001F1722">
              <w:rPr>
                <w:rFonts w:hint="eastAsia"/>
                <w:sz w:val="22"/>
              </w:rPr>
              <w:t>ね飲食物等実費相当の負担とすること。</w:t>
            </w:r>
          </w:p>
          <w:p w14:paraId="54B23D66" w14:textId="0C3450D0" w:rsidR="00E51AC3" w:rsidRPr="001F1722" w:rsidRDefault="004F754F" w:rsidP="004F754F">
            <w:pPr>
              <w:ind w:leftChars="100" w:left="430" w:hangingChars="100" w:hanging="220"/>
              <w:jc w:val="left"/>
              <w:rPr>
                <w:sz w:val="22"/>
              </w:rPr>
            </w:pPr>
            <w:r w:rsidRPr="001F1722">
              <w:rPr>
                <w:rFonts w:hint="eastAsia"/>
                <w:sz w:val="22"/>
              </w:rPr>
              <w:t xml:space="preserve">⑹　</w:t>
            </w:r>
            <w:r w:rsidR="00E51AC3" w:rsidRPr="001F1722">
              <w:rPr>
                <w:rFonts w:hint="eastAsia"/>
                <w:sz w:val="22"/>
              </w:rPr>
              <w:t>カフェを運営するスタッフ</w:t>
            </w:r>
            <w:r w:rsidR="002035D0">
              <w:rPr>
                <w:rFonts w:hint="eastAsia"/>
                <w:sz w:val="22"/>
              </w:rPr>
              <w:t>数</w:t>
            </w:r>
            <w:r w:rsidR="00E51AC3" w:rsidRPr="001F1722">
              <w:rPr>
                <w:rFonts w:hint="eastAsia"/>
                <w:sz w:val="22"/>
              </w:rPr>
              <w:t>のうち、認知症の人及びその家族からの相談対応ができる人員（医療関係者、認知症キャラバンメイト等認知症に関する</w:t>
            </w:r>
            <w:r w:rsidR="00002D53" w:rsidRPr="001F1722">
              <w:rPr>
                <w:rFonts w:hint="eastAsia"/>
                <w:sz w:val="22"/>
              </w:rPr>
              <w:t>知見</w:t>
            </w:r>
            <w:r w:rsidR="00E51AC3" w:rsidRPr="001F1722">
              <w:rPr>
                <w:rFonts w:hint="eastAsia"/>
                <w:sz w:val="22"/>
              </w:rPr>
              <w:t>を</w:t>
            </w:r>
            <w:r w:rsidR="00002D53" w:rsidRPr="001F1722">
              <w:rPr>
                <w:rFonts w:hint="eastAsia"/>
                <w:sz w:val="22"/>
              </w:rPr>
              <w:t>有する</w:t>
            </w:r>
            <w:r w:rsidR="00E51AC3" w:rsidRPr="001F1722">
              <w:rPr>
                <w:rFonts w:hint="eastAsia"/>
                <w:sz w:val="22"/>
              </w:rPr>
              <w:t>者、介</w:t>
            </w:r>
            <w:r w:rsidR="002475F3" w:rsidRPr="001F1722">
              <w:rPr>
                <w:rFonts w:hint="eastAsia"/>
                <w:sz w:val="22"/>
              </w:rPr>
              <w:t>護支援専門員又は</w:t>
            </w:r>
            <w:r w:rsidR="002035D0">
              <w:rPr>
                <w:rFonts w:hint="eastAsia"/>
                <w:sz w:val="22"/>
              </w:rPr>
              <w:t>介護保険の指定事業所で認知症の人の介護の業務に従事している</w:t>
            </w:r>
            <w:r w:rsidR="002475F3" w:rsidRPr="001F1722">
              <w:rPr>
                <w:rFonts w:hint="eastAsia"/>
                <w:sz w:val="22"/>
              </w:rPr>
              <w:t>、</w:t>
            </w:r>
            <w:r w:rsidR="008E7589">
              <w:rPr>
                <w:rFonts w:hint="eastAsia"/>
                <w:sz w:val="22"/>
              </w:rPr>
              <w:t>若しくは</w:t>
            </w:r>
            <w:r w:rsidR="002035D0">
              <w:rPr>
                <w:rFonts w:hint="eastAsia"/>
                <w:sz w:val="22"/>
              </w:rPr>
              <w:t>認知症の人の介護の経験のある</w:t>
            </w:r>
            <w:r w:rsidR="00E51AC3" w:rsidRPr="001F1722">
              <w:rPr>
                <w:rFonts w:hint="eastAsia"/>
                <w:sz w:val="22"/>
              </w:rPr>
              <w:t>者</w:t>
            </w:r>
            <w:r w:rsidR="008E7589">
              <w:rPr>
                <w:rFonts w:hint="eastAsia"/>
                <w:sz w:val="22"/>
              </w:rPr>
              <w:t>、若しくは認知症の人の支援活動をしている者</w:t>
            </w:r>
            <w:r w:rsidR="00E51AC3" w:rsidRPr="001F1722">
              <w:rPr>
                <w:rFonts w:hint="eastAsia"/>
                <w:sz w:val="22"/>
              </w:rPr>
              <w:t>）を１名以上配置</w:t>
            </w:r>
            <w:r w:rsidR="002035D0">
              <w:rPr>
                <w:rFonts w:hint="eastAsia"/>
                <w:sz w:val="22"/>
              </w:rPr>
              <w:t>すること</w:t>
            </w:r>
            <w:r w:rsidR="00AA51F2" w:rsidRPr="001F1722">
              <w:rPr>
                <w:rFonts w:hint="eastAsia"/>
                <w:sz w:val="22"/>
              </w:rPr>
              <w:t>。</w:t>
            </w:r>
          </w:p>
          <w:p w14:paraId="54EA44C6" w14:textId="77777777" w:rsidR="00E51AC3" w:rsidRPr="001F1722" w:rsidRDefault="004F754F" w:rsidP="004F754F">
            <w:pPr>
              <w:ind w:leftChars="100" w:left="430" w:hangingChars="100" w:hanging="220"/>
              <w:jc w:val="left"/>
              <w:rPr>
                <w:sz w:val="22"/>
              </w:rPr>
            </w:pPr>
            <w:r w:rsidRPr="001F1722">
              <w:rPr>
                <w:rFonts w:hint="eastAsia"/>
                <w:sz w:val="22"/>
              </w:rPr>
              <w:t xml:space="preserve">⑺　</w:t>
            </w:r>
            <w:r w:rsidR="00E51AC3" w:rsidRPr="001F1722">
              <w:rPr>
                <w:rFonts w:hint="eastAsia"/>
                <w:sz w:val="22"/>
              </w:rPr>
              <w:t>地域包括支援センター、介護サービス事業者等、地域の関係者等と連携を図るとともに、地域の福祉関係者の協力を得ることで地域に開かれた場となるように努めること</w:t>
            </w:r>
            <w:r w:rsidR="00AA51F2" w:rsidRPr="001F1722">
              <w:rPr>
                <w:rFonts w:hint="eastAsia"/>
                <w:sz w:val="22"/>
              </w:rPr>
              <w:t>。</w:t>
            </w:r>
          </w:p>
          <w:p w14:paraId="3A5D4E26" w14:textId="77777777" w:rsidR="002F1476" w:rsidRPr="001F1722" w:rsidRDefault="004F754F" w:rsidP="004F754F">
            <w:pPr>
              <w:ind w:firstLineChars="100" w:firstLine="220"/>
              <w:jc w:val="left"/>
              <w:rPr>
                <w:sz w:val="22"/>
              </w:rPr>
            </w:pPr>
            <w:r w:rsidRPr="001F1722">
              <w:rPr>
                <w:rFonts w:hint="eastAsia"/>
                <w:sz w:val="22"/>
              </w:rPr>
              <w:t xml:space="preserve">⑻　</w:t>
            </w:r>
            <w:r w:rsidR="002F1476" w:rsidRPr="001F1722">
              <w:rPr>
                <w:rFonts w:hint="eastAsia"/>
                <w:sz w:val="22"/>
              </w:rPr>
              <w:t>鳥取市認知症地域支援推進員と連携し、円滑に事業を実施すること</w:t>
            </w:r>
            <w:r w:rsidR="00AA51F2" w:rsidRPr="001F1722">
              <w:rPr>
                <w:rFonts w:hint="eastAsia"/>
                <w:sz w:val="22"/>
              </w:rPr>
              <w:t>。</w:t>
            </w:r>
          </w:p>
          <w:p w14:paraId="288BE910" w14:textId="77777777" w:rsidR="002F1476" w:rsidRPr="001F1722" w:rsidRDefault="004F754F" w:rsidP="004F754F">
            <w:pPr>
              <w:ind w:firstLineChars="100" w:firstLine="220"/>
              <w:jc w:val="left"/>
              <w:rPr>
                <w:sz w:val="22"/>
              </w:rPr>
            </w:pPr>
            <w:r w:rsidRPr="001F1722">
              <w:rPr>
                <w:rFonts w:hint="eastAsia"/>
                <w:sz w:val="22"/>
              </w:rPr>
              <w:t xml:space="preserve">⑼　</w:t>
            </w:r>
            <w:r w:rsidR="002F1476" w:rsidRPr="001F1722">
              <w:rPr>
                <w:rFonts w:hint="eastAsia"/>
                <w:sz w:val="22"/>
              </w:rPr>
              <w:t>認知症カフェの周知を行い、利用者の拡大に努めること</w:t>
            </w:r>
            <w:r w:rsidR="00AA51F2" w:rsidRPr="001F1722">
              <w:rPr>
                <w:rFonts w:hint="eastAsia"/>
                <w:sz w:val="22"/>
              </w:rPr>
              <w:t>。</w:t>
            </w:r>
          </w:p>
          <w:p w14:paraId="1A78DBD0" w14:textId="77777777" w:rsidR="00162D40" w:rsidRPr="001F1722" w:rsidRDefault="004F754F" w:rsidP="004F754F">
            <w:pPr>
              <w:ind w:leftChars="100" w:left="430" w:hangingChars="100" w:hanging="220"/>
              <w:jc w:val="left"/>
              <w:rPr>
                <w:sz w:val="22"/>
              </w:rPr>
            </w:pPr>
            <w:r w:rsidRPr="001F1722">
              <w:rPr>
                <w:rFonts w:hint="eastAsia"/>
                <w:sz w:val="22"/>
              </w:rPr>
              <w:t xml:space="preserve">⑽　</w:t>
            </w:r>
            <w:r w:rsidR="00E75BDE" w:rsidRPr="001F1722">
              <w:rPr>
                <w:rFonts w:hint="eastAsia"/>
                <w:sz w:val="22"/>
              </w:rPr>
              <w:t>市が開催する</w:t>
            </w:r>
            <w:r w:rsidR="00E51AC3" w:rsidRPr="001F1722">
              <w:rPr>
                <w:rFonts w:hint="eastAsia"/>
                <w:sz w:val="22"/>
              </w:rPr>
              <w:t>認知症カフェ</w:t>
            </w:r>
            <w:r w:rsidR="00E75BDE" w:rsidRPr="001F1722">
              <w:rPr>
                <w:rFonts w:hint="eastAsia"/>
                <w:sz w:val="22"/>
              </w:rPr>
              <w:t>に関する</w:t>
            </w:r>
            <w:r w:rsidR="00E51AC3" w:rsidRPr="001F1722">
              <w:rPr>
                <w:rFonts w:hint="eastAsia"/>
                <w:sz w:val="22"/>
              </w:rPr>
              <w:t>連絡</w:t>
            </w:r>
            <w:r w:rsidR="00E75BDE" w:rsidRPr="001F1722">
              <w:rPr>
                <w:rFonts w:hint="eastAsia"/>
                <w:sz w:val="22"/>
              </w:rPr>
              <w:t>会議</w:t>
            </w:r>
            <w:r w:rsidR="00E51AC3" w:rsidRPr="001F1722">
              <w:rPr>
                <w:rFonts w:hint="eastAsia"/>
                <w:sz w:val="22"/>
              </w:rPr>
              <w:t>に参加</w:t>
            </w:r>
            <w:r w:rsidR="00AA51F2" w:rsidRPr="001F1722">
              <w:rPr>
                <w:rFonts w:hint="eastAsia"/>
                <w:sz w:val="22"/>
              </w:rPr>
              <w:t>し、他の認知症カフェ等との連携を図る</w:t>
            </w:r>
            <w:r w:rsidR="00E51AC3" w:rsidRPr="001F1722">
              <w:rPr>
                <w:rFonts w:hint="eastAsia"/>
                <w:sz w:val="22"/>
              </w:rPr>
              <w:t>こと</w:t>
            </w:r>
            <w:r w:rsidR="00AA51F2" w:rsidRPr="001F1722">
              <w:rPr>
                <w:rFonts w:hint="eastAsia"/>
                <w:sz w:val="22"/>
              </w:rPr>
              <w:t>。</w:t>
            </w:r>
          </w:p>
          <w:p w14:paraId="29957B9A" w14:textId="0DE58524" w:rsidR="00AA51F2" w:rsidRPr="001F1722" w:rsidRDefault="004F754F" w:rsidP="002035D0">
            <w:pPr>
              <w:ind w:leftChars="100" w:left="430" w:hangingChars="100" w:hanging="220"/>
              <w:jc w:val="left"/>
              <w:rPr>
                <w:sz w:val="22"/>
              </w:rPr>
            </w:pPr>
            <w:r w:rsidRPr="001F1722">
              <w:rPr>
                <w:rFonts w:hint="eastAsia"/>
                <w:sz w:val="22"/>
              </w:rPr>
              <w:t xml:space="preserve">⑾　</w:t>
            </w:r>
            <w:r w:rsidR="002035D0">
              <w:rPr>
                <w:rFonts w:hint="eastAsia"/>
                <w:sz w:val="22"/>
              </w:rPr>
              <w:t>市が補助対象となる認知症カフェの活動状況を公表することについて承諾すること。</w:t>
            </w:r>
          </w:p>
        </w:tc>
      </w:tr>
    </w:tbl>
    <w:p w14:paraId="11A432F0" w14:textId="77777777" w:rsidR="006D7E9F" w:rsidRPr="001F1722" w:rsidRDefault="006D7E9F" w:rsidP="00C96E61">
      <w:pPr>
        <w:jc w:val="left"/>
        <w:rPr>
          <w:sz w:val="22"/>
        </w:rPr>
      </w:pPr>
    </w:p>
    <w:p w14:paraId="189170A7" w14:textId="3075C880" w:rsidR="006D7E9F" w:rsidRPr="001F1722" w:rsidRDefault="00D25FF2" w:rsidP="006D7E9F">
      <w:pPr>
        <w:jc w:val="left"/>
        <w:rPr>
          <w:sz w:val="22"/>
        </w:rPr>
      </w:pPr>
      <w:r w:rsidRPr="001F1722">
        <w:rPr>
          <w:rFonts w:hint="eastAsia"/>
          <w:sz w:val="22"/>
        </w:rPr>
        <w:t>別表第２</w:t>
      </w:r>
      <w:r w:rsidR="00571983">
        <w:rPr>
          <w:rFonts w:hint="eastAsia"/>
          <w:sz w:val="22"/>
        </w:rPr>
        <w:t>（</w:t>
      </w:r>
      <w:r w:rsidR="002E2742" w:rsidRPr="001F1722">
        <w:rPr>
          <w:rFonts w:hint="eastAsia"/>
          <w:sz w:val="22"/>
        </w:rPr>
        <w:t>第</w:t>
      </w:r>
      <w:r w:rsidR="00C96E61" w:rsidRPr="001F1722">
        <w:rPr>
          <w:rFonts w:hint="eastAsia"/>
          <w:sz w:val="22"/>
        </w:rPr>
        <w:t>６</w:t>
      </w:r>
      <w:r w:rsidR="002E2742" w:rsidRPr="001F1722">
        <w:rPr>
          <w:rFonts w:hint="eastAsia"/>
          <w:sz w:val="22"/>
        </w:rPr>
        <w:t>条関係</w:t>
      </w:r>
      <w:r w:rsidR="00571983">
        <w:rPr>
          <w:rFonts w:hint="eastAsia"/>
          <w:sz w:val="22"/>
        </w:rPr>
        <w:t>）</w:t>
      </w:r>
    </w:p>
    <w:tbl>
      <w:tblPr>
        <w:tblStyle w:val="aa"/>
        <w:tblW w:w="8789" w:type="dxa"/>
        <w:tblInd w:w="-34" w:type="dxa"/>
        <w:tblLook w:val="04A0" w:firstRow="1" w:lastRow="0" w:firstColumn="1" w:lastColumn="0" w:noHBand="0" w:noVBand="1"/>
      </w:tblPr>
      <w:tblGrid>
        <w:gridCol w:w="2552"/>
        <w:gridCol w:w="6237"/>
      </w:tblGrid>
      <w:tr w:rsidR="001F1722" w:rsidRPr="001F1722" w14:paraId="113C8D50" w14:textId="77777777" w:rsidTr="00AA51F2">
        <w:tc>
          <w:tcPr>
            <w:tcW w:w="2552" w:type="dxa"/>
            <w:tcBorders>
              <w:top w:val="single" w:sz="4" w:space="0" w:color="auto"/>
              <w:left w:val="single" w:sz="4" w:space="0" w:color="auto"/>
              <w:bottom w:val="single" w:sz="4" w:space="0" w:color="auto"/>
              <w:right w:val="single" w:sz="4" w:space="0" w:color="auto"/>
            </w:tcBorders>
            <w:hideMark/>
          </w:tcPr>
          <w:p w14:paraId="1E9B7A55" w14:textId="77777777" w:rsidR="006D7E9F" w:rsidRPr="001F1722" w:rsidRDefault="00E51AC3">
            <w:pPr>
              <w:jc w:val="center"/>
              <w:rPr>
                <w:sz w:val="22"/>
              </w:rPr>
            </w:pPr>
            <w:r w:rsidRPr="001F1722">
              <w:rPr>
                <w:rFonts w:hint="eastAsia"/>
                <w:sz w:val="22"/>
              </w:rPr>
              <w:t>経費</w:t>
            </w:r>
          </w:p>
        </w:tc>
        <w:tc>
          <w:tcPr>
            <w:tcW w:w="6237" w:type="dxa"/>
            <w:tcBorders>
              <w:top w:val="single" w:sz="4" w:space="0" w:color="auto"/>
              <w:left w:val="single" w:sz="4" w:space="0" w:color="auto"/>
              <w:bottom w:val="single" w:sz="4" w:space="0" w:color="auto"/>
              <w:right w:val="single" w:sz="4" w:space="0" w:color="auto"/>
            </w:tcBorders>
            <w:hideMark/>
          </w:tcPr>
          <w:p w14:paraId="4DB0C32E" w14:textId="77777777" w:rsidR="006D7E9F" w:rsidRPr="001F1722" w:rsidRDefault="00E51AC3">
            <w:pPr>
              <w:jc w:val="center"/>
              <w:rPr>
                <w:sz w:val="22"/>
              </w:rPr>
            </w:pPr>
            <w:r w:rsidRPr="001F1722">
              <w:rPr>
                <w:rFonts w:hint="eastAsia"/>
                <w:sz w:val="22"/>
              </w:rPr>
              <w:t>内容</w:t>
            </w:r>
          </w:p>
        </w:tc>
      </w:tr>
      <w:tr w:rsidR="001F1722" w:rsidRPr="001F1722" w14:paraId="759ED90C" w14:textId="77777777" w:rsidTr="00C96E61">
        <w:trPr>
          <w:trHeight w:val="429"/>
        </w:trPr>
        <w:tc>
          <w:tcPr>
            <w:tcW w:w="2552" w:type="dxa"/>
            <w:tcBorders>
              <w:top w:val="single" w:sz="4" w:space="0" w:color="auto"/>
              <w:left w:val="single" w:sz="4" w:space="0" w:color="auto"/>
              <w:bottom w:val="single" w:sz="4" w:space="0" w:color="auto"/>
              <w:right w:val="single" w:sz="4" w:space="0" w:color="auto"/>
            </w:tcBorders>
            <w:vAlign w:val="center"/>
          </w:tcPr>
          <w:p w14:paraId="5B05E21E" w14:textId="77777777" w:rsidR="00E51AC3" w:rsidRPr="001F1722" w:rsidRDefault="00E51AC3">
            <w:pPr>
              <w:jc w:val="left"/>
              <w:rPr>
                <w:sz w:val="22"/>
              </w:rPr>
            </w:pPr>
            <w:r w:rsidRPr="001F1722">
              <w:rPr>
                <w:rFonts w:ascii="ＭＳ 明朝" w:eastAsia="ＭＳ 明朝" w:hAnsi="ＭＳ 明朝" w:cs="ＭＳ 明朝" w:hint="eastAsia"/>
                <w:sz w:val="22"/>
              </w:rPr>
              <w:t>報償</w:t>
            </w:r>
            <w:r w:rsidRPr="001F1722">
              <w:rPr>
                <w:rFonts w:hint="eastAsia"/>
                <w:sz w:val="22"/>
              </w:rPr>
              <w:t>費</w:t>
            </w:r>
          </w:p>
        </w:tc>
        <w:tc>
          <w:tcPr>
            <w:tcW w:w="6237" w:type="dxa"/>
            <w:tcBorders>
              <w:top w:val="single" w:sz="4" w:space="0" w:color="auto"/>
              <w:left w:val="single" w:sz="4" w:space="0" w:color="auto"/>
              <w:bottom w:val="single" w:sz="4" w:space="0" w:color="auto"/>
              <w:right w:val="single" w:sz="4" w:space="0" w:color="auto"/>
            </w:tcBorders>
            <w:vAlign w:val="center"/>
          </w:tcPr>
          <w:p w14:paraId="0BC0919D" w14:textId="77777777" w:rsidR="00E51AC3" w:rsidRPr="001F1722" w:rsidRDefault="00E51AC3">
            <w:pPr>
              <w:jc w:val="left"/>
              <w:rPr>
                <w:sz w:val="22"/>
              </w:rPr>
            </w:pPr>
            <w:r w:rsidRPr="001F1722">
              <w:rPr>
                <w:rFonts w:ascii="ＭＳ 明朝" w:eastAsia="ＭＳ 明朝" w:hAnsi="ＭＳ 明朝" w:cs="ＭＳ 明朝" w:hint="eastAsia"/>
                <w:sz w:val="22"/>
              </w:rPr>
              <w:t>講師への謝金</w:t>
            </w:r>
            <w:r w:rsidRPr="001F1722">
              <w:rPr>
                <w:rFonts w:hint="eastAsia"/>
                <w:sz w:val="22"/>
              </w:rPr>
              <w:t>等</w:t>
            </w:r>
          </w:p>
        </w:tc>
      </w:tr>
      <w:tr w:rsidR="001F1722" w:rsidRPr="001F1722" w14:paraId="7F191151" w14:textId="77777777" w:rsidTr="00C96E61">
        <w:trPr>
          <w:trHeight w:val="1120"/>
        </w:trPr>
        <w:tc>
          <w:tcPr>
            <w:tcW w:w="2552" w:type="dxa"/>
            <w:tcBorders>
              <w:top w:val="single" w:sz="4" w:space="0" w:color="auto"/>
              <w:left w:val="single" w:sz="4" w:space="0" w:color="auto"/>
              <w:bottom w:val="single" w:sz="4" w:space="0" w:color="auto"/>
              <w:right w:val="single" w:sz="4" w:space="0" w:color="auto"/>
            </w:tcBorders>
            <w:vAlign w:val="center"/>
          </w:tcPr>
          <w:p w14:paraId="69F99738" w14:textId="77777777" w:rsidR="00E51AC3" w:rsidRPr="001F1722" w:rsidRDefault="00E51AC3" w:rsidP="00E51AC3">
            <w:pPr>
              <w:jc w:val="left"/>
              <w:rPr>
                <w:sz w:val="22"/>
              </w:rPr>
            </w:pPr>
            <w:r w:rsidRPr="001F1722">
              <w:rPr>
                <w:rFonts w:ascii="ＭＳ 明朝" w:eastAsia="ＭＳ 明朝" w:hAnsi="ＭＳ 明朝" w:cs="ＭＳ 明朝" w:hint="eastAsia"/>
                <w:sz w:val="22"/>
              </w:rPr>
              <w:t>需用</w:t>
            </w:r>
            <w:r w:rsidRPr="001F1722">
              <w:rPr>
                <w:rFonts w:hint="eastAsia"/>
                <w:sz w:val="22"/>
              </w:rPr>
              <w:t>費</w:t>
            </w:r>
          </w:p>
          <w:p w14:paraId="272B34E8" w14:textId="77777777" w:rsidR="00E51AC3" w:rsidRPr="001F1722" w:rsidRDefault="00E51AC3">
            <w:pPr>
              <w:jc w:val="left"/>
              <w:rPr>
                <w:rFonts w:ascii="ＭＳ 明朝" w:eastAsia="ＭＳ 明朝" w:hAnsi="ＭＳ 明朝" w:cs="ＭＳ 明朝"/>
                <w:sz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3F9981E5" w14:textId="77777777" w:rsidR="00E51AC3" w:rsidRPr="001F1722" w:rsidRDefault="00E51AC3" w:rsidP="00002D53">
            <w:pPr>
              <w:jc w:val="left"/>
              <w:rPr>
                <w:rFonts w:ascii="ＭＳ 明朝" w:eastAsia="ＭＳ 明朝" w:hAnsi="ＭＳ 明朝" w:cs="ＭＳ 明朝"/>
                <w:sz w:val="22"/>
              </w:rPr>
            </w:pPr>
            <w:r w:rsidRPr="001F1722">
              <w:rPr>
                <w:rFonts w:ascii="ＭＳ 明朝" w:eastAsia="ＭＳ 明朝" w:hAnsi="ＭＳ 明朝" w:cs="ＭＳ 明朝" w:hint="eastAsia"/>
                <w:sz w:val="22"/>
              </w:rPr>
              <w:t>認知症カフェにおけるサービス提供に係るお茶、食材費</w:t>
            </w:r>
            <w:r w:rsidRPr="001F1722">
              <w:rPr>
                <w:rFonts w:hint="eastAsia"/>
                <w:sz w:val="22"/>
              </w:rPr>
              <w:t>等（</w:t>
            </w:r>
            <w:r w:rsidRPr="001F1722">
              <w:rPr>
                <w:rFonts w:ascii="ＭＳ 明朝" w:eastAsia="ＭＳ 明朝" w:hAnsi="ＭＳ 明朝" w:cs="ＭＳ 明朝" w:hint="eastAsia"/>
                <w:sz w:val="22"/>
              </w:rPr>
              <w:t>酒類、外食代、弁当代</w:t>
            </w:r>
            <w:r w:rsidR="00002D53" w:rsidRPr="001F1722">
              <w:rPr>
                <w:rFonts w:ascii="ＭＳ 明朝" w:eastAsia="ＭＳ 明朝" w:hAnsi="ＭＳ 明朝" w:cs="ＭＳ 明朝" w:hint="eastAsia"/>
                <w:sz w:val="22"/>
              </w:rPr>
              <w:t>及び実費徴収額を</w:t>
            </w:r>
            <w:r w:rsidRPr="001F1722">
              <w:rPr>
                <w:rFonts w:ascii="ＭＳ 明朝" w:eastAsia="ＭＳ 明朝" w:hAnsi="ＭＳ 明朝" w:cs="ＭＳ 明朝" w:hint="eastAsia"/>
                <w:sz w:val="22"/>
              </w:rPr>
              <w:t>除く</w:t>
            </w:r>
            <w:r w:rsidR="004F754F" w:rsidRPr="001F1722">
              <w:rPr>
                <w:rFonts w:ascii="ＭＳ 明朝" w:eastAsia="ＭＳ 明朝" w:hAnsi="ＭＳ 明朝" w:cs="ＭＳ 明朝" w:hint="eastAsia"/>
                <w:sz w:val="22"/>
              </w:rPr>
              <w:t>。</w:t>
            </w:r>
            <w:r w:rsidRPr="001F1722">
              <w:rPr>
                <w:sz w:val="22"/>
              </w:rPr>
              <w:t>)</w:t>
            </w:r>
            <w:r w:rsidRPr="001F1722">
              <w:rPr>
                <w:rFonts w:hint="eastAsia"/>
                <w:sz w:val="22"/>
              </w:rPr>
              <w:t>、</w:t>
            </w:r>
            <w:r w:rsidRPr="001F1722">
              <w:rPr>
                <w:rFonts w:ascii="ＭＳ 明朝" w:eastAsia="ＭＳ 明朝" w:hAnsi="ＭＳ 明朝" w:cs="ＭＳ 明朝" w:hint="eastAsia"/>
                <w:sz w:val="22"/>
              </w:rPr>
              <w:t>事務用品等の購入経費、チラシ印刷</w:t>
            </w:r>
            <w:r w:rsidRPr="001F1722">
              <w:rPr>
                <w:rFonts w:hint="eastAsia"/>
                <w:sz w:val="22"/>
              </w:rPr>
              <w:t>代等</w:t>
            </w:r>
          </w:p>
        </w:tc>
      </w:tr>
      <w:tr w:rsidR="001F1722" w:rsidRPr="001F1722" w14:paraId="77853CB6" w14:textId="77777777" w:rsidTr="00C96E61">
        <w:trPr>
          <w:trHeight w:val="423"/>
        </w:trPr>
        <w:tc>
          <w:tcPr>
            <w:tcW w:w="2552" w:type="dxa"/>
            <w:tcBorders>
              <w:top w:val="single" w:sz="4" w:space="0" w:color="auto"/>
              <w:left w:val="single" w:sz="4" w:space="0" w:color="auto"/>
              <w:bottom w:val="single" w:sz="4" w:space="0" w:color="auto"/>
              <w:right w:val="single" w:sz="4" w:space="0" w:color="auto"/>
            </w:tcBorders>
            <w:vAlign w:val="center"/>
          </w:tcPr>
          <w:p w14:paraId="7FBA5C8A" w14:textId="77777777" w:rsidR="00E51AC3" w:rsidRPr="001F1722" w:rsidRDefault="00E51AC3">
            <w:pPr>
              <w:jc w:val="left"/>
              <w:rPr>
                <w:sz w:val="22"/>
              </w:rPr>
            </w:pPr>
            <w:r w:rsidRPr="001F1722">
              <w:rPr>
                <w:rFonts w:ascii="ＭＳ 明朝" w:eastAsia="ＭＳ 明朝" w:hAnsi="ＭＳ 明朝" w:cs="ＭＳ 明朝" w:hint="eastAsia"/>
                <w:sz w:val="22"/>
              </w:rPr>
              <w:t>役務</w:t>
            </w:r>
            <w:r w:rsidRPr="001F1722">
              <w:rPr>
                <w:rFonts w:hint="eastAsia"/>
                <w:sz w:val="22"/>
              </w:rPr>
              <w:t>費</w:t>
            </w:r>
          </w:p>
        </w:tc>
        <w:tc>
          <w:tcPr>
            <w:tcW w:w="6237" w:type="dxa"/>
            <w:tcBorders>
              <w:top w:val="single" w:sz="4" w:space="0" w:color="auto"/>
              <w:left w:val="single" w:sz="4" w:space="0" w:color="auto"/>
              <w:bottom w:val="single" w:sz="4" w:space="0" w:color="auto"/>
              <w:right w:val="single" w:sz="4" w:space="0" w:color="auto"/>
            </w:tcBorders>
            <w:vAlign w:val="center"/>
          </w:tcPr>
          <w:p w14:paraId="2B7D0DC0" w14:textId="77777777" w:rsidR="00E51AC3" w:rsidRPr="001F1722" w:rsidRDefault="00E51AC3">
            <w:pPr>
              <w:jc w:val="left"/>
              <w:rPr>
                <w:rFonts w:ascii="ＭＳ 明朝" w:eastAsia="ＭＳ 明朝" w:hAnsi="ＭＳ 明朝" w:cs="ＭＳ 明朝"/>
                <w:sz w:val="22"/>
              </w:rPr>
            </w:pPr>
            <w:r w:rsidRPr="001F1722">
              <w:rPr>
                <w:rFonts w:ascii="ＭＳ 明朝" w:eastAsia="ＭＳ 明朝" w:hAnsi="ＭＳ 明朝" w:cs="ＭＳ 明朝" w:hint="eastAsia"/>
                <w:sz w:val="22"/>
              </w:rPr>
              <w:t>切手及びはがき代、各種保険料</w:t>
            </w:r>
            <w:r w:rsidRPr="001F1722">
              <w:rPr>
                <w:rFonts w:hint="eastAsia"/>
                <w:sz w:val="22"/>
              </w:rPr>
              <w:t>等</w:t>
            </w:r>
          </w:p>
        </w:tc>
      </w:tr>
      <w:tr w:rsidR="001F1722" w:rsidRPr="001F1722" w14:paraId="269422DD" w14:textId="77777777" w:rsidTr="00C96E61">
        <w:trPr>
          <w:trHeight w:val="411"/>
        </w:trPr>
        <w:tc>
          <w:tcPr>
            <w:tcW w:w="2552" w:type="dxa"/>
            <w:tcBorders>
              <w:top w:val="single" w:sz="4" w:space="0" w:color="auto"/>
              <w:left w:val="single" w:sz="4" w:space="0" w:color="auto"/>
              <w:bottom w:val="single" w:sz="4" w:space="0" w:color="auto"/>
              <w:right w:val="single" w:sz="4" w:space="0" w:color="auto"/>
            </w:tcBorders>
            <w:vAlign w:val="center"/>
          </w:tcPr>
          <w:p w14:paraId="4D771AA3" w14:textId="77777777" w:rsidR="006D7E9F" w:rsidRPr="001F1722" w:rsidRDefault="006D7E9F">
            <w:pPr>
              <w:jc w:val="left"/>
              <w:rPr>
                <w:sz w:val="22"/>
              </w:rPr>
            </w:pPr>
            <w:r w:rsidRPr="001F1722">
              <w:rPr>
                <w:rFonts w:ascii="ＭＳ 明朝" w:eastAsia="ＭＳ 明朝" w:hAnsi="ＭＳ 明朝" w:cs="ＭＳ 明朝" w:hint="eastAsia"/>
                <w:sz w:val="22"/>
              </w:rPr>
              <w:t>使用料及び賃借</w:t>
            </w:r>
            <w:r w:rsidRPr="001F1722">
              <w:rPr>
                <w:rFonts w:hint="eastAsia"/>
                <w:sz w:val="22"/>
              </w:rPr>
              <w:t>料</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D45B741" w14:textId="5F82AE45" w:rsidR="006D7E9F" w:rsidRPr="001F1722" w:rsidRDefault="006D7E9F">
            <w:pPr>
              <w:jc w:val="left"/>
              <w:rPr>
                <w:sz w:val="22"/>
              </w:rPr>
            </w:pPr>
            <w:r w:rsidRPr="001F1722">
              <w:rPr>
                <w:rFonts w:ascii="ＭＳ 明朝" w:eastAsia="ＭＳ 明朝" w:hAnsi="ＭＳ 明朝" w:cs="ＭＳ 明朝" w:hint="eastAsia"/>
                <w:sz w:val="22"/>
              </w:rPr>
              <w:t>会場使用</w:t>
            </w:r>
            <w:r w:rsidRPr="001F1722">
              <w:rPr>
                <w:rFonts w:hint="eastAsia"/>
                <w:sz w:val="22"/>
              </w:rPr>
              <w:t>料</w:t>
            </w:r>
            <w:r w:rsidR="00BE2731" w:rsidRPr="001F1722">
              <w:rPr>
                <w:rFonts w:hint="eastAsia"/>
                <w:sz w:val="22"/>
              </w:rPr>
              <w:t>等</w:t>
            </w:r>
          </w:p>
        </w:tc>
      </w:tr>
      <w:tr w:rsidR="00E67924" w:rsidRPr="001F1722" w14:paraId="147548BD" w14:textId="77777777" w:rsidTr="00C96E61">
        <w:trPr>
          <w:trHeight w:val="411"/>
        </w:trPr>
        <w:tc>
          <w:tcPr>
            <w:tcW w:w="2552" w:type="dxa"/>
            <w:tcBorders>
              <w:top w:val="single" w:sz="4" w:space="0" w:color="auto"/>
              <w:left w:val="single" w:sz="4" w:space="0" w:color="auto"/>
              <w:bottom w:val="single" w:sz="4" w:space="0" w:color="auto"/>
              <w:right w:val="single" w:sz="4" w:space="0" w:color="auto"/>
            </w:tcBorders>
            <w:vAlign w:val="center"/>
          </w:tcPr>
          <w:p w14:paraId="25C581F6" w14:textId="552C631A" w:rsidR="00E67924" w:rsidRPr="001F1722" w:rsidRDefault="00E67924">
            <w:pPr>
              <w:jc w:val="left"/>
              <w:rPr>
                <w:rFonts w:ascii="ＭＳ 明朝" w:eastAsia="ＭＳ 明朝" w:hAnsi="ＭＳ 明朝" w:cs="ＭＳ 明朝"/>
                <w:sz w:val="22"/>
              </w:rPr>
            </w:pPr>
            <w:r>
              <w:rPr>
                <w:rFonts w:ascii="ＭＳ 明朝" w:eastAsia="ＭＳ 明朝" w:hAnsi="ＭＳ 明朝" w:cs="ＭＳ 明朝" w:hint="eastAsia"/>
                <w:sz w:val="22"/>
              </w:rPr>
              <w:t>備品購入費</w:t>
            </w:r>
          </w:p>
        </w:tc>
        <w:tc>
          <w:tcPr>
            <w:tcW w:w="6237" w:type="dxa"/>
            <w:tcBorders>
              <w:top w:val="single" w:sz="4" w:space="0" w:color="auto"/>
              <w:left w:val="single" w:sz="4" w:space="0" w:color="auto"/>
              <w:bottom w:val="single" w:sz="4" w:space="0" w:color="auto"/>
              <w:right w:val="single" w:sz="4" w:space="0" w:color="auto"/>
            </w:tcBorders>
            <w:vAlign w:val="center"/>
          </w:tcPr>
          <w:p w14:paraId="25179329" w14:textId="60142B3F" w:rsidR="00E67924" w:rsidRPr="001F1722" w:rsidRDefault="006D1EDA">
            <w:pPr>
              <w:jc w:val="left"/>
              <w:rPr>
                <w:rFonts w:ascii="ＭＳ 明朝" w:eastAsia="ＭＳ 明朝" w:hAnsi="ＭＳ 明朝" w:cs="ＭＳ 明朝"/>
                <w:sz w:val="22"/>
              </w:rPr>
            </w:pPr>
            <w:r>
              <w:rPr>
                <w:rFonts w:ascii="ＭＳ 明朝" w:eastAsia="ＭＳ 明朝" w:hAnsi="ＭＳ 明朝" w:cs="ＭＳ 明朝" w:hint="eastAsia"/>
                <w:sz w:val="22"/>
              </w:rPr>
              <w:t>机、</w:t>
            </w:r>
            <w:r w:rsidR="00322BB1">
              <w:rPr>
                <w:rFonts w:ascii="ＭＳ 明朝" w:eastAsia="ＭＳ 明朝" w:hAnsi="ＭＳ 明朝" w:cs="ＭＳ 明朝" w:hint="eastAsia"/>
                <w:sz w:val="22"/>
              </w:rPr>
              <w:t>椅子等</w:t>
            </w:r>
          </w:p>
        </w:tc>
      </w:tr>
    </w:tbl>
    <w:p w14:paraId="1C0A41A4" w14:textId="77777777" w:rsidR="006D7E9F" w:rsidRDefault="006D7E9F" w:rsidP="006D7E9F">
      <w:pPr>
        <w:jc w:val="left"/>
        <w:rPr>
          <w:sz w:val="24"/>
          <w:szCs w:val="24"/>
        </w:rPr>
      </w:pPr>
    </w:p>
    <w:sectPr w:rsidR="006D7E9F" w:rsidSect="00E7636C">
      <w:pgSz w:w="11906" w:h="16838" w:code="9"/>
      <w:pgMar w:top="1701" w:right="1418" w:bottom="1418" w:left="1418"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63041" w14:textId="77777777" w:rsidR="00E65B0F" w:rsidRDefault="00E65B0F" w:rsidP="009B6791">
      <w:r>
        <w:separator/>
      </w:r>
    </w:p>
  </w:endnote>
  <w:endnote w:type="continuationSeparator" w:id="0">
    <w:p w14:paraId="35564684" w14:textId="77777777" w:rsidR="00E65B0F" w:rsidRDefault="00E65B0F" w:rsidP="009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2EF4" w14:textId="77777777" w:rsidR="00E65B0F" w:rsidRDefault="00E65B0F" w:rsidP="009B6791">
      <w:r>
        <w:separator/>
      </w:r>
    </w:p>
  </w:footnote>
  <w:footnote w:type="continuationSeparator" w:id="0">
    <w:p w14:paraId="6E67B5B5" w14:textId="77777777" w:rsidR="00E65B0F" w:rsidRDefault="00E65B0F" w:rsidP="009B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029"/>
    <w:multiLevelType w:val="hybridMultilevel"/>
    <w:tmpl w:val="BECC2AAC"/>
    <w:lvl w:ilvl="0" w:tplc="BAE8D1B6">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1" w15:restartNumberingAfterBreak="0">
    <w:nsid w:val="13F542D2"/>
    <w:multiLevelType w:val="hybridMultilevel"/>
    <w:tmpl w:val="F9B65B02"/>
    <w:lvl w:ilvl="0" w:tplc="7E0AB6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74C495D"/>
    <w:multiLevelType w:val="hybridMultilevel"/>
    <w:tmpl w:val="B5C26F4A"/>
    <w:lvl w:ilvl="0" w:tplc="D8DAC0E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A152D"/>
    <w:multiLevelType w:val="hybridMultilevel"/>
    <w:tmpl w:val="E7FC4D82"/>
    <w:lvl w:ilvl="0" w:tplc="4B64A614">
      <w:start w:val="1"/>
      <w:numFmt w:val="decimalFullWidth"/>
      <w:lvlText w:val="第%1条"/>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4335DB5"/>
    <w:multiLevelType w:val="hybridMultilevel"/>
    <w:tmpl w:val="AD24D3B6"/>
    <w:lvl w:ilvl="0" w:tplc="61268B54">
      <w:start w:val="2"/>
      <w:numFmt w:val="decimalFullWidth"/>
      <w:lvlText w:val="第"/>
      <w:lvlJc w:val="left"/>
      <w:pPr>
        <w:ind w:left="630" w:hanging="63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D5E59"/>
    <w:multiLevelType w:val="hybridMultilevel"/>
    <w:tmpl w:val="13343550"/>
    <w:lvl w:ilvl="0" w:tplc="13585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6E"/>
    <w:rsid w:val="00002D53"/>
    <w:rsid w:val="00005217"/>
    <w:rsid w:val="000303DC"/>
    <w:rsid w:val="000313BA"/>
    <w:rsid w:val="00041266"/>
    <w:rsid w:val="0004240F"/>
    <w:rsid w:val="00050474"/>
    <w:rsid w:val="000577B6"/>
    <w:rsid w:val="000713A1"/>
    <w:rsid w:val="0007258A"/>
    <w:rsid w:val="000811A5"/>
    <w:rsid w:val="00090841"/>
    <w:rsid w:val="000921E0"/>
    <w:rsid w:val="0009562F"/>
    <w:rsid w:val="000C0201"/>
    <w:rsid w:val="000C087C"/>
    <w:rsid w:val="000C22E9"/>
    <w:rsid w:val="000D0F3C"/>
    <w:rsid w:val="000D703E"/>
    <w:rsid w:val="000E53B8"/>
    <w:rsid w:val="000F31A3"/>
    <w:rsid w:val="001122F2"/>
    <w:rsid w:val="00124CCD"/>
    <w:rsid w:val="00133DEB"/>
    <w:rsid w:val="00134EB0"/>
    <w:rsid w:val="00136F6E"/>
    <w:rsid w:val="00140283"/>
    <w:rsid w:val="00143193"/>
    <w:rsid w:val="00162D40"/>
    <w:rsid w:val="0016493F"/>
    <w:rsid w:val="001A056A"/>
    <w:rsid w:val="001C42FB"/>
    <w:rsid w:val="001F1722"/>
    <w:rsid w:val="001F1F23"/>
    <w:rsid w:val="00200F77"/>
    <w:rsid w:val="002035D0"/>
    <w:rsid w:val="00203D1B"/>
    <w:rsid w:val="00215548"/>
    <w:rsid w:val="0022217C"/>
    <w:rsid w:val="00224271"/>
    <w:rsid w:val="0023112D"/>
    <w:rsid w:val="002313CE"/>
    <w:rsid w:val="00244E2E"/>
    <w:rsid w:val="002475F3"/>
    <w:rsid w:val="0025463A"/>
    <w:rsid w:val="00264FD5"/>
    <w:rsid w:val="00275C69"/>
    <w:rsid w:val="00283B76"/>
    <w:rsid w:val="00290148"/>
    <w:rsid w:val="00297A43"/>
    <w:rsid w:val="002C7194"/>
    <w:rsid w:val="002E2742"/>
    <w:rsid w:val="002E627A"/>
    <w:rsid w:val="002F1476"/>
    <w:rsid w:val="003062BB"/>
    <w:rsid w:val="00322BB1"/>
    <w:rsid w:val="00323B1B"/>
    <w:rsid w:val="00331CB7"/>
    <w:rsid w:val="00351D8E"/>
    <w:rsid w:val="003572CE"/>
    <w:rsid w:val="00375DC4"/>
    <w:rsid w:val="00382DE5"/>
    <w:rsid w:val="00387905"/>
    <w:rsid w:val="003904A3"/>
    <w:rsid w:val="003A2CEB"/>
    <w:rsid w:val="003A3E55"/>
    <w:rsid w:val="003D5BCA"/>
    <w:rsid w:val="003E2B08"/>
    <w:rsid w:val="003F1B6E"/>
    <w:rsid w:val="00412386"/>
    <w:rsid w:val="004167CC"/>
    <w:rsid w:val="00426908"/>
    <w:rsid w:val="00454130"/>
    <w:rsid w:val="004B70D8"/>
    <w:rsid w:val="004D1F4E"/>
    <w:rsid w:val="004F4D58"/>
    <w:rsid w:val="004F754F"/>
    <w:rsid w:val="00500DFF"/>
    <w:rsid w:val="0050514C"/>
    <w:rsid w:val="00522C32"/>
    <w:rsid w:val="00571983"/>
    <w:rsid w:val="00595A5F"/>
    <w:rsid w:val="005A07FA"/>
    <w:rsid w:val="005B1F88"/>
    <w:rsid w:val="005B70EF"/>
    <w:rsid w:val="005E563C"/>
    <w:rsid w:val="005F3D24"/>
    <w:rsid w:val="005F69D3"/>
    <w:rsid w:val="005F739B"/>
    <w:rsid w:val="00605B6A"/>
    <w:rsid w:val="00626FFC"/>
    <w:rsid w:val="00635C40"/>
    <w:rsid w:val="00637F12"/>
    <w:rsid w:val="006572A8"/>
    <w:rsid w:val="00661C3F"/>
    <w:rsid w:val="006679B3"/>
    <w:rsid w:val="00674B4A"/>
    <w:rsid w:val="00674B5B"/>
    <w:rsid w:val="00682EA7"/>
    <w:rsid w:val="00692D02"/>
    <w:rsid w:val="0069706B"/>
    <w:rsid w:val="006B0211"/>
    <w:rsid w:val="006B62CC"/>
    <w:rsid w:val="006C2F71"/>
    <w:rsid w:val="006D1EDA"/>
    <w:rsid w:val="006D7E9F"/>
    <w:rsid w:val="007000A9"/>
    <w:rsid w:val="00721764"/>
    <w:rsid w:val="00757655"/>
    <w:rsid w:val="007908C0"/>
    <w:rsid w:val="007939A6"/>
    <w:rsid w:val="007B17D3"/>
    <w:rsid w:val="007B1A9F"/>
    <w:rsid w:val="007B2BB1"/>
    <w:rsid w:val="007B678A"/>
    <w:rsid w:val="007C0A4A"/>
    <w:rsid w:val="007C5F8E"/>
    <w:rsid w:val="007E525A"/>
    <w:rsid w:val="007F715D"/>
    <w:rsid w:val="008262C8"/>
    <w:rsid w:val="00844EF8"/>
    <w:rsid w:val="00861EC3"/>
    <w:rsid w:val="00866B96"/>
    <w:rsid w:val="00871A98"/>
    <w:rsid w:val="00881934"/>
    <w:rsid w:val="00881E6D"/>
    <w:rsid w:val="00885D63"/>
    <w:rsid w:val="008911E6"/>
    <w:rsid w:val="008A28DF"/>
    <w:rsid w:val="008E7589"/>
    <w:rsid w:val="008F202F"/>
    <w:rsid w:val="00902B95"/>
    <w:rsid w:val="00907003"/>
    <w:rsid w:val="00915284"/>
    <w:rsid w:val="009244FA"/>
    <w:rsid w:val="00925A57"/>
    <w:rsid w:val="00932BDD"/>
    <w:rsid w:val="00941D2E"/>
    <w:rsid w:val="00985870"/>
    <w:rsid w:val="0099547D"/>
    <w:rsid w:val="009A6707"/>
    <w:rsid w:val="009B6791"/>
    <w:rsid w:val="009D0447"/>
    <w:rsid w:val="009F0DC1"/>
    <w:rsid w:val="009F3F41"/>
    <w:rsid w:val="009F5689"/>
    <w:rsid w:val="00A060C7"/>
    <w:rsid w:val="00A23223"/>
    <w:rsid w:val="00A24C54"/>
    <w:rsid w:val="00A3256B"/>
    <w:rsid w:val="00A51B3F"/>
    <w:rsid w:val="00A56030"/>
    <w:rsid w:val="00A732A4"/>
    <w:rsid w:val="00A74AFD"/>
    <w:rsid w:val="00A76B5E"/>
    <w:rsid w:val="00A77524"/>
    <w:rsid w:val="00A826E8"/>
    <w:rsid w:val="00A942AB"/>
    <w:rsid w:val="00AA51F2"/>
    <w:rsid w:val="00AC16E3"/>
    <w:rsid w:val="00AC17BC"/>
    <w:rsid w:val="00AD5CDA"/>
    <w:rsid w:val="00AE7CAA"/>
    <w:rsid w:val="00AF15B4"/>
    <w:rsid w:val="00B0677E"/>
    <w:rsid w:val="00B17AE3"/>
    <w:rsid w:val="00B20B5E"/>
    <w:rsid w:val="00B56A45"/>
    <w:rsid w:val="00B60344"/>
    <w:rsid w:val="00B70D5F"/>
    <w:rsid w:val="00B733C2"/>
    <w:rsid w:val="00B92B56"/>
    <w:rsid w:val="00B93BF6"/>
    <w:rsid w:val="00BA60EA"/>
    <w:rsid w:val="00BB6E06"/>
    <w:rsid w:val="00BD5724"/>
    <w:rsid w:val="00BE2731"/>
    <w:rsid w:val="00C011F2"/>
    <w:rsid w:val="00C03512"/>
    <w:rsid w:val="00C20087"/>
    <w:rsid w:val="00C440F6"/>
    <w:rsid w:val="00C443D9"/>
    <w:rsid w:val="00C45E95"/>
    <w:rsid w:val="00C64CBC"/>
    <w:rsid w:val="00C76CB4"/>
    <w:rsid w:val="00C87FEC"/>
    <w:rsid w:val="00C90665"/>
    <w:rsid w:val="00C9133A"/>
    <w:rsid w:val="00C96CAF"/>
    <w:rsid w:val="00C96E61"/>
    <w:rsid w:val="00CB5BB9"/>
    <w:rsid w:val="00CB6040"/>
    <w:rsid w:val="00CC5E9E"/>
    <w:rsid w:val="00CD0420"/>
    <w:rsid w:val="00D02DD2"/>
    <w:rsid w:val="00D20B3E"/>
    <w:rsid w:val="00D21159"/>
    <w:rsid w:val="00D25FF2"/>
    <w:rsid w:val="00D34250"/>
    <w:rsid w:val="00D6699D"/>
    <w:rsid w:val="00D72236"/>
    <w:rsid w:val="00D763F9"/>
    <w:rsid w:val="00D92099"/>
    <w:rsid w:val="00DA1AC8"/>
    <w:rsid w:val="00DA5337"/>
    <w:rsid w:val="00DA734C"/>
    <w:rsid w:val="00DC263B"/>
    <w:rsid w:val="00DF62A5"/>
    <w:rsid w:val="00E0493A"/>
    <w:rsid w:val="00E0749C"/>
    <w:rsid w:val="00E12C29"/>
    <w:rsid w:val="00E42B37"/>
    <w:rsid w:val="00E51AC3"/>
    <w:rsid w:val="00E65B0F"/>
    <w:rsid w:val="00E67924"/>
    <w:rsid w:val="00E75BDE"/>
    <w:rsid w:val="00E7636C"/>
    <w:rsid w:val="00E906DA"/>
    <w:rsid w:val="00EA64AC"/>
    <w:rsid w:val="00EB4DCA"/>
    <w:rsid w:val="00EB6C21"/>
    <w:rsid w:val="00ED45FF"/>
    <w:rsid w:val="00ED4932"/>
    <w:rsid w:val="00EF08C8"/>
    <w:rsid w:val="00EF1F63"/>
    <w:rsid w:val="00EF5CAB"/>
    <w:rsid w:val="00EF7045"/>
    <w:rsid w:val="00F606A1"/>
    <w:rsid w:val="00F82A5F"/>
    <w:rsid w:val="00FA3870"/>
    <w:rsid w:val="00FB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0FCF1F"/>
  <w15:docId w15:val="{9ED2CB30-BEEE-4158-88ED-33285F82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791"/>
    <w:pPr>
      <w:tabs>
        <w:tab w:val="center" w:pos="4252"/>
        <w:tab w:val="right" w:pos="8504"/>
      </w:tabs>
      <w:snapToGrid w:val="0"/>
    </w:pPr>
  </w:style>
  <w:style w:type="character" w:customStyle="1" w:styleId="a4">
    <w:name w:val="ヘッダー (文字)"/>
    <w:basedOn w:val="a0"/>
    <w:link w:val="a3"/>
    <w:uiPriority w:val="99"/>
    <w:rsid w:val="009B6791"/>
  </w:style>
  <w:style w:type="paragraph" w:styleId="a5">
    <w:name w:val="footer"/>
    <w:basedOn w:val="a"/>
    <w:link w:val="a6"/>
    <w:uiPriority w:val="99"/>
    <w:unhideWhenUsed/>
    <w:rsid w:val="009B6791"/>
    <w:pPr>
      <w:tabs>
        <w:tab w:val="center" w:pos="4252"/>
        <w:tab w:val="right" w:pos="8504"/>
      </w:tabs>
      <w:snapToGrid w:val="0"/>
    </w:pPr>
  </w:style>
  <w:style w:type="character" w:customStyle="1" w:styleId="a6">
    <w:name w:val="フッター (文字)"/>
    <w:basedOn w:val="a0"/>
    <w:link w:val="a5"/>
    <w:uiPriority w:val="99"/>
    <w:rsid w:val="009B6791"/>
  </w:style>
  <w:style w:type="paragraph" w:styleId="a7">
    <w:name w:val="List Paragraph"/>
    <w:basedOn w:val="a"/>
    <w:uiPriority w:val="34"/>
    <w:qFormat/>
    <w:rsid w:val="009B6791"/>
    <w:pPr>
      <w:ind w:leftChars="400" w:left="840"/>
    </w:pPr>
  </w:style>
  <w:style w:type="paragraph" w:styleId="a8">
    <w:name w:val="Balloon Text"/>
    <w:basedOn w:val="a"/>
    <w:link w:val="a9"/>
    <w:uiPriority w:val="99"/>
    <w:semiHidden/>
    <w:unhideWhenUsed/>
    <w:rsid w:val="00275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C69"/>
    <w:rPr>
      <w:rFonts w:asciiTheme="majorHAnsi" w:eastAsiaTheme="majorEastAsia" w:hAnsiTheme="majorHAnsi" w:cstheme="majorBidi"/>
      <w:sz w:val="18"/>
      <w:szCs w:val="18"/>
    </w:rPr>
  </w:style>
  <w:style w:type="paragraph" w:customStyle="1" w:styleId="Default">
    <w:name w:val="Default"/>
    <w:rsid w:val="00C9133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09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F754F"/>
    <w:rPr>
      <w:sz w:val="18"/>
      <w:szCs w:val="18"/>
    </w:rPr>
  </w:style>
  <w:style w:type="paragraph" w:styleId="ac">
    <w:name w:val="annotation text"/>
    <w:basedOn w:val="a"/>
    <w:link w:val="ad"/>
    <w:uiPriority w:val="99"/>
    <w:semiHidden/>
    <w:unhideWhenUsed/>
    <w:rsid w:val="004F754F"/>
    <w:pPr>
      <w:jc w:val="left"/>
    </w:pPr>
  </w:style>
  <w:style w:type="character" w:customStyle="1" w:styleId="ad">
    <w:name w:val="コメント文字列 (文字)"/>
    <w:basedOn w:val="a0"/>
    <w:link w:val="ac"/>
    <w:uiPriority w:val="99"/>
    <w:semiHidden/>
    <w:rsid w:val="004F754F"/>
  </w:style>
  <w:style w:type="paragraph" w:styleId="ae">
    <w:name w:val="annotation subject"/>
    <w:basedOn w:val="ac"/>
    <w:next w:val="ac"/>
    <w:link w:val="af"/>
    <w:uiPriority w:val="99"/>
    <w:semiHidden/>
    <w:unhideWhenUsed/>
    <w:rsid w:val="004F754F"/>
    <w:rPr>
      <w:b/>
      <w:bCs/>
    </w:rPr>
  </w:style>
  <w:style w:type="character" w:customStyle="1" w:styleId="af">
    <w:name w:val="コメント内容 (文字)"/>
    <w:basedOn w:val="ad"/>
    <w:link w:val="ae"/>
    <w:uiPriority w:val="99"/>
    <w:semiHidden/>
    <w:rsid w:val="004F7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28763">
      <w:bodyDiv w:val="1"/>
      <w:marLeft w:val="0"/>
      <w:marRight w:val="0"/>
      <w:marTop w:val="0"/>
      <w:marBottom w:val="0"/>
      <w:divBdr>
        <w:top w:val="none" w:sz="0" w:space="0" w:color="auto"/>
        <w:left w:val="none" w:sz="0" w:space="0" w:color="auto"/>
        <w:bottom w:val="none" w:sz="0" w:space="0" w:color="auto"/>
        <w:right w:val="none" w:sz="0" w:space="0" w:color="auto"/>
      </w:divBdr>
    </w:div>
    <w:div w:id="1771896870">
      <w:bodyDiv w:val="1"/>
      <w:marLeft w:val="0"/>
      <w:marRight w:val="0"/>
      <w:marTop w:val="0"/>
      <w:marBottom w:val="0"/>
      <w:divBdr>
        <w:top w:val="none" w:sz="0" w:space="0" w:color="auto"/>
        <w:left w:val="none" w:sz="0" w:space="0" w:color="auto"/>
        <w:bottom w:val="none" w:sz="0" w:space="0" w:color="auto"/>
        <w:right w:val="none" w:sz="0" w:space="0" w:color="auto"/>
      </w:divBdr>
    </w:div>
    <w:div w:id="1798834961">
      <w:bodyDiv w:val="1"/>
      <w:marLeft w:val="0"/>
      <w:marRight w:val="0"/>
      <w:marTop w:val="0"/>
      <w:marBottom w:val="0"/>
      <w:divBdr>
        <w:top w:val="none" w:sz="0" w:space="0" w:color="auto"/>
        <w:left w:val="none" w:sz="0" w:space="0" w:color="auto"/>
        <w:bottom w:val="none" w:sz="0" w:space="0" w:color="auto"/>
        <w:right w:val="none" w:sz="0" w:space="0" w:color="auto"/>
      </w:divBdr>
      <w:divsChild>
        <w:div w:id="1149206075">
          <w:marLeft w:val="230"/>
          <w:marRight w:val="0"/>
          <w:marTop w:val="0"/>
          <w:marBottom w:val="0"/>
          <w:divBdr>
            <w:top w:val="none" w:sz="0" w:space="0" w:color="auto"/>
            <w:left w:val="none" w:sz="0" w:space="0" w:color="auto"/>
            <w:bottom w:val="none" w:sz="0" w:space="0" w:color="auto"/>
            <w:right w:val="none" w:sz="0" w:space="0" w:color="auto"/>
          </w:divBdr>
        </w:div>
        <w:div w:id="94746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永松　美起</cp:lastModifiedBy>
  <cp:revision>18</cp:revision>
  <cp:lastPrinted>2023-10-03T02:42:00Z</cp:lastPrinted>
  <dcterms:created xsi:type="dcterms:W3CDTF">2016-07-12T06:16:00Z</dcterms:created>
  <dcterms:modified xsi:type="dcterms:W3CDTF">2023-10-03T02:42:00Z</dcterms:modified>
</cp:coreProperties>
</file>