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284D63" w:rsidRPr="002C0770" w:rsidTr="006E725F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資料提供</w:t>
            </w:r>
          </w:p>
        </w:tc>
      </w:tr>
      <w:tr w:rsidR="00284D63" w:rsidRPr="002C0770" w:rsidTr="006E725F">
        <w:trPr>
          <w:trHeight w:val="18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C72D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6E725F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C72D19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C72D1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2C077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  <w:r w:rsidR="008154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（内線）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＜湯梨浜町、米子市の水質結果＞</w:t>
            </w:r>
          </w:p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 w:firstLineChars="100" w:firstLine="19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鳥取県水環境保全課（</w:t>
            </w:r>
            <w:r w:rsidR="006E725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前田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、岡本）</w:t>
            </w:r>
          </w:p>
          <w:p w:rsidR="00284D6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84" w:left="350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0857－26－7197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＜鳥取市、岩美町の水質結果＞</w:t>
            </w:r>
          </w:p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200" w:firstLine="389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鳥取市生活環境課（</w:t>
            </w:r>
            <w:r w:rsidR="006E725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木村、香川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）</w:t>
            </w:r>
          </w:p>
          <w:p w:rsidR="00284D63" w:rsidRPr="000B72E7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200" w:left="381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0857－30－8084</w:t>
            </w:r>
          </w:p>
        </w:tc>
      </w:tr>
    </w:tbl>
    <w:p w:rsidR="00FC739E" w:rsidRPr="002C0770" w:rsidRDefault="00FC739E" w:rsidP="00330424">
      <w:pPr>
        <w:suppressAutoHyphens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spacing w:val="2"/>
          <w:kern w:val="0"/>
          <w:szCs w:val="21"/>
        </w:rPr>
        <w:br w:type="textWrapping" w:clear="all"/>
      </w:r>
    </w:p>
    <w:p w:rsidR="00FC739E" w:rsidRPr="002C0770" w:rsidRDefault="0048456A" w:rsidP="00330424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C72D1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年度海水浴場水質調査結果（開設前調査）</w:t>
      </w:r>
    </w:p>
    <w:p w:rsidR="00FC739E" w:rsidRPr="005E23B4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C739E" w:rsidRPr="002C0770" w:rsidRDefault="00C8525A" w:rsidP="006E725F">
      <w:pPr>
        <w:suppressAutoHyphens/>
        <w:spacing w:line="260" w:lineRule="exact"/>
        <w:ind w:rightChars="-79" w:right="-150" w:firstLineChars="100" w:firstLine="19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C72D1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C72D1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７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月に実施した海水浴場の開設前水質調査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（開設予定</w:t>
      </w:r>
      <w:r w:rsidR="00C72D1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６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ヵ所）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の結果は、下記のとおり良好でした。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C739E" w:rsidRPr="002C0770" w:rsidRDefault="00FC739E" w:rsidP="00330424">
      <w:pPr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2C0770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１　水質調査結果</w:t>
      </w:r>
    </w:p>
    <w:p w:rsidR="001C183B" w:rsidRDefault="00FC739E" w:rsidP="001C183B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鳥取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県内における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開設予定の</w:t>
      </w:r>
      <w:r w:rsidR="00C72D19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ヵ所の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海水浴場の水質は、</w:t>
      </w:r>
      <w:r w:rsidR="004D2133">
        <w:rPr>
          <w:rFonts w:ascii="ＭＳ 明朝" w:hAnsi="ＭＳ 明朝" w:cs="ＭＳ 明朝" w:hint="eastAsia"/>
          <w:color w:val="000000"/>
          <w:kern w:val="0"/>
          <w:szCs w:val="21"/>
        </w:rPr>
        <w:t>いずれも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環境省の定める海水浴場水質判定基準における「水質AA」</w:t>
      </w:r>
      <w:r w:rsidR="005F2E1C">
        <w:rPr>
          <w:rFonts w:ascii="ＭＳ 明朝" w:hAnsi="ＭＳ 明朝" w:cs="ＭＳ 明朝" w:hint="eastAsia"/>
          <w:color w:val="000000"/>
          <w:kern w:val="0"/>
          <w:szCs w:val="21"/>
        </w:rPr>
        <w:t>または</w:t>
      </w:r>
      <w:r w:rsidR="005F2E1C" w:rsidRPr="002C0770">
        <w:rPr>
          <w:rFonts w:ascii="ＭＳ 明朝" w:hAnsi="ＭＳ 明朝" w:cs="ＭＳ 明朝" w:hint="eastAsia"/>
          <w:color w:val="000000"/>
          <w:kern w:val="0"/>
          <w:szCs w:val="21"/>
        </w:rPr>
        <w:t>「水質A」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に該当していました。</w:t>
      </w:r>
    </w:p>
    <w:p w:rsidR="00FC739E" w:rsidRPr="001C183B" w:rsidRDefault="00FC739E" w:rsidP="001C183B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また、腸管出血性大腸菌</w:t>
      </w:r>
      <w:r w:rsidRPr="002C0770">
        <w:rPr>
          <w:rFonts w:ascii="ＭＳ 明朝" w:hAnsi="ＭＳ 明朝" w:cs="ＭＳ 明朝"/>
          <w:color w:val="000000"/>
          <w:kern w:val="0"/>
          <w:szCs w:val="21"/>
        </w:rPr>
        <w:t>O-157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は、いずれの海水浴場からも検出されませんでした。</w:t>
      </w:r>
    </w:p>
    <w:p w:rsidR="005D43CC" w:rsidRDefault="005D43CC" w:rsidP="00330424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C72D19">
        <w:rPr>
          <w:rFonts w:ascii="ＭＳ 明朝" w:hAnsi="ＭＳ 明朝" w:cs="ＭＳ 明朝" w:hint="eastAsia"/>
          <w:color w:val="000000"/>
          <w:kern w:val="0"/>
          <w:szCs w:val="21"/>
        </w:rPr>
        <w:t>開設している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海水浴場の</w:t>
      </w:r>
      <w:r w:rsidR="00C72D19">
        <w:rPr>
          <w:rFonts w:ascii="ＭＳ 明朝" w:hAnsi="ＭＳ 明朝" w:cs="ＭＳ 明朝" w:hint="eastAsia"/>
          <w:color w:val="000000"/>
          <w:kern w:val="0"/>
          <w:szCs w:val="21"/>
        </w:rPr>
        <w:t>み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水質調査を実施しています</w:t>
      </w:r>
      <w:r w:rsidR="002721C7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3"/>
        <w:gridCol w:w="1134"/>
        <w:gridCol w:w="425"/>
        <w:gridCol w:w="1560"/>
        <w:gridCol w:w="425"/>
        <w:gridCol w:w="850"/>
        <w:gridCol w:w="709"/>
        <w:gridCol w:w="1276"/>
        <w:gridCol w:w="850"/>
        <w:gridCol w:w="851"/>
      </w:tblGrid>
      <w:tr w:rsidR="00430D04" w:rsidRPr="00C53B1D" w:rsidTr="00C0601A">
        <w:trPr>
          <w:trHeight w:val="353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担当部署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海水浴場名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採水日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地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数</w:t>
            </w:r>
          </w:p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項目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  <w:tc>
          <w:tcPr>
            <w:tcW w:w="851" w:type="dxa"/>
            <w:vMerge w:val="restart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昨年の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</w:tr>
      <w:tr w:rsidR="00430D04" w:rsidRPr="00C53B1D" w:rsidTr="00D7681E">
        <w:trPr>
          <w:trHeight w:val="1059"/>
        </w:trPr>
        <w:tc>
          <w:tcPr>
            <w:tcW w:w="562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wordWrap w:val="0"/>
              <w:ind w:left="113" w:right="113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ふん便性</w:t>
            </w:r>
          </w:p>
          <w:p w:rsidR="00430D04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大腸菌群数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（個/100ｍL）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膜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/L）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明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腸管出血性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大腸菌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O-157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C16ED3" w:rsidRPr="00C53B1D" w:rsidTr="00FD64E9">
        <w:trPr>
          <w:trHeight w:val="386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C16ED3" w:rsidRPr="004F375B" w:rsidRDefault="00C16ED3" w:rsidP="00C16ED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鳥取市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C16ED3" w:rsidRPr="004F375B" w:rsidRDefault="00C16ED3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東浜</w:t>
            </w:r>
            <w:r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6D3D22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7/27,7/28</w:t>
            </w:r>
          </w:p>
        </w:tc>
        <w:tc>
          <w:tcPr>
            <w:tcW w:w="425" w:type="dxa"/>
            <w:shd w:val="clear" w:color="auto" w:fill="auto"/>
          </w:tcPr>
          <w:p w:rsidR="00C16ED3" w:rsidRPr="00C53B1D" w:rsidRDefault="00C16ED3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16ED3" w:rsidRPr="00FD64E9" w:rsidRDefault="00FD64E9" w:rsidP="00C16ED3">
            <w:pPr>
              <w:jc w:val="center"/>
              <w:rPr>
                <w:sz w:val="20"/>
                <w:szCs w:val="18"/>
                <w:highlight w:val="yellow"/>
              </w:rPr>
            </w:pPr>
            <w:r w:rsidRPr="00FD64E9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不検出（</w:t>
            </w:r>
            <w:r w:rsidR="00B17FBE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２</w:t>
            </w:r>
            <w:r w:rsidRPr="00FD64E9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未満）</w:t>
            </w:r>
          </w:p>
        </w:tc>
        <w:tc>
          <w:tcPr>
            <w:tcW w:w="425" w:type="dxa"/>
            <w:shd w:val="clear" w:color="auto" w:fill="auto"/>
          </w:tcPr>
          <w:p w:rsidR="00C16ED3" w:rsidRDefault="00C16ED3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C16ED3" w:rsidRDefault="00BD786B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16ED3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Default="00C16ED3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BD786B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D3" w:rsidRPr="00C53B1D" w:rsidRDefault="00C72D19" w:rsidP="00C72D1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-</w:t>
            </w:r>
          </w:p>
        </w:tc>
      </w:tr>
      <w:tr w:rsidR="00FD64E9" w:rsidRPr="00C53B1D" w:rsidTr="00FD64E9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FD64E9" w:rsidRPr="004F375B" w:rsidRDefault="00FD64E9" w:rsidP="00FD64E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FD64E9" w:rsidRPr="004F375B" w:rsidRDefault="00FD64E9" w:rsidP="00FD64E9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牧谷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7/27,7/28</w:t>
            </w:r>
          </w:p>
        </w:tc>
        <w:tc>
          <w:tcPr>
            <w:tcW w:w="425" w:type="dxa"/>
            <w:shd w:val="clear" w:color="auto" w:fill="auto"/>
          </w:tcPr>
          <w:p w:rsidR="00FD64E9" w:rsidRPr="00C53B1D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D64E9" w:rsidRPr="00FD64E9" w:rsidRDefault="00B17FBE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18"/>
              </w:rPr>
              <w:t>３</w:t>
            </w:r>
          </w:p>
        </w:tc>
        <w:tc>
          <w:tcPr>
            <w:tcW w:w="425" w:type="dxa"/>
            <w:shd w:val="clear" w:color="auto" w:fill="auto"/>
          </w:tcPr>
          <w:p w:rsidR="00FD64E9" w:rsidRDefault="00FD64E9" w:rsidP="00FD64E9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FD64E9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Default="00FD64E9" w:rsidP="00FD64E9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-</w:t>
            </w:r>
          </w:p>
        </w:tc>
      </w:tr>
      <w:tr w:rsidR="00FD64E9" w:rsidRPr="00C53B1D" w:rsidTr="00FD64E9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FD64E9" w:rsidRPr="004F375B" w:rsidRDefault="00FD64E9" w:rsidP="00FD64E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FD64E9" w:rsidRPr="004F375B" w:rsidRDefault="00FD64E9" w:rsidP="00FD64E9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浦富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5D43CC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7/27,7/28</w:t>
            </w:r>
          </w:p>
        </w:tc>
        <w:tc>
          <w:tcPr>
            <w:tcW w:w="425" w:type="dxa"/>
            <w:shd w:val="clear" w:color="auto" w:fill="auto"/>
          </w:tcPr>
          <w:p w:rsidR="00FD64E9" w:rsidRPr="00C53B1D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D64E9" w:rsidRPr="00FD64E9" w:rsidRDefault="00B17FBE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18"/>
              </w:rPr>
              <w:t>４</w:t>
            </w:r>
          </w:p>
        </w:tc>
        <w:tc>
          <w:tcPr>
            <w:tcW w:w="425" w:type="dxa"/>
            <w:shd w:val="clear" w:color="auto" w:fill="auto"/>
          </w:tcPr>
          <w:p w:rsidR="00FD64E9" w:rsidRDefault="00FD64E9" w:rsidP="00FD64E9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FD64E9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Default="00FD64E9" w:rsidP="00FD64E9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-</w:t>
            </w:r>
          </w:p>
        </w:tc>
      </w:tr>
      <w:tr w:rsidR="00FD64E9" w:rsidRPr="00C53B1D" w:rsidTr="00FD64E9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FD64E9" w:rsidRPr="004F375B" w:rsidRDefault="00FD64E9" w:rsidP="00FD64E9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FD64E9" w:rsidRPr="004F375B" w:rsidRDefault="00FD64E9" w:rsidP="00FD64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小沢見（鳥取市）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7/27,7/28</w:t>
            </w:r>
          </w:p>
        </w:tc>
        <w:tc>
          <w:tcPr>
            <w:tcW w:w="425" w:type="dxa"/>
            <w:shd w:val="clear" w:color="auto" w:fill="auto"/>
          </w:tcPr>
          <w:p w:rsidR="00FD64E9" w:rsidRPr="00C53B1D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D64E9" w:rsidRPr="00FD64E9" w:rsidRDefault="00B17FBE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18"/>
              </w:rPr>
              <w:t>３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:rsidR="00FD64E9" w:rsidRDefault="00FD64E9" w:rsidP="00FD64E9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50" w:type="dxa"/>
            <w:shd w:val="clear" w:color="auto" w:fill="auto"/>
          </w:tcPr>
          <w:p w:rsidR="00FD64E9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Default="00FD64E9" w:rsidP="00FD64E9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-</w:t>
            </w:r>
          </w:p>
        </w:tc>
      </w:tr>
      <w:tr w:rsidR="00FD64E9" w:rsidRPr="00C53B1D" w:rsidTr="00D7681E">
        <w:trPr>
          <w:trHeight w:val="3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FD64E9" w:rsidRPr="005D43CC" w:rsidRDefault="00FD64E9" w:rsidP="00FD64E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64E9" w:rsidRPr="005D43CC" w:rsidRDefault="00FD64E9" w:rsidP="00FD64E9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ハワイ（湯梨浜町）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5D43CC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7/27,7/28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不検出（２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未満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E9" w:rsidRPr="00C53B1D" w:rsidRDefault="00FD64E9" w:rsidP="00FD64E9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</w:tr>
      <w:tr w:rsidR="00FD64E9" w:rsidRPr="00C53B1D" w:rsidTr="00D7681E">
        <w:trPr>
          <w:trHeight w:val="3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D64E9" w:rsidRPr="005D43CC" w:rsidRDefault="00FD64E9" w:rsidP="00FD64E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64E9" w:rsidRDefault="00FD64E9" w:rsidP="00FD64E9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皆生</w:t>
            </w:r>
            <w:r>
              <w:rPr>
                <w:rFonts w:hint="eastAsia"/>
                <w:sz w:val="18"/>
                <w:szCs w:val="18"/>
              </w:rPr>
              <w:t>温泉海遊ビーチ</w:t>
            </w:r>
          </w:p>
          <w:p w:rsidR="00FD64E9" w:rsidRPr="005D43CC" w:rsidRDefault="00FD64E9" w:rsidP="00FD64E9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（米子市）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5D43CC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7/27,7/28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不検出（２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未満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4E9" w:rsidRPr="00C53B1D" w:rsidRDefault="00FD64E9" w:rsidP="00FD64E9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AA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E9" w:rsidRPr="00C53B1D" w:rsidRDefault="00FD64E9" w:rsidP="00FD64E9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</w:tr>
    </w:tbl>
    <w:p w:rsidR="00FC739E" w:rsidRPr="004F375B" w:rsidRDefault="00FC739E" w:rsidP="00330424">
      <w:pPr>
        <w:spacing w:line="260" w:lineRule="exact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[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</w:t>
      </w: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]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：1</w:t>
      </w:r>
      <w:r w:rsidR="00D0166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）COD</w:t>
      </w:r>
      <w:r w:rsidRPr="004F375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とは、Chemical Oxygen Demandの略で化学的酸素要求量のことをいう。</w:t>
      </w:r>
    </w:p>
    <w:p w:rsidR="00FC739E" w:rsidRPr="004F375B" w:rsidRDefault="00FC739E" w:rsidP="00FB220B">
      <w:pPr>
        <w:suppressAutoHyphens/>
        <w:wordWrap w:val="0"/>
        <w:spacing w:line="260" w:lineRule="exact"/>
        <w:ind w:firstLineChars="300" w:firstLine="48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2）ふん便性大腸菌群数及びCODの値は測定値の平均値であり、「不検出」とは平均値が検出下限未満のことをいう。</w:t>
      </w:r>
    </w:p>
    <w:p w:rsidR="00FC739E" w:rsidRDefault="00FC739E" w:rsidP="00FB220B">
      <w:pPr>
        <w:suppressAutoHyphens/>
        <w:wordWrap w:val="0"/>
        <w:spacing w:line="260" w:lineRule="exact"/>
        <w:ind w:leftChars="250" w:left="877" w:hangingChars="250" w:hanging="40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3）透明度の「全透」とは透明度１メートル以上のことをいう。</w:t>
      </w:r>
    </w:p>
    <w:p w:rsidR="001C183B" w:rsidRDefault="001C183B" w:rsidP="00FB220B">
      <w:pPr>
        <w:suppressAutoHyphens/>
        <w:wordWrap w:val="0"/>
        <w:spacing w:line="260" w:lineRule="exact"/>
        <w:ind w:firstLineChars="300" w:firstLine="481"/>
        <w:jc w:val="left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4</w:t>
      </w:r>
      <w:r w:rsidR="00FB220B">
        <w:rPr>
          <w:rFonts w:ascii="ＭＳ 明朝" w:hAnsi="ＭＳ 明朝" w:hint="eastAsia"/>
          <w:sz w:val="18"/>
          <w:szCs w:val="18"/>
        </w:rPr>
        <w:t>）</w:t>
      </w:r>
      <w:r w:rsidR="00FB220B" w:rsidRPr="00FB220B">
        <w:rPr>
          <w:rFonts w:ascii="ＭＳ 明朝" w:hAnsi="ＭＳ 明朝" w:hint="eastAsia"/>
          <w:sz w:val="18"/>
          <w:szCs w:val="18"/>
        </w:rPr>
        <w:t>昨年の判定結果</w:t>
      </w:r>
      <w:r w:rsidR="00FB220B">
        <w:rPr>
          <w:rFonts w:ascii="ＭＳ 明朝" w:hAnsi="ＭＳ 明朝" w:hint="eastAsia"/>
          <w:sz w:val="18"/>
          <w:szCs w:val="18"/>
        </w:rPr>
        <w:t>の「-」は、水質検査未実施を示す。</w:t>
      </w:r>
    </w:p>
    <w:p w:rsidR="009057FA" w:rsidRPr="002C0770" w:rsidRDefault="009057FA" w:rsidP="00330424">
      <w:pPr>
        <w:suppressAutoHyphens/>
        <w:wordWrap w:val="0"/>
        <w:spacing w:line="260" w:lineRule="exact"/>
        <w:ind w:leftChars="200" w:left="952" w:hangingChars="300" w:hanging="571"/>
        <w:jc w:val="left"/>
        <w:textAlignment w:val="baseline"/>
        <w:rPr>
          <w:rFonts w:ascii="ＭＳ 明朝" w:hAnsi="ＭＳ 明朝"/>
          <w:szCs w:val="21"/>
        </w:rPr>
      </w:pPr>
    </w:p>
    <w:p w:rsidR="00FC739E" w:rsidRPr="002C0770" w:rsidRDefault="00632CAF" w:rsidP="0033042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２　環境省の定める</w:t>
      </w:r>
      <w:r w:rsidR="00CA365D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海</w:t>
      </w:r>
      <w:r w:rsidR="00FC739E"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水浴場水質判定基準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48"/>
        <w:gridCol w:w="3402"/>
        <w:gridCol w:w="2103"/>
        <w:gridCol w:w="1329"/>
        <w:gridCol w:w="2238"/>
      </w:tblGrid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判定区分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ふん便性大腸菌群数</w:t>
            </w:r>
          </w:p>
        </w:tc>
        <w:tc>
          <w:tcPr>
            <w:tcW w:w="2103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透明度</w:t>
            </w:r>
          </w:p>
        </w:tc>
      </w:tr>
      <w:tr w:rsidR="00FC739E" w:rsidRPr="004F375B" w:rsidTr="00C0601A">
        <w:trPr>
          <w:trHeight w:val="237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</w:p>
        </w:tc>
        <w:tc>
          <w:tcPr>
            <w:tcW w:w="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9277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不検出（検出</w:t>
            </w:r>
            <w:r w:rsidR="009277CE"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下限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２個/１００mＬ）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油膜が認められない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auto"/>
          </w:tcPr>
          <w:p w:rsidR="00632CAF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２mg/L以下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１ｍ以上）</w:t>
            </w:r>
          </w:p>
        </w:tc>
      </w:tr>
      <w:tr w:rsidR="00FC739E" w:rsidRPr="004F375B" w:rsidTr="00C0601A">
        <w:trPr>
          <w:trHeight w:val="225"/>
        </w:trPr>
        <w:tc>
          <w:tcPr>
            <w:tcW w:w="465" w:type="dxa"/>
            <w:vMerge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油膜が認められない　</w:t>
            </w:r>
          </w:p>
        </w:tc>
        <w:tc>
          <w:tcPr>
            <w:tcW w:w="1329" w:type="dxa"/>
            <w:shd w:val="clear" w:color="auto" w:fill="auto"/>
          </w:tcPr>
          <w:p w:rsidR="00632CAF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２mg/L以下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１ｍ以上）</w:t>
            </w:r>
          </w:p>
        </w:tc>
      </w:tr>
      <w:tr w:rsidR="00FC739E" w:rsidRPr="004F375B" w:rsidTr="00C0601A">
        <w:tc>
          <w:tcPr>
            <w:tcW w:w="465" w:type="dxa"/>
            <w:vMerge w:val="restart"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可</w:t>
            </w: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水質B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４００個/１００mＬ以下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５mg/L以下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１ｍ未満</w:t>
            </w:r>
          </w:p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～５０ｃｍ以上</w:t>
            </w:r>
          </w:p>
        </w:tc>
      </w:tr>
      <w:tr w:rsidR="00FC739E" w:rsidRPr="004F375B" w:rsidTr="00C0601A">
        <w:tc>
          <w:tcPr>
            <w:tcW w:w="465" w:type="dxa"/>
            <w:vMerge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</w:t>
            </w:r>
            <w:r w:rsidR="009277C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０００個/１００mＬ以下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８mg/L以下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１ｍ未満</w:t>
            </w:r>
          </w:p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～５０ｃｍ以上</w:t>
            </w:r>
          </w:p>
        </w:tc>
      </w:tr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不適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</w:t>
            </w:r>
            <w:r w:rsidR="009277C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０００個/１００ｍLを超えるもの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常時油膜が認められる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８mg/L超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５０ｃｍ未満</w:t>
            </w:r>
          </w:p>
        </w:tc>
      </w:tr>
    </w:tbl>
    <w:p w:rsidR="00FC739E" w:rsidRPr="004F375B" w:rsidRDefault="00FC739E" w:rsidP="00330424">
      <w:pPr>
        <w:rPr>
          <w:sz w:val="18"/>
          <w:szCs w:val="18"/>
        </w:rPr>
      </w:pPr>
    </w:p>
    <w:sectPr w:rsidR="00FC739E" w:rsidRPr="004F375B" w:rsidSect="00C0601A">
      <w:pgSz w:w="11906" w:h="16838" w:code="9"/>
      <w:pgMar w:top="720" w:right="720" w:bottom="720" w:left="720" w:header="851" w:footer="992" w:gutter="0"/>
      <w:cols w:space="425"/>
      <w:docGrid w:type="linesAndChars" w:linePitch="33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8E" w:rsidRDefault="00AA488E" w:rsidP="005E23B4">
      <w:r>
        <w:separator/>
      </w:r>
    </w:p>
  </w:endnote>
  <w:endnote w:type="continuationSeparator" w:id="0">
    <w:p w:rsidR="00AA488E" w:rsidRDefault="00AA488E" w:rsidP="005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8E" w:rsidRDefault="00AA488E" w:rsidP="005E23B4">
      <w:r>
        <w:separator/>
      </w:r>
    </w:p>
  </w:footnote>
  <w:footnote w:type="continuationSeparator" w:id="0">
    <w:p w:rsidR="00AA488E" w:rsidRDefault="00AA488E" w:rsidP="005E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1D"/>
    <w:rsid w:val="0002529C"/>
    <w:rsid w:val="00052DC1"/>
    <w:rsid w:val="000B72E7"/>
    <w:rsid w:val="00122779"/>
    <w:rsid w:val="001A11E3"/>
    <w:rsid w:val="001C183B"/>
    <w:rsid w:val="001F177C"/>
    <w:rsid w:val="00220B1E"/>
    <w:rsid w:val="002721C7"/>
    <w:rsid w:val="00284D63"/>
    <w:rsid w:val="00294197"/>
    <w:rsid w:val="002F5FC3"/>
    <w:rsid w:val="003A3099"/>
    <w:rsid w:val="003D1D61"/>
    <w:rsid w:val="003D38CF"/>
    <w:rsid w:val="0042628C"/>
    <w:rsid w:val="00430D04"/>
    <w:rsid w:val="0048456A"/>
    <w:rsid w:val="00492D3B"/>
    <w:rsid w:val="004C4D90"/>
    <w:rsid w:val="004D2133"/>
    <w:rsid w:val="004F375B"/>
    <w:rsid w:val="005D43CC"/>
    <w:rsid w:val="005E23B4"/>
    <w:rsid w:val="005F2E1C"/>
    <w:rsid w:val="00632CAF"/>
    <w:rsid w:val="006C1402"/>
    <w:rsid w:val="006D3D22"/>
    <w:rsid w:val="006E725F"/>
    <w:rsid w:val="0071376B"/>
    <w:rsid w:val="00796390"/>
    <w:rsid w:val="007B127E"/>
    <w:rsid w:val="0081541B"/>
    <w:rsid w:val="00817A8B"/>
    <w:rsid w:val="0082671D"/>
    <w:rsid w:val="0087166D"/>
    <w:rsid w:val="0088532A"/>
    <w:rsid w:val="009057FA"/>
    <w:rsid w:val="009277CE"/>
    <w:rsid w:val="00995F3E"/>
    <w:rsid w:val="009E7904"/>
    <w:rsid w:val="00A14171"/>
    <w:rsid w:val="00A333E1"/>
    <w:rsid w:val="00A627B0"/>
    <w:rsid w:val="00AA488E"/>
    <w:rsid w:val="00B17FBE"/>
    <w:rsid w:val="00B530F1"/>
    <w:rsid w:val="00B62CAF"/>
    <w:rsid w:val="00B6409C"/>
    <w:rsid w:val="00B95EC5"/>
    <w:rsid w:val="00BA603A"/>
    <w:rsid w:val="00BD786B"/>
    <w:rsid w:val="00C0601A"/>
    <w:rsid w:val="00C16ED3"/>
    <w:rsid w:val="00C359DA"/>
    <w:rsid w:val="00C53B1D"/>
    <w:rsid w:val="00C72D19"/>
    <w:rsid w:val="00C82DEA"/>
    <w:rsid w:val="00C8525A"/>
    <w:rsid w:val="00CA365D"/>
    <w:rsid w:val="00D0166A"/>
    <w:rsid w:val="00D3722E"/>
    <w:rsid w:val="00D648D7"/>
    <w:rsid w:val="00D7329B"/>
    <w:rsid w:val="00D7681E"/>
    <w:rsid w:val="00D77E33"/>
    <w:rsid w:val="00DC6F93"/>
    <w:rsid w:val="00E17FBA"/>
    <w:rsid w:val="00E5484F"/>
    <w:rsid w:val="00E8597E"/>
    <w:rsid w:val="00EA0331"/>
    <w:rsid w:val="00EB2661"/>
    <w:rsid w:val="00EF0D2C"/>
    <w:rsid w:val="00F411FF"/>
    <w:rsid w:val="00F415C0"/>
    <w:rsid w:val="00FB220B"/>
    <w:rsid w:val="00FC739E"/>
    <w:rsid w:val="00FD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80D19"/>
  <w15:docId w15:val="{DEEC0177-4C2A-4BB2-B4C9-9AFA8F4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785F2-04C8-417E-B831-02B0FE8D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鳥取市</cp:lastModifiedBy>
  <cp:revision>5</cp:revision>
  <cp:lastPrinted>2021-08-05T05:06:00Z</cp:lastPrinted>
  <dcterms:created xsi:type="dcterms:W3CDTF">2021-08-06T07:45:00Z</dcterms:created>
  <dcterms:modified xsi:type="dcterms:W3CDTF">2021-08-11T05:03:00Z</dcterms:modified>
</cp:coreProperties>
</file>