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B0" w:rsidRPr="00831C94" w:rsidRDefault="00760EB0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276"/>
        <w:gridCol w:w="3254"/>
      </w:tblGrid>
      <w:tr w:rsidR="00BF6DE0" w:rsidRPr="00831C94" w:rsidTr="00FB04A5">
        <w:tc>
          <w:tcPr>
            <w:tcW w:w="4530" w:type="dxa"/>
            <w:gridSpan w:val="2"/>
          </w:tcPr>
          <w:p w:rsidR="00BF6DE0" w:rsidRPr="00831C94" w:rsidRDefault="00BF6DE0" w:rsidP="00EE5F7C">
            <w:pPr>
              <w:jc w:val="center"/>
              <w:rPr>
                <w:rFonts w:asciiTheme="minorEastAsia" w:eastAsiaTheme="minorEastAsia" w:hAnsiTheme="minorEastAsia"/>
              </w:rPr>
            </w:pPr>
            <w:r w:rsidRPr="00831C94">
              <w:rPr>
                <w:rFonts w:asciiTheme="minorEastAsia" w:eastAsiaTheme="minorEastAsia" w:hAnsiTheme="minorEastAsia" w:hint="eastAsia"/>
              </w:rPr>
              <w:t>資</w:t>
            </w:r>
            <w:r w:rsidR="00122A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31C94">
              <w:rPr>
                <w:rFonts w:asciiTheme="minorEastAsia" w:eastAsiaTheme="minorEastAsia" w:hAnsiTheme="minorEastAsia" w:hint="eastAsia"/>
              </w:rPr>
              <w:t>料</w:t>
            </w:r>
            <w:r w:rsidR="00122A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31C94">
              <w:rPr>
                <w:rFonts w:asciiTheme="minorEastAsia" w:eastAsiaTheme="minorEastAsia" w:hAnsiTheme="minorEastAsia" w:hint="eastAsia"/>
              </w:rPr>
              <w:t>提</w:t>
            </w:r>
            <w:r w:rsidR="00122A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31C94">
              <w:rPr>
                <w:rFonts w:asciiTheme="minorEastAsia" w:eastAsiaTheme="minorEastAsia" w:hAnsiTheme="minorEastAsia" w:hint="eastAsia"/>
              </w:rPr>
              <w:t>供</w:t>
            </w:r>
            <w:r w:rsidR="00122A7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F6DE0" w:rsidRPr="00831C94" w:rsidTr="00FB04A5">
        <w:tc>
          <w:tcPr>
            <w:tcW w:w="4530" w:type="dxa"/>
            <w:gridSpan w:val="2"/>
          </w:tcPr>
          <w:p w:rsidR="00BF6DE0" w:rsidRPr="00831C94" w:rsidRDefault="00BF6DE0" w:rsidP="001958A2">
            <w:pPr>
              <w:jc w:val="center"/>
              <w:rPr>
                <w:rFonts w:asciiTheme="minorEastAsia" w:eastAsiaTheme="minorEastAsia" w:hAnsiTheme="minorEastAsia"/>
              </w:rPr>
            </w:pPr>
            <w:r w:rsidRPr="00831C94">
              <w:rPr>
                <w:rFonts w:asciiTheme="minorEastAsia" w:eastAsiaTheme="minorEastAsia" w:hAnsiTheme="minorEastAsia" w:hint="eastAsia"/>
              </w:rPr>
              <w:t>令和</w:t>
            </w:r>
            <w:r w:rsidR="000102F2">
              <w:rPr>
                <w:rFonts w:asciiTheme="minorEastAsia" w:eastAsiaTheme="minorEastAsia" w:hAnsiTheme="minorEastAsia" w:hint="eastAsia"/>
              </w:rPr>
              <w:t>３</w:t>
            </w:r>
            <w:r w:rsidRPr="00831C94">
              <w:rPr>
                <w:rFonts w:asciiTheme="minorEastAsia" w:eastAsiaTheme="minorEastAsia" w:hAnsiTheme="minorEastAsia" w:hint="eastAsia"/>
              </w:rPr>
              <w:t>年</w:t>
            </w:r>
            <w:r w:rsidR="001958A2">
              <w:rPr>
                <w:rFonts w:asciiTheme="minorEastAsia" w:eastAsiaTheme="minorEastAsia" w:hAnsiTheme="minorEastAsia" w:hint="eastAsia"/>
              </w:rPr>
              <w:t>８</w:t>
            </w:r>
            <w:r w:rsidRPr="00831C94">
              <w:rPr>
                <w:rFonts w:asciiTheme="minorEastAsia" w:eastAsiaTheme="minorEastAsia" w:hAnsiTheme="minorEastAsia" w:hint="eastAsia"/>
              </w:rPr>
              <w:t>月</w:t>
            </w:r>
            <w:r w:rsidR="001958A2">
              <w:rPr>
                <w:rFonts w:asciiTheme="minorEastAsia" w:eastAsiaTheme="minorEastAsia" w:hAnsiTheme="minorEastAsia" w:hint="eastAsia"/>
              </w:rPr>
              <w:t>２４</w:t>
            </w:r>
            <w:r w:rsidRPr="00831C94">
              <w:rPr>
                <w:rFonts w:asciiTheme="minorEastAsia" w:eastAsiaTheme="minorEastAsia" w:hAnsiTheme="minorEastAsia" w:hint="eastAsia"/>
              </w:rPr>
              <w:t>日</w:t>
            </w:r>
            <w:r w:rsidR="002F44A9">
              <w:rPr>
                <w:rFonts w:asciiTheme="minorEastAsia" w:eastAsiaTheme="minorEastAsia" w:hAnsiTheme="minorEastAsia" w:hint="eastAsia"/>
              </w:rPr>
              <w:t>（</w:t>
            </w:r>
            <w:r w:rsidR="001958A2">
              <w:rPr>
                <w:rFonts w:asciiTheme="minorEastAsia" w:eastAsiaTheme="minorEastAsia" w:hAnsiTheme="minorEastAsia" w:hint="eastAsia"/>
              </w:rPr>
              <w:t>火</w:t>
            </w:r>
            <w:r w:rsidR="002F44A9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1958A2" w:rsidRPr="00831C94" w:rsidTr="001958A2">
        <w:tc>
          <w:tcPr>
            <w:tcW w:w="1276" w:type="dxa"/>
            <w:vMerge w:val="restart"/>
          </w:tcPr>
          <w:p w:rsidR="001958A2" w:rsidRPr="00831C94" w:rsidRDefault="001958A2" w:rsidP="00EE5F7C">
            <w:pPr>
              <w:jc w:val="center"/>
              <w:rPr>
                <w:rFonts w:asciiTheme="minorEastAsia" w:eastAsiaTheme="minorEastAsia" w:hAnsiTheme="minorEastAsia"/>
              </w:rPr>
            </w:pPr>
            <w:r w:rsidRPr="00831C94">
              <w:rPr>
                <w:rFonts w:asciiTheme="minorEastAsia" w:eastAsiaTheme="minorEastAsia" w:hAnsiTheme="minorEastAsia" w:hint="eastAsia"/>
              </w:rPr>
              <w:t>担当課</w:t>
            </w:r>
          </w:p>
          <w:p w:rsidR="001958A2" w:rsidRDefault="001958A2" w:rsidP="00EE5F7C">
            <w:pPr>
              <w:jc w:val="center"/>
              <w:rPr>
                <w:rFonts w:asciiTheme="minorEastAsia" w:eastAsiaTheme="minorEastAsia" w:hAnsiTheme="minorEastAsia"/>
              </w:rPr>
            </w:pPr>
            <w:r w:rsidRPr="00831C94">
              <w:rPr>
                <w:rFonts w:asciiTheme="minorEastAsia" w:eastAsiaTheme="minorEastAsia" w:hAnsiTheme="minorEastAsia" w:hint="eastAsia"/>
              </w:rPr>
              <w:t>（担当者）</w:t>
            </w:r>
          </w:p>
          <w:p w:rsidR="001958A2" w:rsidRPr="00831C94" w:rsidRDefault="001958A2" w:rsidP="001958A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3254" w:type="dxa"/>
          </w:tcPr>
          <w:p w:rsidR="001958A2" w:rsidRDefault="001958A2" w:rsidP="001958A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学校教育課長(安本)</w:t>
            </w:r>
          </w:p>
          <w:p w:rsidR="001958A2" w:rsidRPr="00831C94" w:rsidRDefault="001958A2" w:rsidP="001958A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０８５７－３０－８４１０</w:t>
            </w:r>
          </w:p>
        </w:tc>
      </w:tr>
      <w:tr w:rsidR="001958A2" w:rsidRPr="00831C94" w:rsidTr="001958A2">
        <w:tc>
          <w:tcPr>
            <w:tcW w:w="1276" w:type="dxa"/>
            <w:vMerge/>
          </w:tcPr>
          <w:p w:rsidR="001958A2" w:rsidRPr="00831C94" w:rsidRDefault="001958A2" w:rsidP="00EE5F7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4" w:type="dxa"/>
          </w:tcPr>
          <w:p w:rsidR="001958A2" w:rsidRPr="00831C94" w:rsidRDefault="001958A2" w:rsidP="00EE5F7C">
            <w:pPr>
              <w:jc w:val="center"/>
              <w:rPr>
                <w:rFonts w:asciiTheme="minorEastAsia" w:eastAsiaTheme="minorEastAsia" w:hAnsiTheme="minorEastAsia"/>
              </w:rPr>
            </w:pPr>
            <w:r w:rsidRPr="001958A2">
              <w:rPr>
                <w:rFonts w:asciiTheme="minorEastAsia" w:eastAsiaTheme="minorEastAsia" w:hAnsiTheme="minorEastAsia" w:hint="eastAsia"/>
              </w:rPr>
              <w:t>生涯学習・スポーツ課長(中原)</w:t>
            </w:r>
            <w:r w:rsidRPr="00831C94">
              <w:rPr>
                <w:rFonts w:asciiTheme="minorEastAsia" w:eastAsiaTheme="minorEastAsia" w:hAnsiTheme="minorEastAsia" w:hint="eastAsia"/>
              </w:rPr>
              <w:t>０８５７－</w:t>
            </w:r>
            <w:r>
              <w:rPr>
                <w:rFonts w:asciiTheme="minorEastAsia" w:eastAsiaTheme="minorEastAsia" w:hAnsiTheme="minorEastAsia" w:hint="eastAsia"/>
              </w:rPr>
              <w:t>３０－８４２５</w:t>
            </w:r>
          </w:p>
        </w:tc>
      </w:tr>
    </w:tbl>
    <w:p w:rsidR="002C2273" w:rsidRDefault="002C2273" w:rsidP="002C2273">
      <w:pPr>
        <w:rPr>
          <w:rFonts w:asciiTheme="minorEastAsia" w:hAnsiTheme="minorEastAsia"/>
          <w:sz w:val="24"/>
          <w:szCs w:val="24"/>
        </w:rPr>
      </w:pPr>
    </w:p>
    <w:p w:rsidR="00947B16" w:rsidRDefault="00947B16" w:rsidP="002C2273">
      <w:pPr>
        <w:rPr>
          <w:rFonts w:asciiTheme="minorEastAsia" w:hAnsiTheme="minorEastAsia"/>
          <w:sz w:val="24"/>
          <w:szCs w:val="24"/>
        </w:rPr>
      </w:pPr>
    </w:p>
    <w:p w:rsidR="003255C1" w:rsidRPr="001958A2" w:rsidRDefault="001958A2" w:rsidP="002C22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958A2">
        <w:rPr>
          <w:rFonts w:ascii="ＭＳ ゴシック" w:eastAsia="ＭＳ ゴシック" w:hAnsi="ＭＳ ゴシック" w:hint="eastAsia"/>
          <w:sz w:val="28"/>
          <w:szCs w:val="28"/>
        </w:rPr>
        <w:t>全国大会・中国大会等に出場する児童生徒等のＰＣＲ検査</w:t>
      </w:r>
      <w:r w:rsidR="00B63851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1958A2">
        <w:rPr>
          <w:rFonts w:ascii="ＭＳ ゴシック" w:eastAsia="ＭＳ ゴシック" w:hAnsi="ＭＳ ゴシック" w:hint="eastAsia"/>
          <w:sz w:val="28"/>
          <w:szCs w:val="28"/>
        </w:rPr>
        <w:t>助成</w:t>
      </w:r>
      <w:r w:rsidR="00B63851">
        <w:rPr>
          <w:rFonts w:ascii="ＭＳ ゴシック" w:eastAsia="ＭＳ ゴシック" w:hAnsi="ＭＳ ゴシック" w:hint="eastAsia"/>
          <w:sz w:val="28"/>
          <w:szCs w:val="28"/>
        </w:rPr>
        <w:t>します！</w:t>
      </w:r>
      <w:bookmarkStart w:id="0" w:name="_GoBack"/>
      <w:bookmarkEnd w:id="0"/>
    </w:p>
    <w:p w:rsidR="00683D99" w:rsidRPr="00122A7A" w:rsidRDefault="00683D99" w:rsidP="000A7060">
      <w:pPr>
        <w:ind w:firstLineChars="200" w:firstLine="542"/>
        <w:rPr>
          <w:rFonts w:asciiTheme="minorEastAsia" w:hAnsiTheme="minorEastAsia"/>
          <w:sz w:val="28"/>
          <w:szCs w:val="28"/>
        </w:rPr>
      </w:pPr>
    </w:p>
    <w:p w:rsidR="001958A2" w:rsidRDefault="001958A2" w:rsidP="004B6B18">
      <w:pPr>
        <w:ind w:leftChars="200" w:left="402" w:firstLineChars="100" w:firstLine="271"/>
        <w:rPr>
          <w:rFonts w:asciiTheme="minorEastAsia" w:hAnsiTheme="minorEastAsia"/>
          <w:sz w:val="28"/>
          <w:szCs w:val="28"/>
        </w:rPr>
      </w:pPr>
      <w:r w:rsidRPr="001958A2">
        <w:rPr>
          <w:rFonts w:asciiTheme="minorEastAsia" w:hAnsiTheme="minorEastAsia" w:hint="eastAsia"/>
          <w:sz w:val="28"/>
          <w:szCs w:val="28"/>
        </w:rPr>
        <w:t>児童生徒が、全国大会や中国大会など県外</w:t>
      </w:r>
      <w:r>
        <w:rPr>
          <w:rFonts w:asciiTheme="minorEastAsia" w:hAnsiTheme="minorEastAsia" w:hint="eastAsia"/>
          <w:sz w:val="28"/>
          <w:szCs w:val="28"/>
        </w:rPr>
        <w:t>等</w:t>
      </w:r>
      <w:r w:rsidRPr="001958A2">
        <w:rPr>
          <w:rFonts w:asciiTheme="minorEastAsia" w:hAnsiTheme="minorEastAsia" w:hint="eastAsia"/>
          <w:sz w:val="28"/>
          <w:szCs w:val="28"/>
        </w:rPr>
        <w:t>で開催される大会に出場した後の自主的なＰＣＲ検査の受検に係る費用を</w:t>
      </w:r>
      <w:r>
        <w:rPr>
          <w:rFonts w:asciiTheme="minorEastAsia" w:hAnsiTheme="minorEastAsia" w:hint="eastAsia"/>
          <w:sz w:val="28"/>
          <w:szCs w:val="28"/>
        </w:rPr>
        <w:t>助成します。</w:t>
      </w:r>
    </w:p>
    <w:p w:rsidR="001958A2" w:rsidRPr="001958A2" w:rsidRDefault="001958A2" w:rsidP="004B6B18">
      <w:pPr>
        <w:ind w:leftChars="200" w:left="402" w:firstLineChars="100" w:firstLine="271"/>
        <w:rPr>
          <w:rFonts w:ascii="ＭＳ ゴシック" w:eastAsia="ＭＳ ゴシック" w:hAnsi="ＭＳ ゴシック"/>
          <w:sz w:val="28"/>
          <w:szCs w:val="28"/>
        </w:rPr>
      </w:pPr>
      <w:r w:rsidRPr="001958A2">
        <w:rPr>
          <w:rFonts w:ascii="ＭＳ ゴシック" w:eastAsia="ＭＳ ゴシック" w:hAnsi="ＭＳ ゴシック" w:hint="eastAsia"/>
          <w:sz w:val="28"/>
          <w:szCs w:val="28"/>
        </w:rPr>
        <w:t>１　助成対象者</w:t>
      </w:r>
    </w:p>
    <w:p w:rsidR="001958A2" w:rsidRPr="001958A2" w:rsidRDefault="001958A2" w:rsidP="001958A2">
      <w:pPr>
        <w:ind w:leftChars="400" w:left="1074" w:hangingChars="100" w:hanging="271"/>
        <w:rPr>
          <w:rFonts w:asciiTheme="minorEastAsia" w:hAnsiTheme="minorEastAsia"/>
          <w:sz w:val="28"/>
          <w:szCs w:val="28"/>
        </w:rPr>
      </w:pPr>
      <w:r w:rsidRPr="001958A2">
        <w:rPr>
          <w:rFonts w:asciiTheme="minorEastAsia" w:hAnsiTheme="minorEastAsia" w:hint="eastAsia"/>
          <w:sz w:val="28"/>
          <w:szCs w:val="28"/>
        </w:rPr>
        <w:t>①鳥取市立中学校部活動に所属する生徒のうち、全国大会及び中国大会に出場する生徒及び教員等</w:t>
      </w:r>
    </w:p>
    <w:p w:rsidR="001958A2" w:rsidRDefault="001958A2" w:rsidP="001958A2">
      <w:pPr>
        <w:ind w:leftChars="400" w:left="1074" w:hangingChars="100" w:hanging="271"/>
        <w:rPr>
          <w:rFonts w:asciiTheme="minorEastAsia" w:hAnsiTheme="minorEastAsia"/>
          <w:sz w:val="28"/>
          <w:szCs w:val="28"/>
        </w:rPr>
      </w:pPr>
      <w:r w:rsidRPr="001958A2">
        <w:rPr>
          <w:rFonts w:asciiTheme="minorEastAsia" w:hAnsiTheme="minorEastAsia" w:hint="eastAsia"/>
          <w:sz w:val="28"/>
          <w:szCs w:val="28"/>
        </w:rPr>
        <w:t>②スポーツ少年団及びスポーツクラブに所属する児童生徒のうち、全国大会に出場する児童生徒</w:t>
      </w:r>
      <w:r>
        <w:rPr>
          <w:rFonts w:asciiTheme="minorEastAsia" w:hAnsiTheme="minorEastAsia" w:hint="eastAsia"/>
          <w:sz w:val="28"/>
          <w:szCs w:val="28"/>
        </w:rPr>
        <w:t>及び監督等</w:t>
      </w:r>
    </w:p>
    <w:p w:rsidR="001958A2" w:rsidRPr="001958A2" w:rsidRDefault="001958A2" w:rsidP="001958A2">
      <w:pPr>
        <w:ind w:leftChars="200" w:left="402" w:firstLineChars="100" w:firstLine="271"/>
        <w:rPr>
          <w:rFonts w:ascii="ＭＳ ゴシック" w:eastAsia="ＭＳ ゴシック" w:hAnsi="ＭＳ ゴシック"/>
          <w:sz w:val="28"/>
          <w:szCs w:val="28"/>
        </w:rPr>
      </w:pPr>
      <w:r w:rsidRPr="001958A2">
        <w:rPr>
          <w:rFonts w:ascii="ＭＳ ゴシック" w:eastAsia="ＭＳ ゴシック" w:hAnsi="ＭＳ ゴシック" w:hint="eastAsia"/>
          <w:sz w:val="28"/>
          <w:szCs w:val="28"/>
        </w:rPr>
        <w:t>２　助成対象となる検査</w:t>
      </w:r>
    </w:p>
    <w:p w:rsidR="001958A2" w:rsidRDefault="001958A2" w:rsidP="001958A2">
      <w:pPr>
        <w:ind w:firstLineChars="300" w:firstLine="812"/>
        <w:rPr>
          <w:rFonts w:asciiTheme="minorEastAsia" w:hAnsiTheme="minorEastAsia"/>
          <w:sz w:val="28"/>
          <w:szCs w:val="28"/>
        </w:rPr>
      </w:pPr>
      <w:r w:rsidRPr="001958A2">
        <w:rPr>
          <w:rFonts w:asciiTheme="minorEastAsia" w:hAnsiTheme="minorEastAsia" w:hint="eastAsia"/>
          <w:sz w:val="28"/>
          <w:szCs w:val="28"/>
        </w:rPr>
        <w:t>令和３年８月１日から令和４年３月３１日までに受けたＰＣＲ検査。</w:t>
      </w:r>
    </w:p>
    <w:p w:rsidR="001958A2" w:rsidRPr="001958A2" w:rsidRDefault="001958A2" w:rsidP="001958A2">
      <w:pPr>
        <w:ind w:firstLineChars="300" w:firstLine="812"/>
        <w:rPr>
          <w:rFonts w:asciiTheme="minorEastAsia" w:hAnsiTheme="minorEastAsia"/>
          <w:sz w:val="28"/>
          <w:szCs w:val="28"/>
        </w:rPr>
      </w:pPr>
      <w:r w:rsidRPr="001958A2">
        <w:rPr>
          <w:rFonts w:asciiTheme="minorEastAsia" w:hAnsiTheme="minorEastAsia" w:hint="eastAsia"/>
          <w:sz w:val="28"/>
          <w:szCs w:val="28"/>
        </w:rPr>
        <w:t>ただし、鳥取市に戻った日から１４日以内に受検したもの。</w:t>
      </w:r>
    </w:p>
    <w:p w:rsidR="001958A2" w:rsidRDefault="001958A2" w:rsidP="001958A2">
      <w:pPr>
        <w:ind w:leftChars="400" w:left="1074" w:hangingChars="100" w:hanging="271"/>
        <w:rPr>
          <w:rFonts w:asciiTheme="minorEastAsia" w:hAnsiTheme="minorEastAsia"/>
          <w:sz w:val="28"/>
          <w:szCs w:val="28"/>
        </w:rPr>
      </w:pPr>
      <w:r w:rsidRPr="001958A2">
        <w:rPr>
          <w:rFonts w:asciiTheme="minorEastAsia" w:hAnsiTheme="minorEastAsia" w:hint="eastAsia"/>
          <w:sz w:val="28"/>
          <w:szCs w:val="28"/>
        </w:rPr>
        <w:t>※ＰＣＲ検査を実施する医療機関等で実施した検査を対象、保険診療のＰＣＲ検査・抗原検査は対象外</w:t>
      </w:r>
    </w:p>
    <w:p w:rsidR="001958A2" w:rsidRPr="001958A2" w:rsidRDefault="001958A2" w:rsidP="001958A2">
      <w:pPr>
        <w:ind w:leftChars="200" w:left="402" w:firstLineChars="100" w:firstLine="271"/>
        <w:rPr>
          <w:rFonts w:ascii="ＭＳ ゴシック" w:eastAsia="ＭＳ ゴシック" w:hAnsi="ＭＳ ゴシック"/>
          <w:sz w:val="28"/>
          <w:szCs w:val="28"/>
        </w:rPr>
      </w:pPr>
      <w:r w:rsidRPr="001958A2">
        <w:rPr>
          <w:rFonts w:ascii="ＭＳ ゴシック" w:eastAsia="ＭＳ ゴシック" w:hAnsi="ＭＳ ゴシック" w:hint="eastAsia"/>
          <w:sz w:val="28"/>
          <w:szCs w:val="28"/>
        </w:rPr>
        <w:t>３　助成額</w:t>
      </w:r>
    </w:p>
    <w:p w:rsidR="001958A2" w:rsidRDefault="001958A2" w:rsidP="001958A2">
      <w:pPr>
        <w:ind w:firstLineChars="300" w:firstLine="812"/>
        <w:rPr>
          <w:rFonts w:asciiTheme="minorEastAsia" w:hAnsiTheme="minorEastAsia"/>
          <w:sz w:val="28"/>
          <w:szCs w:val="28"/>
        </w:rPr>
      </w:pPr>
      <w:r w:rsidRPr="001958A2">
        <w:rPr>
          <w:rFonts w:asciiTheme="minorEastAsia" w:hAnsiTheme="minorEastAsia" w:hint="eastAsia"/>
          <w:sz w:val="28"/>
          <w:szCs w:val="28"/>
        </w:rPr>
        <w:t>ＰＣＲ検査の受検日に要した実費のうち、２，０００円/件を超える費用。</w:t>
      </w:r>
    </w:p>
    <w:sectPr w:rsidR="001958A2" w:rsidSect="001958A2">
      <w:pgSz w:w="11906" w:h="16838" w:code="9"/>
      <w:pgMar w:top="1418" w:right="1134" w:bottom="567" w:left="1134" w:header="851" w:footer="992" w:gutter="0"/>
      <w:cols w:space="425"/>
      <w:docGrid w:type="linesAndChars" w:linePitch="29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90" w:rsidRDefault="00522690" w:rsidP="0077713F">
      <w:r>
        <w:separator/>
      </w:r>
    </w:p>
  </w:endnote>
  <w:endnote w:type="continuationSeparator" w:id="0">
    <w:p w:rsidR="00522690" w:rsidRDefault="00522690" w:rsidP="0077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90" w:rsidRDefault="00522690" w:rsidP="0077713F">
      <w:r>
        <w:separator/>
      </w:r>
    </w:p>
  </w:footnote>
  <w:footnote w:type="continuationSeparator" w:id="0">
    <w:p w:rsidR="00522690" w:rsidRDefault="00522690" w:rsidP="0077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4B8"/>
    <w:multiLevelType w:val="hybridMultilevel"/>
    <w:tmpl w:val="E3D0270A"/>
    <w:lvl w:ilvl="0" w:tplc="BCD6FCB2">
      <w:start w:val="1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201"/>
  <w:drawingGridVerticalSpacing w:val="14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E0"/>
    <w:rsid w:val="000102F2"/>
    <w:rsid w:val="00021537"/>
    <w:rsid w:val="00021864"/>
    <w:rsid w:val="00034821"/>
    <w:rsid w:val="000642FD"/>
    <w:rsid w:val="0007134E"/>
    <w:rsid w:val="00075135"/>
    <w:rsid w:val="00075672"/>
    <w:rsid w:val="0007734A"/>
    <w:rsid w:val="00082F75"/>
    <w:rsid w:val="000859BD"/>
    <w:rsid w:val="00091F86"/>
    <w:rsid w:val="00097BC6"/>
    <w:rsid w:val="000A7060"/>
    <w:rsid w:val="000B3B2F"/>
    <w:rsid w:val="000C1458"/>
    <w:rsid w:val="000C6401"/>
    <w:rsid w:val="000D03AA"/>
    <w:rsid w:val="000D23E9"/>
    <w:rsid w:val="000E56D0"/>
    <w:rsid w:val="000E7437"/>
    <w:rsid w:val="000F6238"/>
    <w:rsid w:val="000F7F69"/>
    <w:rsid w:val="00102650"/>
    <w:rsid w:val="001073A2"/>
    <w:rsid w:val="00122A7A"/>
    <w:rsid w:val="00123F88"/>
    <w:rsid w:val="00127AA0"/>
    <w:rsid w:val="001329BD"/>
    <w:rsid w:val="001745BC"/>
    <w:rsid w:val="00182126"/>
    <w:rsid w:val="0018708F"/>
    <w:rsid w:val="00190EA2"/>
    <w:rsid w:val="001958A2"/>
    <w:rsid w:val="001A1304"/>
    <w:rsid w:val="001A4E47"/>
    <w:rsid w:val="001B6657"/>
    <w:rsid w:val="001B75EF"/>
    <w:rsid w:val="001C04CC"/>
    <w:rsid w:val="001C6FFA"/>
    <w:rsid w:val="001D081C"/>
    <w:rsid w:val="001E14C4"/>
    <w:rsid w:val="001E17A0"/>
    <w:rsid w:val="001E195F"/>
    <w:rsid w:val="001E3F71"/>
    <w:rsid w:val="001E4C20"/>
    <w:rsid w:val="001F27D2"/>
    <w:rsid w:val="001F31F4"/>
    <w:rsid w:val="001F658C"/>
    <w:rsid w:val="00201099"/>
    <w:rsid w:val="00205334"/>
    <w:rsid w:val="00205F0F"/>
    <w:rsid w:val="002221A0"/>
    <w:rsid w:val="002318D6"/>
    <w:rsid w:val="00243BA0"/>
    <w:rsid w:val="00250812"/>
    <w:rsid w:val="00251600"/>
    <w:rsid w:val="00274D84"/>
    <w:rsid w:val="00281092"/>
    <w:rsid w:val="0028183A"/>
    <w:rsid w:val="0029133A"/>
    <w:rsid w:val="002C2273"/>
    <w:rsid w:val="002C2940"/>
    <w:rsid w:val="002D4B4B"/>
    <w:rsid w:val="002E487D"/>
    <w:rsid w:val="002F44A9"/>
    <w:rsid w:val="002F4869"/>
    <w:rsid w:val="002F53DA"/>
    <w:rsid w:val="003100A1"/>
    <w:rsid w:val="003255C1"/>
    <w:rsid w:val="00330263"/>
    <w:rsid w:val="00334C50"/>
    <w:rsid w:val="00343CF7"/>
    <w:rsid w:val="003614C8"/>
    <w:rsid w:val="003666DC"/>
    <w:rsid w:val="0037654E"/>
    <w:rsid w:val="003818D9"/>
    <w:rsid w:val="00385134"/>
    <w:rsid w:val="0038678D"/>
    <w:rsid w:val="0039064A"/>
    <w:rsid w:val="003B570B"/>
    <w:rsid w:val="003B5CE3"/>
    <w:rsid w:val="003B7E84"/>
    <w:rsid w:val="003C2338"/>
    <w:rsid w:val="003C3DE3"/>
    <w:rsid w:val="003E468B"/>
    <w:rsid w:val="003F6CCE"/>
    <w:rsid w:val="003F7703"/>
    <w:rsid w:val="00404C79"/>
    <w:rsid w:val="0041636F"/>
    <w:rsid w:val="004301E2"/>
    <w:rsid w:val="004448BF"/>
    <w:rsid w:val="004472F4"/>
    <w:rsid w:val="00447A57"/>
    <w:rsid w:val="00456676"/>
    <w:rsid w:val="00464259"/>
    <w:rsid w:val="004850F3"/>
    <w:rsid w:val="00485350"/>
    <w:rsid w:val="00485651"/>
    <w:rsid w:val="00492B5B"/>
    <w:rsid w:val="00494805"/>
    <w:rsid w:val="004B098D"/>
    <w:rsid w:val="004B6B18"/>
    <w:rsid w:val="004D56EA"/>
    <w:rsid w:val="004E2F18"/>
    <w:rsid w:val="004E50FA"/>
    <w:rsid w:val="004E762A"/>
    <w:rsid w:val="004F5489"/>
    <w:rsid w:val="00500BF4"/>
    <w:rsid w:val="005044F2"/>
    <w:rsid w:val="00511E35"/>
    <w:rsid w:val="00514203"/>
    <w:rsid w:val="00521946"/>
    <w:rsid w:val="00522690"/>
    <w:rsid w:val="00530E5A"/>
    <w:rsid w:val="00533324"/>
    <w:rsid w:val="00540FF2"/>
    <w:rsid w:val="00542A7A"/>
    <w:rsid w:val="00545605"/>
    <w:rsid w:val="005456B5"/>
    <w:rsid w:val="005865BB"/>
    <w:rsid w:val="005A5C6B"/>
    <w:rsid w:val="005A62FC"/>
    <w:rsid w:val="005B2D85"/>
    <w:rsid w:val="005B4A70"/>
    <w:rsid w:val="005C305C"/>
    <w:rsid w:val="005C5523"/>
    <w:rsid w:val="005E0ABE"/>
    <w:rsid w:val="005F0149"/>
    <w:rsid w:val="005F30B6"/>
    <w:rsid w:val="005F452F"/>
    <w:rsid w:val="0060461E"/>
    <w:rsid w:val="00614FAA"/>
    <w:rsid w:val="0063021C"/>
    <w:rsid w:val="00630704"/>
    <w:rsid w:val="006324D2"/>
    <w:rsid w:val="00635497"/>
    <w:rsid w:val="00647BFF"/>
    <w:rsid w:val="006709A1"/>
    <w:rsid w:val="006725A9"/>
    <w:rsid w:val="00675E59"/>
    <w:rsid w:val="00676719"/>
    <w:rsid w:val="00680D74"/>
    <w:rsid w:val="00683D99"/>
    <w:rsid w:val="00694B5A"/>
    <w:rsid w:val="00695DAF"/>
    <w:rsid w:val="00695F55"/>
    <w:rsid w:val="006A6EFE"/>
    <w:rsid w:val="006B11E2"/>
    <w:rsid w:val="006B1214"/>
    <w:rsid w:val="006B1D20"/>
    <w:rsid w:val="006B5E6C"/>
    <w:rsid w:val="006C0602"/>
    <w:rsid w:val="006E0BF2"/>
    <w:rsid w:val="006F0621"/>
    <w:rsid w:val="006F3D2F"/>
    <w:rsid w:val="00707D90"/>
    <w:rsid w:val="00712EB3"/>
    <w:rsid w:val="00721C9A"/>
    <w:rsid w:val="00741648"/>
    <w:rsid w:val="007471FD"/>
    <w:rsid w:val="00760EB0"/>
    <w:rsid w:val="007617DD"/>
    <w:rsid w:val="00764092"/>
    <w:rsid w:val="00766074"/>
    <w:rsid w:val="00773D2C"/>
    <w:rsid w:val="0077713F"/>
    <w:rsid w:val="00781CDB"/>
    <w:rsid w:val="00794F46"/>
    <w:rsid w:val="007A147F"/>
    <w:rsid w:val="007A5EDA"/>
    <w:rsid w:val="007B6EF7"/>
    <w:rsid w:val="007C0E6C"/>
    <w:rsid w:val="007C3324"/>
    <w:rsid w:val="007D4B32"/>
    <w:rsid w:val="007E0FDB"/>
    <w:rsid w:val="007E30F7"/>
    <w:rsid w:val="007E55AA"/>
    <w:rsid w:val="007E62AB"/>
    <w:rsid w:val="007E644B"/>
    <w:rsid w:val="007F608F"/>
    <w:rsid w:val="007F7604"/>
    <w:rsid w:val="00805620"/>
    <w:rsid w:val="008079B0"/>
    <w:rsid w:val="008211B4"/>
    <w:rsid w:val="0082501D"/>
    <w:rsid w:val="00825D12"/>
    <w:rsid w:val="008300F1"/>
    <w:rsid w:val="00830A3B"/>
    <w:rsid w:val="00831C94"/>
    <w:rsid w:val="0083372A"/>
    <w:rsid w:val="008472C6"/>
    <w:rsid w:val="00852CA1"/>
    <w:rsid w:val="00855094"/>
    <w:rsid w:val="008550ED"/>
    <w:rsid w:val="008609F7"/>
    <w:rsid w:val="008719D5"/>
    <w:rsid w:val="008823A9"/>
    <w:rsid w:val="00891FCD"/>
    <w:rsid w:val="008B1213"/>
    <w:rsid w:val="008B3A96"/>
    <w:rsid w:val="008B45C2"/>
    <w:rsid w:val="008B73A4"/>
    <w:rsid w:val="008C3023"/>
    <w:rsid w:val="008C554F"/>
    <w:rsid w:val="008D153A"/>
    <w:rsid w:val="008D19EC"/>
    <w:rsid w:val="008D3372"/>
    <w:rsid w:val="008D3E19"/>
    <w:rsid w:val="008D449C"/>
    <w:rsid w:val="008F59F1"/>
    <w:rsid w:val="008F7D87"/>
    <w:rsid w:val="00900EDA"/>
    <w:rsid w:val="00906347"/>
    <w:rsid w:val="00922969"/>
    <w:rsid w:val="00940F35"/>
    <w:rsid w:val="0094123C"/>
    <w:rsid w:val="00943AEF"/>
    <w:rsid w:val="00947B16"/>
    <w:rsid w:val="00963F6F"/>
    <w:rsid w:val="0096435E"/>
    <w:rsid w:val="0097031E"/>
    <w:rsid w:val="009B66FC"/>
    <w:rsid w:val="009E27C8"/>
    <w:rsid w:val="009E5A6A"/>
    <w:rsid w:val="009E6D13"/>
    <w:rsid w:val="00A02A73"/>
    <w:rsid w:val="00A1373A"/>
    <w:rsid w:val="00A27E2B"/>
    <w:rsid w:val="00A51682"/>
    <w:rsid w:val="00A52EE6"/>
    <w:rsid w:val="00A5394F"/>
    <w:rsid w:val="00A55B51"/>
    <w:rsid w:val="00A773F4"/>
    <w:rsid w:val="00A83E32"/>
    <w:rsid w:val="00AC0E65"/>
    <w:rsid w:val="00B01B30"/>
    <w:rsid w:val="00B124C1"/>
    <w:rsid w:val="00B1769F"/>
    <w:rsid w:val="00B334DA"/>
    <w:rsid w:val="00B3728D"/>
    <w:rsid w:val="00B52923"/>
    <w:rsid w:val="00B52CD7"/>
    <w:rsid w:val="00B5462F"/>
    <w:rsid w:val="00B55DD7"/>
    <w:rsid w:val="00B55E22"/>
    <w:rsid w:val="00B60E56"/>
    <w:rsid w:val="00B63851"/>
    <w:rsid w:val="00B67438"/>
    <w:rsid w:val="00B719A9"/>
    <w:rsid w:val="00B73A1C"/>
    <w:rsid w:val="00B74956"/>
    <w:rsid w:val="00B772EB"/>
    <w:rsid w:val="00B85E48"/>
    <w:rsid w:val="00B874C9"/>
    <w:rsid w:val="00B9542A"/>
    <w:rsid w:val="00BB36B6"/>
    <w:rsid w:val="00BC6230"/>
    <w:rsid w:val="00BD6027"/>
    <w:rsid w:val="00BF6DE0"/>
    <w:rsid w:val="00BF7EE7"/>
    <w:rsid w:val="00C04E56"/>
    <w:rsid w:val="00C057AD"/>
    <w:rsid w:val="00C07294"/>
    <w:rsid w:val="00C156DC"/>
    <w:rsid w:val="00C15AB5"/>
    <w:rsid w:val="00C25205"/>
    <w:rsid w:val="00C34866"/>
    <w:rsid w:val="00C350B1"/>
    <w:rsid w:val="00C507A0"/>
    <w:rsid w:val="00C61325"/>
    <w:rsid w:val="00C63FDF"/>
    <w:rsid w:val="00C752C3"/>
    <w:rsid w:val="00C83DBC"/>
    <w:rsid w:val="00C848E1"/>
    <w:rsid w:val="00C90BE1"/>
    <w:rsid w:val="00CA3706"/>
    <w:rsid w:val="00CA4B5F"/>
    <w:rsid w:val="00CB63B6"/>
    <w:rsid w:val="00CC12E0"/>
    <w:rsid w:val="00CC240A"/>
    <w:rsid w:val="00CC370B"/>
    <w:rsid w:val="00CC41DF"/>
    <w:rsid w:val="00CC42E8"/>
    <w:rsid w:val="00CD446C"/>
    <w:rsid w:val="00CD4C8E"/>
    <w:rsid w:val="00CE1116"/>
    <w:rsid w:val="00CE2378"/>
    <w:rsid w:val="00CF386F"/>
    <w:rsid w:val="00CF62B6"/>
    <w:rsid w:val="00D01553"/>
    <w:rsid w:val="00D11676"/>
    <w:rsid w:val="00D15496"/>
    <w:rsid w:val="00D226B0"/>
    <w:rsid w:val="00D364EF"/>
    <w:rsid w:val="00D42791"/>
    <w:rsid w:val="00D62EA2"/>
    <w:rsid w:val="00D659B0"/>
    <w:rsid w:val="00DA2831"/>
    <w:rsid w:val="00DA4BF7"/>
    <w:rsid w:val="00DC6E51"/>
    <w:rsid w:val="00DD46AD"/>
    <w:rsid w:val="00DE095C"/>
    <w:rsid w:val="00E36105"/>
    <w:rsid w:val="00E4330D"/>
    <w:rsid w:val="00E623B4"/>
    <w:rsid w:val="00E70B1C"/>
    <w:rsid w:val="00E86D0E"/>
    <w:rsid w:val="00E87F54"/>
    <w:rsid w:val="00E9225B"/>
    <w:rsid w:val="00E947B9"/>
    <w:rsid w:val="00E9666D"/>
    <w:rsid w:val="00E967F8"/>
    <w:rsid w:val="00EA2EBC"/>
    <w:rsid w:val="00EA38CC"/>
    <w:rsid w:val="00EA3C20"/>
    <w:rsid w:val="00EA72A4"/>
    <w:rsid w:val="00EB07FB"/>
    <w:rsid w:val="00EC147A"/>
    <w:rsid w:val="00EE2ABD"/>
    <w:rsid w:val="00EE5F7C"/>
    <w:rsid w:val="00EF1A1B"/>
    <w:rsid w:val="00EF3858"/>
    <w:rsid w:val="00F00CCD"/>
    <w:rsid w:val="00F10AF2"/>
    <w:rsid w:val="00F1454C"/>
    <w:rsid w:val="00F17666"/>
    <w:rsid w:val="00F21581"/>
    <w:rsid w:val="00F22DEA"/>
    <w:rsid w:val="00F25136"/>
    <w:rsid w:val="00F26965"/>
    <w:rsid w:val="00F32343"/>
    <w:rsid w:val="00F32B26"/>
    <w:rsid w:val="00F421D8"/>
    <w:rsid w:val="00F468E1"/>
    <w:rsid w:val="00F52ACC"/>
    <w:rsid w:val="00F84B2C"/>
    <w:rsid w:val="00F96E07"/>
    <w:rsid w:val="00FA0733"/>
    <w:rsid w:val="00FA209F"/>
    <w:rsid w:val="00FA4584"/>
    <w:rsid w:val="00FB04A5"/>
    <w:rsid w:val="00FB62E2"/>
    <w:rsid w:val="00FC109E"/>
    <w:rsid w:val="00FC360A"/>
    <w:rsid w:val="00FD2BA9"/>
    <w:rsid w:val="00FD4FD7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5D7AF2-C204-451C-BA28-366BBDBA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343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7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13F"/>
  </w:style>
  <w:style w:type="paragraph" w:styleId="a8">
    <w:name w:val="footer"/>
    <w:basedOn w:val="a"/>
    <w:link w:val="a9"/>
    <w:uiPriority w:val="99"/>
    <w:unhideWhenUsed/>
    <w:rsid w:val="007771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13F"/>
  </w:style>
  <w:style w:type="paragraph" w:styleId="aa">
    <w:name w:val="List Paragraph"/>
    <w:basedOn w:val="a"/>
    <w:uiPriority w:val="34"/>
    <w:qFormat/>
    <w:rsid w:val="007E62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真治</dc:creator>
  <cp:keywords/>
  <dc:description/>
  <cp:lastModifiedBy>学校教育課</cp:lastModifiedBy>
  <cp:revision>18</cp:revision>
  <cp:lastPrinted>2021-08-23T10:55:00Z</cp:lastPrinted>
  <dcterms:created xsi:type="dcterms:W3CDTF">2021-02-26T02:04:00Z</dcterms:created>
  <dcterms:modified xsi:type="dcterms:W3CDTF">2021-08-23T11:02:00Z</dcterms:modified>
</cp:coreProperties>
</file>