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52"/>
        <w:tblW w:w="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253"/>
      </w:tblGrid>
      <w:tr w:rsidR="00022DAC" w:rsidRPr="009E1575" w:rsidTr="005E437B">
        <w:tc>
          <w:tcPr>
            <w:tcW w:w="5812" w:type="dxa"/>
            <w:gridSpan w:val="2"/>
          </w:tcPr>
          <w:p w:rsidR="00022DAC" w:rsidRPr="002B6BC1" w:rsidRDefault="00022DAC" w:rsidP="00C86A0D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B6BC1">
              <w:rPr>
                <w:rFonts w:ascii="HG丸ｺﾞｼｯｸM-PRO" w:eastAsia="HG丸ｺﾞｼｯｸM-PRO" w:hint="eastAsia"/>
              </w:rPr>
              <w:t>資料提供</w:t>
            </w:r>
          </w:p>
        </w:tc>
      </w:tr>
      <w:tr w:rsidR="00022DAC" w:rsidRPr="009E1575" w:rsidTr="005E437B">
        <w:tc>
          <w:tcPr>
            <w:tcW w:w="5812" w:type="dxa"/>
            <w:gridSpan w:val="2"/>
          </w:tcPr>
          <w:p w:rsidR="00022DAC" w:rsidRPr="002B6BC1" w:rsidRDefault="009F0FB5" w:rsidP="00EA19F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9F0FB5">
              <w:rPr>
                <w:rFonts w:ascii="HG丸ｺﾞｼｯｸM-PRO" w:eastAsia="HG丸ｺﾞｼｯｸM-PRO" w:hint="eastAsia"/>
              </w:rPr>
              <w:t>令和</w:t>
            </w:r>
            <w:r w:rsidR="000523F8">
              <w:rPr>
                <w:rFonts w:ascii="HG丸ｺﾞｼｯｸM-PRO" w:eastAsia="HG丸ｺﾞｼｯｸM-PRO" w:hint="eastAsia"/>
              </w:rPr>
              <w:t>3</w:t>
            </w:r>
            <w:r w:rsidR="00022DAC" w:rsidRPr="009F0FB5">
              <w:rPr>
                <w:rFonts w:ascii="HG丸ｺﾞｼｯｸM-PRO" w:eastAsia="HG丸ｺﾞｼｯｸM-PRO" w:hint="eastAsia"/>
              </w:rPr>
              <w:t>年</w:t>
            </w:r>
            <w:r w:rsidR="00D57B85">
              <w:rPr>
                <w:rFonts w:ascii="HG丸ｺﾞｼｯｸM-PRO" w:eastAsia="HG丸ｺﾞｼｯｸM-PRO" w:hint="eastAsia"/>
              </w:rPr>
              <w:t>１１</w:t>
            </w:r>
            <w:r w:rsidR="00022DAC" w:rsidRPr="009F0FB5">
              <w:rPr>
                <w:rFonts w:ascii="HG丸ｺﾞｼｯｸM-PRO" w:eastAsia="HG丸ｺﾞｼｯｸM-PRO" w:hint="eastAsia"/>
              </w:rPr>
              <w:t>月</w:t>
            </w:r>
            <w:r w:rsidR="00D57B85">
              <w:rPr>
                <w:rFonts w:ascii="HG丸ｺﾞｼｯｸM-PRO" w:eastAsia="HG丸ｺﾞｼｯｸM-PRO" w:hint="eastAsia"/>
              </w:rPr>
              <w:t>２</w:t>
            </w:r>
            <w:r w:rsidR="00EA19F3">
              <w:rPr>
                <w:rFonts w:ascii="HG丸ｺﾞｼｯｸM-PRO" w:eastAsia="HG丸ｺﾞｼｯｸM-PRO" w:hint="eastAsia"/>
              </w:rPr>
              <w:t>９</w:t>
            </w:r>
            <w:r w:rsidR="00022DAC" w:rsidRPr="00D00BD9">
              <w:rPr>
                <w:rFonts w:ascii="HG丸ｺﾞｼｯｸM-PRO" w:eastAsia="HG丸ｺﾞｼｯｸM-PRO" w:hint="eastAsia"/>
                <w:color w:val="000000" w:themeColor="text1"/>
              </w:rPr>
              <w:t>日</w:t>
            </w:r>
          </w:p>
        </w:tc>
      </w:tr>
      <w:tr w:rsidR="00022DAC" w:rsidRPr="009E1575" w:rsidTr="005E437B">
        <w:tc>
          <w:tcPr>
            <w:tcW w:w="1559" w:type="dxa"/>
            <w:tcBorders>
              <w:right w:val="single" w:sz="4" w:space="0" w:color="auto"/>
            </w:tcBorders>
          </w:tcPr>
          <w:p w:rsidR="00022DAC" w:rsidRPr="002B6BC1" w:rsidRDefault="00022DAC" w:rsidP="00F60F1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B6BC1">
              <w:rPr>
                <w:rFonts w:ascii="HG丸ｺﾞｼｯｸM-PRO" w:eastAsia="HG丸ｺﾞｼｯｸM-PRO" w:hint="eastAsia"/>
              </w:rPr>
              <w:t>担当課</w:t>
            </w:r>
          </w:p>
          <w:p w:rsidR="00022DAC" w:rsidRPr="002B6BC1" w:rsidRDefault="00022DAC" w:rsidP="00F60F1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B6BC1">
              <w:rPr>
                <w:rFonts w:ascii="HG丸ｺﾞｼｯｸM-PRO" w:eastAsia="HG丸ｺﾞｼｯｸM-PRO" w:hint="eastAsia"/>
              </w:rPr>
              <w:t>（担当者）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E437B" w:rsidRDefault="005E437B" w:rsidP="005E437B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日本遺産「麒麟のまち」推進協議会</w:t>
            </w:r>
          </w:p>
          <w:p w:rsidR="00022DAC" w:rsidRPr="002B6BC1" w:rsidRDefault="005E437B" w:rsidP="000523F8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（担当：</w:t>
            </w:r>
            <w:r w:rsidR="000523F8">
              <w:rPr>
                <w:rFonts w:ascii="HG丸ｺﾞｼｯｸM-PRO" w:eastAsia="HG丸ｺﾞｼｯｸM-PRO" w:hint="eastAsia"/>
              </w:rPr>
              <w:t xml:space="preserve">文化交流課　</w:t>
            </w:r>
            <w:r>
              <w:rPr>
                <w:rFonts w:ascii="HG丸ｺﾞｼｯｸM-PRO" w:eastAsia="HG丸ｺﾞｼｯｸM-PRO" w:hint="eastAsia"/>
              </w:rPr>
              <w:t>山田）</w:t>
            </w:r>
          </w:p>
        </w:tc>
      </w:tr>
      <w:tr w:rsidR="00022DAC" w:rsidRPr="009E1575" w:rsidTr="005E437B">
        <w:trPr>
          <w:trHeight w:val="219"/>
        </w:trPr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022DAC" w:rsidRPr="002B6BC1" w:rsidRDefault="00022DAC" w:rsidP="00F60F1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B6BC1"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022DAC" w:rsidRPr="002B6BC1" w:rsidRDefault="005E437B" w:rsidP="00CD1EEA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0857-30-8021</w:t>
            </w:r>
          </w:p>
        </w:tc>
      </w:tr>
    </w:tbl>
    <w:p w:rsidR="00707A4E" w:rsidRPr="00022DAC" w:rsidRDefault="00CD2A40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-140970</wp:posOffset>
            </wp:positionV>
            <wp:extent cx="795020" cy="1028628"/>
            <wp:effectExtent l="0" t="0" r="508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麒麟のまち観光圏_ロゴ縦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2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B86">
        <w:rPr>
          <w:rFonts w:ascii="HGPｺﾞｼｯｸE" w:eastAsia="HGPｺﾞｼｯｸE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-201930</wp:posOffset>
            </wp:positionV>
            <wp:extent cx="625475" cy="110490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_logo_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0" t="12617" r="34689" b="12580"/>
                    <a:stretch/>
                  </pic:blipFill>
                  <pic:spPr bwMode="auto">
                    <a:xfrm>
                      <a:off x="0" y="0"/>
                      <a:ext cx="6254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F5" w:rsidRPr="00022DAC" w:rsidRDefault="00C456F5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4D173B" w:rsidRDefault="004D173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022DAC" w:rsidRDefault="00022DAC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6D2B86" w:rsidRPr="00CD2A40" w:rsidRDefault="006D2B86" w:rsidP="002D0802">
      <w:pPr>
        <w:spacing w:line="240" w:lineRule="atLeast"/>
        <w:rPr>
          <w:rFonts w:ascii="HGPｺﾞｼｯｸE" w:eastAsia="HGPｺﾞｼｯｸE"/>
          <w:i/>
          <w:sz w:val="24"/>
          <w:szCs w:val="28"/>
        </w:rPr>
      </w:pPr>
    </w:p>
    <w:p w:rsidR="005E437B" w:rsidRDefault="004769EC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6118860" cy="1143000"/>
                <wp:effectExtent l="38100" t="38100" r="5334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2075" cap="sq" cmpd="thickThin">
                          <a:solidFill>
                            <a:schemeClr val="tx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7B" w:rsidRPr="00AD169D" w:rsidRDefault="00B116BE" w:rsidP="00AD169D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0"/>
                              </w:rPr>
                              <w:t>日本遺産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30"/>
                              </w:rPr>
                              <w:t xml:space="preserve">事業　</w:t>
                            </w:r>
                            <w:r w:rsidR="00EA19F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0"/>
                              </w:rPr>
                              <w:t>日本遺産</w:t>
                            </w:r>
                            <w:r w:rsidR="00EA19F3">
                              <w:rPr>
                                <w:rFonts w:ascii="HGP創英角ｺﾞｼｯｸUB" w:eastAsia="HGP創英角ｺﾞｼｯｸUB"/>
                                <w:sz w:val="28"/>
                                <w:szCs w:val="3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30"/>
                              </w:rPr>
                              <w:t>麒麟</w:t>
                            </w:r>
                            <w:r w:rsidR="00EA19F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0"/>
                              </w:rPr>
                              <w:t>のまち</w:t>
                            </w:r>
                            <w:r w:rsidR="00EA19F3">
                              <w:rPr>
                                <w:rFonts w:ascii="HGP創英角ｺﾞｼｯｸUB" w:eastAsia="HGP創英角ｺﾞｼｯｸUB"/>
                                <w:sz w:val="28"/>
                                <w:szCs w:val="30"/>
                              </w:rPr>
                              <w:t>」</w:t>
                            </w:r>
                            <w:r w:rsidR="00EA19F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30"/>
                              </w:rPr>
                              <w:t>モニターツアー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3.3pt;width:481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" fillcolor="white [3201]" strokecolor="black [1613]" strokeweight="7.25pt">
                <v:stroke linestyle="thickThin" endcap="square"/>
                <v:textbox>
                  <w:txbxContent>
                    <w:p w:rsidR="005E437B" w:rsidRPr="00AD169D" w:rsidRDefault="00B116BE" w:rsidP="00AD169D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30"/>
                        </w:rPr>
                        <w:t>日本遺産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30"/>
                        </w:rPr>
                        <w:t xml:space="preserve">事業　</w:t>
                      </w:r>
                      <w:r w:rsidR="00EA19F3">
                        <w:rPr>
                          <w:rFonts w:ascii="HGP創英角ｺﾞｼｯｸUB" w:eastAsia="HGP創英角ｺﾞｼｯｸUB" w:hint="eastAsia"/>
                          <w:sz w:val="28"/>
                          <w:szCs w:val="30"/>
                        </w:rPr>
                        <w:t>日本遺産</w:t>
                      </w:r>
                      <w:r w:rsidR="00EA19F3">
                        <w:rPr>
                          <w:rFonts w:ascii="HGP創英角ｺﾞｼｯｸUB" w:eastAsia="HGP創英角ｺﾞｼｯｸUB"/>
                          <w:sz w:val="28"/>
                          <w:szCs w:val="30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30"/>
                        </w:rPr>
                        <w:t>麒麟</w:t>
                      </w:r>
                      <w:r w:rsidR="00EA19F3">
                        <w:rPr>
                          <w:rFonts w:ascii="HGP創英角ｺﾞｼｯｸUB" w:eastAsia="HGP創英角ｺﾞｼｯｸUB" w:hint="eastAsia"/>
                          <w:sz w:val="28"/>
                          <w:szCs w:val="30"/>
                        </w:rPr>
                        <w:t>のまち</w:t>
                      </w:r>
                      <w:r w:rsidR="00EA19F3">
                        <w:rPr>
                          <w:rFonts w:ascii="HGP創英角ｺﾞｼｯｸUB" w:eastAsia="HGP創英角ｺﾞｼｯｸUB"/>
                          <w:sz w:val="28"/>
                          <w:szCs w:val="30"/>
                        </w:rPr>
                        <w:t>」</w:t>
                      </w:r>
                      <w:r w:rsidR="00EA19F3">
                        <w:rPr>
                          <w:rFonts w:ascii="HGP創英角ｺﾞｼｯｸUB" w:eastAsia="HGP創英角ｺﾞｼｯｸUB" w:hint="eastAsia"/>
                          <w:sz w:val="28"/>
                          <w:szCs w:val="30"/>
                        </w:rPr>
                        <w:t>モニターツアー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437B" w:rsidRDefault="005E437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5E437B" w:rsidRDefault="005E437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5E437B" w:rsidRDefault="005E437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5E437B" w:rsidRDefault="005E437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5E437B" w:rsidRDefault="005E437B" w:rsidP="002D0802">
      <w:pPr>
        <w:spacing w:line="240" w:lineRule="atLeast"/>
        <w:rPr>
          <w:rFonts w:ascii="HGPｺﾞｼｯｸE" w:eastAsia="HGPｺﾞｼｯｸE"/>
          <w:sz w:val="24"/>
          <w:szCs w:val="28"/>
        </w:rPr>
      </w:pPr>
    </w:p>
    <w:p w:rsidR="00AE4CDA" w:rsidRPr="00C868D6" w:rsidRDefault="00AA6AF8" w:rsidP="006D2B86">
      <w:pPr>
        <w:ind w:firstLineChars="100" w:firstLine="23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令和元年５月の日本遺産認定以降</w:t>
      </w:r>
      <w:r w:rsidR="00B116BE" w:rsidRPr="00C868D6">
        <w:rPr>
          <w:rFonts w:asciiTheme="minorEastAsia" w:eastAsiaTheme="minorEastAsia" w:hAnsiTheme="minorEastAsia" w:hint="eastAsia"/>
          <w:szCs w:val="21"/>
        </w:rPr>
        <w:t>、日本遺産「麒麟のまち」推進協議会を中心として、情報発信や普及啓発の取組を推進しています。</w:t>
      </w:r>
      <w:r>
        <w:rPr>
          <w:rFonts w:asciiTheme="minorEastAsia" w:eastAsiaTheme="minorEastAsia" w:hAnsiTheme="minorEastAsia" w:hint="eastAsia"/>
          <w:szCs w:val="21"/>
        </w:rPr>
        <w:t>この</w:t>
      </w:r>
      <w:r w:rsidR="00EA19F3">
        <w:rPr>
          <w:rFonts w:asciiTheme="minorEastAsia" w:eastAsiaTheme="minorEastAsia" w:hAnsiTheme="minorEastAsia" w:hint="eastAsia"/>
          <w:szCs w:val="21"/>
        </w:rPr>
        <w:t>一環として今後の日本遺産「麒麟のまち」の旅行商品の造成に向け、旅行会社向けのモニターツアーを実施します。</w:t>
      </w:r>
    </w:p>
    <w:p w:rsidR="006145AA" w:rsidRPr="00AA6AF8" w:rsidRDefault="006145AA" w:rsidP="004769E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F67EFE" w:rsidRDefault="00F67EFE" w:rsidP="004769E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＜主催＞</w:t>
      </w:r>
    </w:p>
    <w:p w:rsidR="00F67EFE" w:rsidRDefault="00F67EFE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25883">
        <w:rPr>
          <w:rFonts w:asciiTheme="minorEastAsia" w:eastAsiaTheme="minorEastAsia" w:hAnsiTheme="minorEastAsia" w:hint="eastAsia"/>
          <w:color w:val="000000" w:themeColor="text1"/>
          <w:szCs w:val="21"/>
        </w:rPr>
        <w:t>日本遺産「麒麟のまち」推進協議会</w:t>
      </w:r>
      <w:r w:rsidR="00AA6AF8">
        <w:rPr>
          <w:rFonts w:asciiTheme="minorEastAsia" w:eastAsiaTheme="minorEastAsia" w:hAnsiTheme="minorEastAsia" w:hint="eastAsia"/>
          <w:color w:val="000000" w:themeColor="text1"/>
          <w:szCs w:val="21"/>
        </w:rPr>
        <w:t>（１市６町の行政、観光関係者で構成）</w:t>
      </w:r>
    </w:p>
    <w:p w:rsidR="006145AA" w:rsidRPr="00E25883" w:rsidRDefault="006145AA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67EFE" w:rsidRDefault="00B116BE" w:rsidP="004769E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＜開催</w:t>
      </w:r>
      <w:r w:rsidR="00EA19F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日・工程</w:t>
      </w:r>
      <w:r w:rsidR="00F67EFE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＞</w:t>
      </w:r>
    </w:p>
    <w:p w:rsidR="008D7B97" w:rsidRDefault="008D7B97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145AA" w:rsidRDefault="00EA19F3" w:rsidP="006428E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開催日：令和３年１２月１日（水）</w:t>
      </w:r>
    </w:p>
    <w:p w:rsidR="00EA19F3" w:rsidRPr="00EA19F3" w:rsidRDefault="00DA58B0" w:rsidP="006428E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行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程</w:t>
      </w:r>
      <w:r w:rsidR="00EA19F3">
        <w:rPr>
          <w:rFonts w:asciiTheme="minorEastAsia" w:eastAsiaTheme="minorEastAsia" w:hAnsiTheme="minorEastAsia" w:hint="eastAsia"/>
          <w:color w:val="000000" w:themeColor="text1"/>
          <w:szCs w:val="21"/>
        </w:rPr>
        <w:t>：別紙のとおり</w:t>
      </w:r>
      <w:r w:rsidR="00374082">
        <w:rPr>
          <w:rFonts w:asciiTheme="minorEastAsia" w:eastAsiaTheme="minorEastAsia" w:hAnsiTheme="minorEastAsia" w:hint="eastAsia"/>
          <w:color w:val="000000" w:themeColor="text1"/>
          <w:szCs w:val="21"/>
        </w:rPr>
        <w:t>（因幡万葉歴史館以降は２コースに分かれて実施します。）</w:t>
      </w:r>
    </w:p>
    <w:p w:rsidR="006145AA" w:rsidRPr="005E3B91" w:rsidRDefault="006145AA" w:rsidP="004769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145AA" w:rsidRPr="00EC5C0B" w:rsidRDefault="00EA19F3" w:rsidP="004769E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＜参加</w:t>
      </w:r>
      <w:r w:rsidR="006145AA" w:rsidRPr="00EC5C0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団体＞</w:t>
      </w:r>
    </w:p>
    <w:p w:rsidR="00D57B85" w:rsidRDefault="00EA19F3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鳥取県の旅行会社</w:t>
      </w:r>
      <w:r w:rsidR="0041461D">
        <w:rPr>
          <w:rFonts w:asciiTheme="minorEastAsia" w:eastAsiaTheme="minorEastAsia" w:hAnsiTheme="minorEastAsia" w:hint="eastAsia"/>
          <w:color w:val="000000" w:themeColor="text1"/>
          <w:szCs w:val="21"/>
        </w:rPr>
        <w:t>関係者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８人</w:t>
      </w:r>
    </w:p>
    <w:p w:rsidR="00EA19F3" w:rsidRPr="00C868D6" w:rsidRDefault="00EA19F3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麒麟のまち日本遺産塾の受講生　６人</w:t>
      </w:r>
      <w:r w:rsidR="004146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※令和元年度・令和２年度に実施</w:t>
      </w:r>
    </w:p>
    <w:p w:rsidR="00EC5C0B" w:rsidRDefault="00EC5C0B" w:rsidP="004769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C5C0B" w:rsidRPr="00DC1ACB" w:rsidRDefault="00EC5C0B" w:rsidP="004769E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C1AC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＜新型コロナウイルス対策＞</w:t>
      </w:r>
    </w:p>
    <w:p w:rsidR="00EC5C0B" w:rsidRPr="00C868D6" w:rsidRDefault="00F5336E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新型コロナウイルス対策には十分に注意</w:t>
      </w:r>
      <w:r w:rsidR="00EC5C0B" w:rsidRPr="00C868D6">
        <w:rPr>
          <w:rFonts w:asciiTheme="minorEastAsia" w:eastAsiaTheme="minorEastAsia" w:hAnsiTheme="minorEastAsia" w:hint="eastAsia"/>
          <w:color w:val="000000" w:themeColor="text1"/>
          <w:szCs w:val="21"/>
        </w:rPr>
        <w:t>して実施します。</w:t>
      </w:r>
    </w:p>
    <w:p w:rsidR="00EC5C0B" w:rsidRPr="00C868D6" w:rsidRDefault="00DC2077" w:rsidP="004769EC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参加者は</w:t>
      </w:r>
      <w:r w:rsidR="00F5336E">
        <w:rPr>
          <w:rFonts w:asciiTheme="minorEastAsia" w:eastAsiaTheme="minorEastAsia" w:hAnsiTheme="minorEastAsia" w:hint="eastAsia"/>
          <w:color w:val="000000" w:themeColor="text1"/>
          <w:szCs w:val="21"/>
        </w:rPr>
        <w:t>手指のアルコール消毒、マスク着用を徹底します。</w:t>
      </w:r>
    </w:p>
    <w:p w:rsidR="00EC5C0B" w:rsidRDefault="00EC5C0B" w:rsidP="00EC5C0B">
      <w:pPr>
        <w:ind w:left="461" w:hangingChars="200" w:hanging="46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868D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8E1C27" w:rsidRDefault="008E1C27" w:rsidP="00EC5C0B">
      <w:pPr>
        <w:ind w:left="463" w:hangingChars="200" w:hanging="463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8E1C2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&lt;その他＞</w:t>
      </w:r>
    </w:p>
    <w:p w:rsidR="00D57B85" w:rsidRPr="00D57B85" w:rsidRDefault="00DC2077" w:rsidP="00DC2077">
      <w:r>
        <w:rPr>
          <w:rFonts w:hint="eastAsia"/>
        </w:rPr>
        <w:t>因幡万葉歴史館の天平ホールでオリエンテーション</w:t>
      </w:r>
      <w:r w:rsidR="00374082">
        <w:rPr>
          <w:rFonts w:hint="eastAsia"/>
        </w:rPr>
        <w:t>（１０時～）</w:t>
      </w:r>
      <w:r>
        <w:rPr>
          <w:rFonts w:hint="eastAsia"/>
        </w:rPr>
        <w:t>を実施します。オリエンテーション後に天平ホールで麒麟獅子舞</w:t>
      </w:r>
      <w:r w:rsidR="00D57B85" w:rsidRPr="00D57B85">
        <w:rPr>
          <w:rFonts w:hint="eastAsia"/>
        </w:rPr>
        <w:t>の披露があります。</w:t>
      </w:r>
    </w:p>
    <w:p w:rsidR="008E1C27" w:rsidRPr="00C868D6" w:rsidRDefault="00374082" w:rsidP="00EC5C0B">
      <w:pPr>
        <w:ind w:left="461" w:hangingChars="200" w:hanging="46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ホテルモナーク鳥取で意見交換会（１６：３０～）を実施します。</w:t>
      </w:r>
    </w:p>
    <w:sectPr w:rsidR="008E1C27" w:rsidRPr="00C868D6" w:rsidSect="008E1C27">
      <w:pgSz w:w="11906" w:h="16838" w:code="9"/>
      <w:pgMar w:top="1418" w:right="1134" w:bottom="1134" w:left="1134" w:header="851" w:footer="992" w:gutter="0"/>
      <w:cols w:space="425"/>
      <w:docGrid w:type="linesAndChars" w:linePitch="360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E7" w:rsidRDefault="001F67E7" w:rsidP="00B66617">
      <w:r>
        <w:separator/>
      </w:r>
    </w:p>
  </w:endnote>
  <w:endnote w:type="continuationSeparator" w:id="0">
    <w:p w:rsidR="001F67E7" w:rsidRDefault="001F67E7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E7" w:rsidRDefault="001F67E7" w:rsidP="00B66617">
      <w:r>
        <w:separator/>
      </w:r>
    </w:p>
  </w:footnote>
  <w:footnote w:type="continuationSeparator" w:id="0">
    <w:p w:rsidR="001F67E7" w:rsidRDefault="001F67E7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5DC6"/>
    <w:rsid w:val="000063E9"/>
    <w:rsid w:val="00007B33"/>
    <w:rsid w:val="00010662"/>
    <w:rsid w:val="0001081A"/>
    <w:rsid w:val="00022DAC"/>
    <w:rsid w:val="000231BD"/>
    <w:rsid w:val="00035F88"/>
    <w:rsid w:val="0004600E"/>
    <w:rsid w:val="000523F8"/>
    <w:rsid w:val="00055268"/>
    <w:rsid w:val="00070700"/>
    <w:rsid w:val="00087CB4"/>
    <w:rsid w:val="00090833"/>
    <w:rsid w:val="000C333A"/>
    <w:rsid w:val="000C33E9"/>
    <w:rsid w:val="000C3F46"/>
    <w:rsid w:val="000C51A3"/>
    <w:rsid w:val="000D5C7D"/>
    <w:rsid w:val="000D733C"/>
    <w:rsid w:val="000F07A4"/>
    <w:rsid w:val="001056D5"/>
    <w:rsid w:val="00106BE1"/>
    <w:rsid w:val="00116D7C"/>
    <w:rsid w:val="00122607"/>
    <w:rsid w:val="001614B7"/>
    <w:rsid w:val="00167BD1"/>
    <w:rsid w:val="00175DD0"/>
    <w:rsid w:val="00196E06"/>
    <w:rsid w:val="001A5085"/>
    <w:rsid w:val="001B52FB"/>
    <w:rsid w:val="001B6232"/>
    <w:rsid w:val="001D68EA"/>
    <w:rsid w:val="001E2853"/>
    <w:rsid w:val="001F4F91"/>
    <w:rsid w:val="001F4FFC"/>
    <w:rsid w:val="001F67E7"/>
    <w:rsid w:val="0020547A"/>
    <w:rsid w:val="00207DAD"/>
    <w:rsid w:val="002175FA"/>
    <w:rsid w:val="002244BC"/>
    <w:rsid w:val="0022553E"/>
    <w:rsid w:val="002269E2"/>
    <w:rsid w:val="00236FCD"/>
    <w:rsid w:val="00240FD6"/>
    <w:rsid w:val="00244BB4"/>
    <w:rsid w:val="002573A6"/>
    <w:rsid w:val="00264C89"/>
    <w:rsid w:val="00275AFF"/>
    <w:rsid w:val="00282AE6"/>
    <w:rsid w:val="00283E04"/>
    <w:rsid w:val="002B6A1F"/>
    <w:rsid w:val="002B6BC1"/>
    <w:rsid w:val="002D0397"/>
    <w:rsid w:val="002D0802"/>
    <w:rsid w:val="002E46EA"/>
    <w:rsid w:val="002F6347"/>
    <w:rsid w:val="003001B1"/>
    <w:rsid w:val="00302D81"/>
    <w:rsid w:val="003033AB"/>
    <w:rsid w:val="00304D35"/>
    <w:rsid w:val="00305B62"/>
    <w:rsid w:val="0031441D"/>
    <w:rsid w:val="003228E9"/>
    <w:rsid w:val="00335BF1"/>
    <w:rsid w:val="003427FD"/>
    <w:rsid w:val="00345200"/>
    <w:rsid w:val="003513C9"/>
    <w:rsid w:val="00357815"/>
    <w:rsid w:val="00357CCF"/>
    <w:rsid w:val="00360F2A"/>
    <w:rsid w:val="003708A4"/>
    <w:rsid w:val="00374082"/>
    <w:rsid w:val="0037680D"/>
    <w:rsid w:val="00383E23"/>
    <w:rsid w:val="00391840"/>
    <w:rsid w:val="003B7B3F"/>
    <w:rsid w:val="003D2864"/>
    <w:rsid w:val="003E23B3"/>
    <w:rsid w:val="003E7CF1"/>
    <w:rsid w:val="003F0BE4"/>
    <w:rsid w:val="003F0FAF"/>
    <w:rsid w:val="003F6D84"/>
    <w:rsid w:val="003F769C"/>
    <w:rsid w:val="0040086A"/>
    <w:rsid w:val="0041461D"/>
    <w:rsid w:val="00463EE1"/>
    <w:rsid w:val="0047393C"/>
    <w:rsid w:val="0047571F"/>
    <w:rsid w:val="004769EC"/>
    <w:rsid w:val="00477256"/>
    <w:rsid w:val="004865E4"/>
    <w:rsid w:val="004A7381"/>
    <w:rsid w:val="004B250B"/>
    <w:rsid w:val="004B3FE1"/>
    <w:rsid w:val="004B5367"/>
    <w:rsid w:val="004D173B"/>
    <w:rsid w:val="004D1CDF"/>
    <w:rsid w:val="004E1F69"/>
    <w:rsid w:val="00504EFA"/>
    <w:rsid w:val="005105E0"/>
    <w:rsid w:val="0051407D"/>
    <w:rsid w:val="00523F80"/>
    <w:rsid w:val="00532B61"/>
    <w:rsid w:val="00542B0A"/>
    <w:rsid w:val="00561062"/>
    <w:rsid w:val="00562BC7"/>
    <w:rsid w:val="00575F96"/>
    <w:rsid w:val="00582880"/>
    <w:rsid w:val="00592679"/>
    <w:rsid w:val="00592BF7"/>
    <w:rsid w:val="00593A80"/>
    <w:rsid w:val="00596550"/>
    <w:rsid w:val="005966F9"/>
    <w:rsid w:val="005B63E4"/>
    <w:rsid w:val="005D0BC5"/>
    <w:rsid w:val="005E05D3"/>
    <w:rsid w:val="005E375F"/>
    <w:rsid w:val="005E3B91"/>
    <w:rsid w:val="005E437B"/>
    <w:rsid w:val="005F4075"/>
    <w:rsid w:val="00600B22"/>
    <w:rsid w:val="006145AA"/>
    <w:rsid w:val="00620BE0"/>
    <w:rsid w:val="00631178"/>
    <w:rsid w:val="006371DB"/>
    <w:rsid w:val="006428EA"/>
    <w:rsid w:val="00645805"/>
    <w:rsid w:val="006517D8"/>
    <w:rsid w:val="0066590F"/>
    <w:rsid w:val="00670BDE"/>
    <w:rsid w:val="00676A78"/>
    <w:rsid w:val="00676FDF"/>
    <w:rsid w:val="00677961"/>
    <w:rsid w:val="00694F0E"/>
    <w:rsid w:val="006A338E"/>
    <w:rsid w:val="006A7C2C"/>
    <w:rsid w:val="006C313A"/>
    <w:rsid w:val="006D2B86"/>
    <w:rsid w:val="006D7E00"/>
    <w:rsid w:val="00707A4E"/>
    <w:rsid w:val="00714F66"/>
    <w:rsid w:val="0071544D"/>
    <w:rsid w:val="007274B9"/>
    <w:rsid w:val="0073349C"/>
    <w:rsid w:val="00737271"/>
    <w:rsid w:val="0074637D"/>
    <w:rsid w:val="00753461"/>
    <w:rsid w:val="00761060"/>
    <w:rsid w:val="00764080"/>
    <w:rsid w:val="00767E65"/>
    <w:rsid w:val="00772C13"/>
    <w:rsid w:val="00787ECB"/>
    <w:rsid w:val="00790978"/>
    <w:rsid w:val="00795AB6"/>
    <w:rsid w:val="00797AFA"/>
    <w:rsid w:val="007C196A"/>
    <w:rsid w:val="008136EA"/>
    <w:rsid w:val="00817D22"/>
    <w:rsid w:val="00836D81"/>
    <w:rsid w:val="00841865"/>
    <w:rsid w:val="00845496"/>
    <w:rsid w:val="0085291E"/>
    <w:rsid w:val="00890AD2"/>
    <w:rsid w:val="00890C50"/>
    <w:rsid w:val="00895F10"/>
    <w:rsid w:val="008A14EC"/>
    <w:rsid w:val="008A44C1"/>
    <w:rsid w:val="008B189F"/>
    <w:rsid w:val="008D189F"/>
    <w:rsid w:val="008D7B97"/>
    <w:rsid w:val="008E1C27"/>
    <w:rsid w:val="008E27B2"/>
    <w:rsid w:val="008E434A"/>
    <w:rsid w:val="008F5BAA"/>
    <w:rsid w:val="00903139"/>
    <w:rsid w:val="00903C15"/>
    <w:rsid w:val="00911790"/>
    <w:rsid w:val="00915ABB"/>
    <w:rsid w:val="00941DD7"/>
    <w:rsid w:val="00944E75"/>
    <w:rsid w:val="00965E19"/>
    <w:rsid w:val="00994276"/>
    <w:rsid w:val="00997302"/>
    <w:rsid w:val="009A11FC"/>
    <w:rsid w:val="009A5E95"/>
    <w:rsid w:val="009B6A51"/>
    <w:rsid w:val="009C2701"/>
    <w:rsid w:val="009D16F2"/>
    <w:rsid w:val="009E1575"/>
    <w:rsid w:val="009E5B34"/>
    <w:rsid w:val="009F0FB5"/>
    <w:rsid w:val="009F4184"/>
    <w:rsid w:val="009F5824"/>
    <w:rsid w:val="00A04853"/>
    <w:rsid w:val="00A26E5D"/>
    <w:rsid w:val="00A3002E"/>
    <w:rsid w:val="00A3329F"/>
    <w:rsid w:val="00A41071"/>
    <w:rsid w:val="00A41668"/>
    <w:rsid w:val="00A53159"/>
    <w:rsid w:val="00A55C48"/>
    <w:rsid w:val="00A650F9"/>
    <w:rsid w:val="00A966B1"/>
    <w:rsid w:val="00A974F7"/>
    <w:rsid w:val="00AA4807"/>
    <w:rsid w:val="00AA6AF8"/>
    <w:rsid w:val="00AC21C9"/>
    <w:rsid w:val="00AD169D"/>
    <w:rsid w:val="00AD68DC"/>
    <w:rsid w:val="00AE4CDA"/>
    <w:rsid w:val="00AE7424"/>
    <w:rsid w:val="00AF2C7B"/>
    <w:rsid w:val="00AF4A74"/>
    <w:rsid w:val="00B10515"/>
    <w:rsid w:val="00B116BE"/>
    <w:rsid w:val="00B11744"/>
    <w:rsid w:val="00B17D73"/>
    <w:rsid w:val="00B55F3E"/>
    <w:rsid w:val="00B66617"/>
    <w:rsid w:val="00B70015"/>
    <w:rsid w:val="00B75C89"/>
    <w:rsid w:val="00B918A2"/>
    <w:rsid w:val="00BA3A07"/>
    <w:rsid w:val="00BE06AD"/>
    <w:rsid w:val="00BF2EBD"/>
    <w:rsid w:val="00BF4BCF"/>
    <w:rsid w:val="00C33DCC"/>
    <w:rsid w:val="00C456F5"/>
    <w:rsid w:val="00C56CFD"/>
    <w:rsid w:val="00C67003"/>
    <w:rsid w:val="00C700DE"/>
    <w:rsid w:val="00C71142"/>
    <w:rsid w:val="00C81DDE"/>
    <w:rsid w:val="00C868D6"/>
    <w:rsid w:val="00C86A0D"/>
    <w:rsid w:val="00C97ECF"/>
    <w:rsid w:val="00CA654B"/>
    <w:rsid w:val="00CC2DBC"/>
    <w:rsid w:val="00CD1EEA"/>
    <w:rsid w:val="00CD24FD"/>
    <w:rsid w:val="00CD2A40"/>
    <w:rsid w:val="00CD38AE"/>
    <w:rsid w:val="00CF0754"/>
    <w:rsid w:val="00CF5111"/>
    <w:rsid w:val="00D00BD9"/>
    <w:rsid w:val="00D2267D"/>
    <w:rsid w:val="00D25D1C"/>
    <w:rsid w:val="00D40702"/>
    <w:rsid w:val="00D436AD"/>
    <w:rsid w:val="00D479C2"/>
    <w:rsid w:val="00D528E5"/>
    <w:rsid w:val="00D57B85"/>
    <w:rsid w:val="00D72379"/>
    <w:rsid w:val="00D75B33"/>
    <w:rsid w:val="00D90124"/>
    <w:rsid w:val="00D91844"/>
    <w:rsid w:val="00D97581"/>
    <w:rsid w:val="00D97EAE"/>
    <w:rsid w:val="00DA4DDE"/>
    <w:rsid w:val="00DA58B0"/>
    <w:rsid w:val="00DB4902"/>
    <w:rsid w:val="00DC1ACB"/>
    <w:rsid w:val="00DC2077"/>
    <w:rsid w:val="00DC4089"/>
    <w:rsid w:val="00DD2870"/>
    <w:rsid w:val="00E076B4"/>
    <w:rsid w:val="00E25883"/>
    <w:rsid w:val="00E53E52"/>
    <w:rsid w:val="00E619FB"/>
    <w:rsid w:val="00E82351"/>
    <w:rsid w:val="00EA19F3"/>
    <w:rsid w:val="00EB52A7"/>
    <w:rsid w:val="00EC5C0B"/>
    <w:rsid w:val="00ED7717"/>
    <w:rsid w:val="00EE1730"/>
    <w:rsid w:val="00EE41EB"/>
    <w:rsid w:val="00EF2046"/>
    <w:rsid w:val="00F06A07"/>
    <w:rsid w:val="00F21EB1"/>
    <w:rsid w:val="00F22F59"/>
    <w:rsid w:val="00F23625"/>
    <w:rsid w:val="00F300CC"/>
    <w:rsid w:val="00F30185"/>
    <w:rsid w:val="00F5336E"/>
    <w:rsid w:val="00F57C3C"/>
    <w:rsid w:val="00F57C93"/>
    <w:rsid w:val="00F60F16"/>
    <w:rsid w:val="00F67EFE"/>
    <w:rsid w:val="00F765A8"/>
    <w:rsid w:val="00F80A26"/>
    <w:rsid w:val="00FB6ECF"/>
    <w:rsid w:val="00FC59BF"/>
    <w:rsid w:val="00FD4B69"/>
    <w:rsid w:val="00FD659B"/>
    <w:rsid w:val="00FE0675"/>
    <w:rsid w:val="00FE340B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313AB"/>
  <w15:docId w15:val="{D814A61C-E5AC-4CCE-91DD-2FB74CE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B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B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B6BC1"/>
    <w:pPr>
      <w:jc w:val="center"/>
    </w:pPr>
    <w:rPr>
      <w:rFonts w:ascii="HG丸ｺﾞｼｯｸM-PRO" w:eastAsia="HG丸ｺﾞｼｯｸM-PRO" w:hAnsi="ＭＳ ゴシック"/>
      <w:sz w:val="24"/>
    </w:rPr>
  </w:style>
  <w:style w:type="character" w:customStyle="1" w:styleId="af">
    <w:name w:val="記 (文字)"/>
    <w:basedOn w:val="a0"/>
    <w:link w:val="ae"/>
    <w:uiPriority w:val="99"/>
    <w:rsid w:val="002B6BC1"/>
    <w:rPr>
      <w:rFonts w:ascii="HG丸ｺﾞｼｯｸM-PRO" w:eastAsia="HG丸ｺﾞｼｯｸM-PRO" w:hAnsi="ＭＳ ゴシック"/>
      <w:kern w:val="2"/>
      <w:sz w:val="24"/>
      <w:szCs w:val="22"/>
    </w:rPr>
  </w:style>
  <w:style w:type="paragraph" w:styleId="af0">
    <w:name w:val="Closing"/>
    <w:basedOn w:val="a"/>
    <w:link w:val="af1"/>
    <w:uiPriority w:val="99"/>
    <w:unhideWhenUsed/>
    <w:rsid w:val="002B6BC1"/>
    <w:pPr>
      <w:jc w:val="right"/>
    </w:pPr>
    <w:rPr>
      <w:rFonts w:ascii="HG丸ｺﾞｼｯｸM-PRO" w:eastAsia="HG丸ｺﾞｼｯｸM-PRO" w:hAnsi="ＭＳ ゴシック"/>
      <w:sz w:val="24"/>
    </w:rPr>
  </w:style>
  <w:style w:type="character" w:customStyle="1" w:styleId="af1">
    <w:name w:val="結語 (文字)"/>
    <w:basedOn w:val="a0"/>
    <w:link w:val="af0"/>
    <w:uiPriority w:val="99"/>
    <w:rsid w:val="002B6BC1"/>
    <w:rPr>
      <w:rFonts w:ascii="HG丸ｺﾞｼｯｸM-PRO" w:eastAsia="HG丸ｺﾞｼｯｸM-PRO" w:hAnsi="ＭＳ ゴシック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22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7700-7C14-415F-9E3B-2A7F3B4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46</cp:revision>
  <cp:lastPrinted>2021-05-18T09:14:00Z</cp:lastPrinted>
  <dcterms:created xsi:type="dcterms:W3CDTF">2020-01-07T00:39:00Z</dcterms:created>
  <dcterms:modified xsi:type="dcterms:W3CDTF">2021-11-29T02:03:00Z</dcterms:modified>
</cp:coreProperties>
</file>