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Spec="right" w:tblpY="1"/>
        <w:tblOverlap w:val="never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827"/>
      </w:tblGrid>
      <w:tr w:rsidR="00284D63" w:rsidRPr="002C0770" w14:paraId="28D10C8E" w14:textId="77777777" w:rsidTr="006E725F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ED79" w14:textId="77777777"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資料提供</w:t>
            </w:r>
          </w:p>
        </w:tc>
      </w:tr>
      <w:tr w:rsidR="00284D63" w:rsidRPr="002C0770" w14:paraId="5C4AFD12" w14:textId="77777777" w:rsidTr="006E725F">
        <w:trPr>
          <w:trHeight w:val="18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601" w14:textId="6B6DF8B2" w:rsidR="00284D63" w:rsidRPr="002C0770" w:rsidRDefault="00284D63" w:rsidP="006E7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E60E7F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E60E7F">
              <w:rPr>
                <w:rFonts w:ascii="ＭＳ 明朝" w:hAnsi="ＭＳ 明朝" w:cs="ＭＳ 明朝" w:hint="eastAsia"/>
                <w:kern w:val="0"/>
                <w:szCs w:val="21"/>
              </w:rPr>
              <w:t>6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E60E7F"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  <w:r w:rsidRPr="002C077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284D63" w:rsidRPr="002C0770" w14:paraId="2663AB33" w14:textId="77777777" w:rsidTr="006E725F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ADBC" w14:textId="77777777" w:rsidR="00284D63" w:rsidRDefault="00C31A5A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担当者)</w:t>
            </w:r>
          </w:p>
          <w:p w14:paraId="1DA2D52C" w14:textId="77777777"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92E6" w14:textId="265FACAE" w:rsidR="002F5FC3" w:rsidRPr="002F5FC3" w:rsidRDefault="0002325D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200" w:firstLine="389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鳥取市環境保全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課(</w:t>
            </w:r>
            <w:r w:rsidR="00E60E7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福田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)</w:t>
            </w:r>
          </w:p>
          <w:p w14:paraId="7FE24450" w14:textId="77777777" w:rsidR="00284D63" w:rsidRPr="000B72E7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200" w:left="381" w:firstLineChars="100" w:firstLine="19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-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30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-</w:t>
            </w:r>
            <w:r w:rsidR="00C31A5A"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  <w:t>8</w:t>
            </w:r>
            <w:r w:rsidR="0002325D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</w:t>
            </w:r>
            <w:r w:rsidR="0002325D"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  <w:t>9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</w:tr>
    </w:tbl>
    <w:p w14:paraId="58AB7A00" w14:textId="77777777" w:rsidR="00FC739E" w:rsidRPr="002C0770" w:rsidRDefault="00FC739E" w:rsidP="00330424">
      <w:pPr>
        <w:suppressAutoHyphens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spacing w:val="2"/>
          <w:kern w:val="0"/>
          <w:szCs w:val="21"/>
        </w:rPr>
        <w:br w:type="textWrapping" w:clear="all"/>
      </w:r>
    </w:p>
    <w:p w14:paraId="45742DDD" w14:textId="04FC555D" w:rsidR="00FC739E" w:rsidRPr="002C0770" w:rsidRDefault="0048456A" w:rsidP="00330424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E60E7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7</w:t>
      </w:r>
      <w:r w:rsidR="00C31A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年度海水浴場水質調査結果(開設前調査)</w:t>
      </w:r>
    </w:p>
    <w:p w14:paraId="1510454A" w14:textId="77777777" w:rsidR="00FC739E" w:rsidRPr="00CF0039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C3EDEBB" w14:textId="49CB0BD7" w:rsidR="00FC739E" w:rsidRPr="002C0770" w:rsidRDefault="00C8525A" w:rsidP="006E725F">
      <w:pPr>
        <w:suppressAutoHyphens/>
        <w:spacing w:line="260" w:lineRule="exact"/>
        <w:ind w:rightChars="-79" w:right="-150" w:firstLineChars="100" w:firstLine="19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E60E7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7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</w:t>
      </w:r>
      <w:r w:rsidR="00CF00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5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月に実施した海水浴場の開設前水質調査</w:t>
      </w:r>
      <w:r w:rsidR="00CF00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(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開設予定</w:t>
      </w:r>
      <w:r w:rsidR="0054081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7</w:t>
      </w:r>
      <w:r w:rsidR="00CF00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ヵ所)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の結果は、下記のとおり良好でした。</w:t>
      </w:r>
    </w:p>
    <w:p w14:paraId="02F38447" w14:textId="77777777"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53265130" w14:textId="77777777" w:rsidR="00FC739E" w:rsidRPr="002C0770" w:rsidRDefault="00FC739E" w:rsidP="00330424">
      <w:pPr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2C0770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00057D87" w14:textId="77777777"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１　水質調査結果</w:t>
      </w:r>
    </w:p>
    <w:p w14:paraId="6DAD5B6A" w14:textId="19753C68" w:rsidR="001C183B" w:rsidRDefault="00FC739E" w:rsidP="001C183B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鳥取</w:t>
      </w:r>
      <w:r w:rsidR="00E60E7F">
        <w:rPr>
          <w:rFonts w:ascii="ＭＳ 明朝" w:hAnsi="ＭＳ 明朝" w:cs="ＭＳ 明朝" w:hint="eastAsia"/>
          <w:color w:val="000000"/>
          <w:kern w:val="0"/>
          <w:szCs w:val="21"/>
        </w:rPr>
        <w:t>市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内における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開設予定の</w:t>
      </w:r>
      <w:r w:rsidR="00E60E7F">
        <w:rPr>
          <w:rFonts w:ascii="ＭＳ 明朝" w:hAnsi="ＭＳ 明朝" w:cs="ＭＳ 明朝" w:hint="eastAsia"/>
          <w:color w:val="000000"/>
          <w:kern w:val="0"/>
          <w:szCs w:val="21"/>
        </w:rPr>
        <w:t>7</w:t>
      </w:r>
      <w:r w:rsidR="00492D3B">
        <w:rPr>
          <w:rFonts w:ascii="ＭＳ 明朝" w:hAnsi="ＭＳ 明朝" w:cs="ＭＳ 明朝" w:hint="eastAsia"/>
          <w:color w:val="000000"/>
          <w:kern w:val="0"/>
          <w:szCs w:val="21"/>
        </w:rPr>
        <w:t>ヵ所の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海水浴場の水質は、</w:t>
      </w:r>
      <w:r w:rsidR="004D2133">
        <w:rPr>
          <w:rFonts w:ascii="ＭＳ 明朝" w:hAnsi="ＭＳ 明朝" w:cs="ＭＳ 明朝" w:hint="eastAsia"/>
          <w:color w:val="000000"/>
          <w:kern w:val="0"/>
          <w:szCs w:val="21"/>
        </w:rPr>
        <w:t>いずれも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環境省の定める海水浴場水質判定基準における「水質AA」に該当していました。</w:t>
      </w:r>
    </w:p>
    <w:p w14:paraId="2E98D444" w14:textId="77777777" w:rsidR="00FC739E" w:rsidRPr="001C183B" w:rsidRDefault="00FC739E" w:rsidP="0002325D">
      <w:pPr>
        <w:suppressAutoHyphens/>
        <w:spacing w:line="260" w:lineRule="exact"/>
        <w:ind w:left="194" w:firstLineChars="100" w:firstLine="19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また、腸管出血性大腸菌</w:t>
      </w:r>
      <w:r w:rsidRPr="002C0770">
        <w:rPr>
          <w:rFonts w:ascii="ＭＳ 明朝" w:hAnsi="ＭＳ 明朝" w:cs="ＭＳ 明朝"/>
          <w:color w:val="000000"/>
          <w:kern w:val="0"/>
          <w:szCs w:val="21"/>
        </w:rPr>
        <w:t>O-157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は、いずれの海水浴場からも検出されませんでした。</w:t>
      </w:r>
    </w:p>
    <w:p w14:paraId="3814058D" w14:textId="77777777" w:rsidR="005D43CC" w:rsidRDefault="00C31A5A" w:rsidP="0002325D">
      <w:pPr>
        <w:suppressAutoHyphens/>
        <w:spacing w:line="260" w:lineRule="exact"/>
        <w:ind w:left="194" w:firstLineChars="100" w:firstLine="19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 w:rsidR="006E725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5</w:t>
      </w:r>
      <w:r w:rsidR="00430D04" w:rsidRPr="0042628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EB26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末</w:t>
      </w:r>
      <w:r w:rsidR="00430D04" w:rsidRPr="0042628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時点</w:t>
      </w:r>
      <w:r w:rsidR="005D43CC" w:rsidRPr="0042628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</w:t>
      </w:r>
      <w:r w:rsidR="00492D3B">
        <w:rPr>
          <w:rFonts w:ascii="ＭＳ 明朝" w:hAnsi="ＭＳ 明朝" w:cs="ＭＳ 明朝" w:hint="eastAsia"/>
          <w:color w:val="000000"/>
          <w:kern w:val="0"/>
          <w:szCs w:val="21"/>
        </w:rPr>
        <w:t>開設予定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又は開設未定であった海水浴場の</w:t>
      </w:r>
      <w:r w:rsidR="005D43CC">
        <w:rPr>
          <w:rFonts w:ascii="ＭＳ 明朝" w:hAnsi="ＭＳ 明朝" w:cs="ＭＳ 明朝" w:hint="eastAsia"/>
          <w:color w:val="000000"/>
          <w:kern w:val="0"/>
          <w:szCs w:val="21"/>
        </w:rPr>
        <w:t>水質調査を実施しています</w:t>
      </w:r>
      <w:r w:rsidR="002721C7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992"/>
        <w:gridCol w:w="426"/>
        <w:gridCol w:w="1275"/>
        <w:gridCol w:w="426"/>
        <w:gridCol w:w="992"/>
        <w:gridCol w:w="567"/>
        <w:gridCol w:w="1134"/>
        <w:gridCol w:w="850"/>
        <w:gridCol w:w="851"/>
      </w:tblGrid>
      <w:tr w:rsidR="00430D04" w:rsidRPr="00C53B1D" w14:paraId="296406EC" w14:textId="77777777" w:rsidTr="0002325D">
        <w:trPr>
          <w:trHeight w:val="353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14:paraId="7325CBAF" w14:textId="77777777" w:rsidR="00430D04" w:rsidRPr="00C53B1D" w:rsidRDefault="00430D04" w:rsidP="002721C7">
            <w:pPr>
              <w:suppressAutoHyphens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担当部署</w:t>
            </w:r>
          </w:p>
        </w:tc>
        <w:tc>
          <w:tcPr>
            <w:tcW w:w="24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03F422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海水浴場名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B98410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採水日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7E0C06C4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地</w:t>
            </w:r>
          </w:p>
          <w:p w14:paraId="2E6C8CCF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点</w:t>
            </w:r>
          </w:p>
          <w:p w14:paraId="1562A191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数</w:t>
            </w:r>
          </w:p>
          <w:p w14:paraId="03DCEC48" w14:textId="77777777"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shd w:val="clear" w:color="auto" w:fill="auto"/>
          </w:tcPr>
          <w:p w14:paraId="4D6126E6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項目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31E2DDB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57D1FE67" w14:textId="77777777"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14:paraId="2E199913" w14:textId="77777777"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  <w:tc>
          <w:tcPr>
            <w:tcW w:w="851" w:type="dxa"/>
            <w:vMerge w:val="restart"/>
          </w:tcPr>
          <w:p w14:paraId="271237B5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昨年の</w:t>
            </w:r>
          </w:p>
          <w:p w14:paraId="00EFF160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14:paraId="100BA274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</w:tr>
      <w:tr w:rsidR="00430D04" w:rsidRPr="00C53B1D" w14:paraId="158298F4" w14:textId="77777777" w:rsidTr="0002325D">
        <w:trPr>
          <w:trHeight w:val="1059"/>
        </w:trPr>
        <w:tc>
          <w:tcPr>
            <w:tcW w:w="562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</w:tcPr>
          <w:p w14:paraId="7D6A5559" w14:textId="77777777" w:rsidR="00430D04" w:rsidRPr="00C53B1D" w:rsidRDefault="00430D04" w:rsidP="002721C7">
            <w:pPr>
              <w:suppressAutoHyphens/>
              <w:wordWrap w:val="0"/>
              <w:ind w:left="113" w:right="113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593612" w14:textId="77777777"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07C4700" w14:textId="77777777"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BCAB94" w14:textId="77777777"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30F5224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ふん便性</w:t>
            </w:r>
          </w:p>
          <w:p w14:paraId="6DCEEED7" w14:textId="77777777" w:rsidR="00430D04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大腸菌群数</w:t>
            </w:r>
          </w:p>
          <w:p w14:paraId="36AD9E0D" w14:textId="77777777" w:rsidR="00430D04" w:rsidRPr="00C53B1D" w:rsidRDefault="00CF0039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="00430D04"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個/100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L）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D951A96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</w:t>
            </w:r>
          </w:p>
          <w:p w14:paraId="1C29B95F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膜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7B932EE" w14:textId="77777777"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  <w:p w14:paraId="66E37786" w14:textId="77777777" w:rsidR="00430D04" w:rsidRPr="00C53B1D" w:rsidRDefault="00CF0039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</w:t>
            </w:r>
            <w:r w:rsidR="00430D04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L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F6D502F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</w:t>
            </w:r>
          </w:p>
          <w:p w14:paraId="5FA9E241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明</w:t>
            </w:r>
          </w:p>
          <w:p w14:paraId="1359C6E3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2F9BD3" w14:textId="77777777"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腸管出血性</w:t>
            </w:r>
          </w:p>
          <w:p w14:paraId="1B79D1AF" w14:textId="77777777"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大腸菌</w:t>
            </w:r>
          </w:p>
          <w:p w14:paraId="2B6DECEF" w14:textId="77777777"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O-157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55CE" w14:textId="77777777"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139688" w14:textId="77777777"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CF0039" w:rsidRPr="00C53B1D" w14:paraId="02A86EE9" w14:textId="77777777" w:rsidTr="0002325D">
        <w:trPr>
          <w:trHeight w:val="386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14:paraId="4E328F4C" w14:textId="77777777" w:rsidR="00CF0039" w:rsidRPr="004F375B" w:rsidRDefault="00CF0039" w:rsidP="00C16ED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鳥取市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14:paraId="04B03B78" w14:textId="77777777" w:rsidR="00CF0039" w:rsidRPr="004F375B" w:rsidRDefault="00CF0039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東浜</w:t>
            </w:r>
            <w:r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0A6F" w14:textId="7EF71612"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</w:t>
            </w:r>
            <w:r w:rsidR="00E60E7F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14:paraId="4F2B4C18" w14:textId="77777777" w:rsidR="00CF0039" w:rsidRPr="00C53B1D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B1313A7" w14:textId="77777777" w:rsidR="00CF0039" w:rsidRDefault="00CF0039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14:paraId="35E5CCD4" w14:textId="77777777" w:rsidR="00CF0039" w:rsidRDefault="00CF0039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14:paraId="4BEFAEB7" w14:textId="77777777" w:rsidR="00CF0039" w:rsidRDefault="00CF0039" w:rsidP="00F96E7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8A2E" w14:textId="77777777"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EF89" w14:textId="77777777" w:rsidR="00CF0039" w:rsidRDefault="00CF0039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3907" w14:textId="77777777"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EB7" w14:textId="77777777"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E60E7F" w:rsidRPr="00C53B1D" w14:paraId="37E18A2F" w14:textId="77777777" w:rsidTr="0002325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14:paraId="12B39E9D" w14:textId="77777777" w:rsidR="00E60E7F" w:rsidRPr="004F375B" w:rsidRDefault="00E60E7F" w:rsidP="00E60E7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14:paraId="0FD8A8D5" w14:textId="77777777" w:rsidR="00E60E7F" w:rsidRPr="004F375B" w:rsidRDefault="00E60E7F" w:rsidP="00E60E7F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牧谷</w:t>
            </w:r>
            <w:r w:rsidRPr="00122779"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BBEA" w14:textId="6BF5E69A" w:rsidR="00E60E7F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 w:rsidRPr="00A56F3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,5/21</w:t>
            </w:r>
          </w:p>
        </w:tc>
        <w:tc>
          <w:tcPr>
            <w:tcW w:w="426" w:type="dxa"/>
            <w:shd w:val="clear" w:color="auto" w:fill="auto"/>
          </w:tcPr>
          <w:p w14:paraId="5A22ACE3" w14:textId="77777777" w:rsidR="00E60E7F" w:rsidRPr="00C53B1D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F4F7919" w14:textId="77777777" w:rsidR="00E60E7F" w:rsidRDefault="00E60E7F" w:rsidP="00E60E7F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14:paraId="26E59EDB" w14:textId="77777777" w:rsidR="00E60E7F" w:rsidRDefault="00E60E7F" w:rsidP="00E60E7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14:paraId="520C0B41" w14:textId="3326FC5A" w:rsidR="00E60E7F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9255" w14:textId="77777777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98ED" w14:textId="77777777" w:rsidR="00E60E7F" w:rsidRDefault="00E60E7F" w:rsidP="00E60E7F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91F7" w14:textId="77777777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0B7" w14:textId="77777777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E60E7F" w:rsidRPr="00C53B1D" w14:paraId="73A20CB2" w14:textId="77777777" w:rsidTr="0002325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14:paraId="627EEE69" w14:textId="77777777" w:rsidR="00E60E7F" w:rsidRPr="004F375B" w:rsidRDefault="00E60E7F" w:rsidP="00E60E7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14:paraId="3A8D1AF8" w14:textId="77777777" w:rsidR="00E60E7F" w:rsidRPr="004F375B" w:rsidRDefault="00E60E7F" w:rsidP="00E60E7F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浦富</w:t>
            </w:r>
            <w:r w:rsidRPr="00122779"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7A5A" w14:textId="37A4248E" w:rsidR="00E60E7F" w:rsidRPr="005D43CC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 w:rsidRPr="00A56F3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,5/21</w:t>
            </w:r>
          </w:p>
        </w:tc>
        <w:tc>
          <w:tcPr>
            <w:tcW w:w="426" w:type="dxa"/>
            <w:shd w:val="clear" w:color="auto" w:fill="auto"/>
          </w:tcPr>
          <w:p w14:paraId="7472BBDD" w14:textId="77777777" w:rsidR="00E60E7F" w:rsidRPr="00C53B1D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09E0013" w14:textId="77777777" w:rsidR="00E60E7F" w:rsidRDefault="00E60E7F" w:rsidP="00E60E7F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14:paraId="7875BD3A" w14:textId="77777777" w:rsidR="00E60E7F" w:rsidRDefault="00E60E7F" w:rsidP="00E60E7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14:paraId="57E962AA" w14:textId="72394CEB" w:rsidR="00E60E7F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F2B1" w14:textId="77777777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4F76" w14:textId="77777777" w:rsidR="00E60E7F" w:rsidRDefault="00E60E7F" w:rsidP="00E60E7F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2F91" w14:textId="77777777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561" w14:textId="77777777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E60E7F" w:rsidRPr="00C53B1D" w14:paraId="118BEF83" w14:textId="77777777" w:rsidTr="0002325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14:paraId="407BFDFB" w14:textId="77777777" w:rsidR="00E60E7F" w:rsidRPr="004F375B" w:rsidRDefault="00E60E7F" w:rsidP="00E60E7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14:paraId="6FCB6783" w14:textId="735A6919" w:rsidR="00E60E7F" w:rsidRPr="004F375B" w:rsidRDefault="00E60E7F" w:rsidP="00E60E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鳥取砂丘（鳥取市）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0AEB" w14:textId="2F1B295D" w:rsidR="00E60E7F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 w:rsidRPr="00A56F3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,5/21</w:t>
            </w:r>
          </w:p>
        </w:tc>
        <w:tc>
          <w:tcPr>
            <w:tcW w:w="426" w:type="dxa"/>
            <w:shd w:val="clear" w:color="auto" w:fill="auto"/>
          </w:tcPr>
          <w:p w14:paraId="1862BCCE" w14:textId="059088ED" w:rsidR="00E60E7F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EF1DFBD" w14:textId="7C7183B5" w:rsidR="00E60E7F" w:rsidRDefault="00E60E7F" w:rsidP="00E60E7F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14:paraId="40211247" w14:textId="29D6BF5A" w:rsidR="00E60E7F" w:rsidRDefault="00E60E7F" w:rsidP="00E60E7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14:paraId="4FC7059C" w14:textId="2640CC8D" w:rsidR="00E60E7F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0704" w14:textId="3D1947DD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FA06" w14:textId="0DE6B6FD" w:rsidR="00E60E7F" w:rsidRPr="00CB7BBC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7C4A" w14:textId="47E877DC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0FF" w14:textId="6429A17C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-</w:t>
            </w:r>
          </w:p>
        </w:tc>
      </w:tr>
      <w:tr w:rsidR="00E60E7F" w:rsidRPr="00C53B1D" w14:paraId="3354523F" w14:textId="77777777" w:rsidTr="0002325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14:paraId="2ACE0D4A" w14:textId="77777777" w:rsidR="00E60E7F" w:rsidRPr="004F375B" w:rsidRDefault="00E60E7F" w:rsidP="00E60E7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14:paraId="3DE096D7" w14:textId="77777777" w:rsidR="00E60E7F" w:rsidRPr="004F375B" w:rsidRDefault="00E60E7F" w:rsidP="00E60E7F">
            <w:pPr>
              <w:rPr>
                <w:sz w:val="18"/>
                <w:szCs w:val="18"/>
              </w:rPr>
            </w:pPr>
            <w:r w:rsidRPr="00CF0039">
              <w:rPr>
                <w:rFonts w:hint="eastAsia"/>
                <w:sz w:val="18"/>
                <w:szCs w:val="18"/>
              </w:rPr>
              <w:t>賀露みなと（鳥取市）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9077" w14:textId="0BAD6010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 w:rsidRPr="00A56F3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,5/21</w:t>
            </w:r>
          </w:p>
        </w:tc>
        <w:tc>
          <w:tcPr>
            <w:tcW w:w="426" w:type="dxa"/>
            <w:shd w:val="clear" w:color="auto" w:fill="auto"/>
          </w:tcPr>
          <w:p w14:paraId="793E27AD" w14:textId="77777777" w:rsidR="00E60E7F" w:rsidRPr="00C53B1D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852131" w14:textId="77777777" w:rsidR="00E60E7F" w:rsidRDefault="00E60E7F" w:rsidP="00E60E7F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14:paraId="6E572CB0" w14:textId="77777777" w:rsidR="00E60E7F" w:rsidRDefault="00E60E7F" w:rsidP="00E60E7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14:paraId="215A5E9D" w14:textId="18BE435B" w:rsidR="00E60E7F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7E7C" w14:textId="77777777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1F88" w14:textId="77777777" w:rsidR="00E60E7F" w:rsidRDefault="00E60E7F" w:rsidP="00E60E7F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7EFF" w14:textId="77777777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745" w14:textId="77777777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E60E7F" w:rsidRPr="00C53B1D" w14:paraId="0F2645CB" w14:textId="77777777" w:rsidTr="0002325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14:paraId="44E40CDC" w14:textId="77777777" w:rsidR="00E60E7F" w:rsidRPr="004F375B" w:rsidRDefault="00E60E7F" w:rsidP="00E60E7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14:paraId="7BCE22D1" w14:textId="77777777" w:rsidR="00E60E7F" w:rsidRPr="004F375B" w:rsidRDefault="00E60E7F" w:rsidP="00E60E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白兎（鳥取市）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B665" w14:textId="79025546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 w:rsidRPr="00A56F3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,5/21</w:t>
            </w:r>
          </w:p>
        </w:tc>
        <w:tc>
          <w:tcPr>
            <w:tcW w:w="426" w:type="dxa"/>
            <w:shd w:val="clear" w:color="auto" w:fill="auto"/>
          </w:tcPr>
          <w:p w14:paraId="51D40DF1" w14:textId="77777777" w:rsidR="00E60E7F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27BACE" w14:textId="77777777" w:rsidR="00E60E7F" w:rsidRDefault="00E60E7F" w:rsidP="00E60E7F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14:paraId="42364C06" w14:textId="77777777" w:rsidR="00E60E7F" w:rsidRDefault="00E60E7F" w:rsidP="00E60E7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14:paraId="380F5E31" w14:textId="6C1540A4" w:rsidR="00E60E7F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59BD" w14:textId="77777777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7CA0" w14:textId="77777777" w:rsidR="00E60E7F" w:rsidRDefault="00E60E7F" w:rsidP="00E60E7F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0594" w14:textId="77777777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78E" w14:textId="50267234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E60E7F" w:rsidRPr="00C53B1D" w14:paraId="55654248" w14:textId="77777777" w:rsidTr="00FB5BE9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14:paraId="4A50431A" w14:textId="77777777" w:rsidR="00E60E7F" w:rsidRDefault="00E60E7F" w:rsidP="00E60E7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2B2BCB" w14:textId="77777777" w:rsidR="00E60E7F" w:rsidRPr="005D43CC" w:rsidRDefault="00E60E7F" w:rsidP="00E60E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小沢見（鳥取市）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BB14" w14:textId="1677F71A" w:rsidR="00E60E7F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 w:rsidRPr="00A56F3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 w:rsidRPr="00A56F3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A7D0" w14:textId="77777777" w:rsidR="00E60E7F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9D39" w14:textId="77777777" w:rsidR="00E60E7F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不検出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5233" w14:textId="77777777" w:rsidR="00E60E7F" w:rsidRPr="0072058C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34BC" w14:textId="0FB7AF4B" w:rsidR="00E60E7F" w:rsidRPr="0068084E" w:rsidRDefault="00E60E7F" w:rsidP="00E60E7F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F1B4" w14:textId="77777777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6552" w14:textId="77777777" w:rsidR="00E60E7F" w:rsidRPr="00C53B1D" w:rsidRDefault="00E60E7F" w:rsidP="00E60E7F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0050" w14:textId="77777777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A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AE9" w14:textId="1B48C9AF" w:rsidR="00E60E7F" w:rsidRPr="00C53B1D" w:rsidRDefault="00E60E7F" w:rsidP="00E60E7F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適（A）</w:t>
            </w:r>
          </w:p>
        </w:tc>
      </w:tr>
    </w:tbl>
    <w:p w14:paraId="679EA186" w14:textId="77777777" w:rsidR="00FC739E" w:rsidRPr="004F375B" w:rsidRDefault="00FC739E" w:rsidP="00330424">
      <w:pPr>
        <w:spacing w:line="260" w:lineRule="exact"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[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</w:t>
      </w: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]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：1</w:t>
      </w:r>
      <w:r w:rsidR="00D0166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）COD</w:t>
      </w:r>
      <w:r w:rsidRPr="004F375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とは、Chemical Oxygen Demandの略で化学的酸素要求量のことをいう。</w:t>
      </w:r>
    </w:p>
    <w:p w14:paraId="4BA78A2A" w14:textId="77777777" w:rsidR="00FC739E" w:rsidRPr="004F375B" w:rsidRDefault="00FC739E" w:rsidP="00FB220B">
      <w:pPr>
        <w:suppressAutoHyphens/>
        <w:wordWrap w:val="0"/>
        <w:spacing w:line="260" w:lineRule="exact"/>
        <w:ind w:firstLineChars="300" w:firstLine="48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2）ふん便性大腸菌群数及びCODの値は測定値の平均値であり、「不検出」とは平均値が検出下限未満のことをいう。</w:t>
      </w:r>
    </w:p>
    <w:p w14:paraId="756C4A17" w14:textId="77777777" w:rsidR="00FC739E" w:rsidRDefault="00FC739E" w:rsidP="00FB220B">
      <w:pPr>
        <w:suppressAutoHyphens/>
        <w:wordWrap w:val="0"/>
        <w:spacing w:line="260" w:lineRule="exact"/>
        <w:ind w:leftChars="250" w:left="877" w:hangingChars="250" w:hanging="40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3</w:t>
      </w:r>
      <w:r w:rsidR="00CF0039">
        <w:rPr>
          <w:rFonts w:ascii="ＭＳ 明朝" w:hAnsi="ＭＳ 明朝" w:hint="eastAsia"/>
          <w:sz w:val="18"/>
          <w:szCs w:val="18"/>
        </w:rPr>
        <w:t>）透明度の「全透」とは透明度1</w:t>
      </w:r>
      <w:r w:rsidRPr="004F375B">
        <w:rPr>
          <w:rFonts w:ascii="ＭＳ 明朝" w:hAnsi="ＭＳ 明朝" w:hint="eastAsia"/>
          <w:sz w:val="18"/>
          <w:szCs w:val="18"/>
        </w:rPr>
        <w:t>メートル以上のことをいう。</w:t>
      </w:r>
    </w:p>
    <w:p w14:paraId="56635694" w14:textId="77777777" w:rsidR="009057FA" w:rsidRPr="002C0770" w:rsidRDefault="009057FA" w:rsidP="00330424">
      <w:pPr>
        <w:suppressAutoHyphens/>
        <w:wordWrap w:val="0"/>
        <w:spacing w:line="260" w:lineRule="exact"/>
        <w:ind w:leftChars="200" w:left="952" w:hangingChars="300" w:hanging="571"/>
        <w:jc w:val="left"/>
        <w:textAlignment w:val="baseline"/>
        <w:rPr>
          <w:rFonts w:ascii="ＭＳ 明朝" w:hAnsi="ＭＳ 明朝"/>
          <w:szCs w:val="21"/>
        </w:rPr>
      </w:pPr>
    </w:p>
    <w:p w14:paraId="3BFD6048" w14:textId="77777777" w:rsidR="00FC739E" w:rsidRPr="002C0770" w:rsidRDefault="00632CAF" w:rsidP="0033042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２　環境省の定める</w:t>
      </w:r>
      <w:r w:rsidR="00CA365D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海</w:t>
      </w:r>
      <w:r w:rsidR="00FC739E"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水浴場水質判定基準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48"/>
        <w:gridCol w:w="3402"/>
        <w:gridCol w:w="2103"/>
        <w:gridCol w:w="1329"/>
        <w:gridCol w:w="2238"/>
      </w:tblGrid>
      <w:tr w:rsidR="00FC739E" w:rsidRPr="004F375B" w14:paraId="64EFF7CD" w14:textId="77777777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2636EF2" w14:textId="77777777" w:rsidR="00FC739E" w:rsidRPr="004F375B" w:rsidRDefault="00FC739E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判定区分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BA3E3A6" w14:textId="77777777"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ふん便性大腸菌群数</w:t>
            </w:r>
          </w:p>
        </w:tc>
        <w:tc>
          <w:tcPr>
            <w:tcW w:w="2103" w:type="dxa"/>
            <w:tcBorders>
              <w:bottom w:val="double" w:sz="4" w:space="0" w:color="auto"/>
            </w:tcBorders>
            <w:shd w:val="clear" w:color="auto" w:fill="auto"/>
          </w:tcPr>
          <w:p w14:paraId="196137D1" w14:textId="77777777"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auto"/>
          </w:tcPr>
          <w:p w14:paraId="41A7159B" w14:textId="77777777"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shd w:val="clear" w:color="auto" w:fill="auto"/>
          </w:tcPr>
          <w:p w14:paraId="41F4BC7E" w14:textId="77777777"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透明度</w:t>
            </w:r>
          </w:p>
        </w:tc>
      </w:tr>
      <w:tr w:rsidR="00FC739E" w:rsidRPr="004F375B" w14:paraId="498EB9A9" w14:textId="77777777" w:rsidTr="00C0601A">
        <w:trPr>
          <w:trHeight w:val="237"/>
        </w:trPr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025EFE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</w:p>
        </w:tc>
        <w:tc>
          <w:tcPr>
            <w:tcW w:w="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7032937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50EEE2" w14:textId="77777777" w:rsidR="00FC739E" w:rsidRPr="004F375B" w:rsidRDefault="00FC739E" w:rsidP="009277C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不検出（検出</w:t>
            </w:r>
            <w:r w:rsidR="009277CE"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下限</w:t>
            </w:r>
            <w:r w:rsidR="00CF003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個/</w:t>
            </w:r>
            <w:r w:rsidR="00CF003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="00CF003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00mL</w:t>
            </w: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03" w:type="dxa"/>
            <w:tcBorders>
              <w:top w:val="double" w:sz="4" w:space="0" w:color="auto"/>
            </w:tcBorders>
            <w:shd w:val="clear" w:color="auto" w:fill="auto"/>
          </w:tcPr>
          <w:p w14:paraId="1EE92E05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油膜が認められない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auto"/>
          </w:tcPr>
          <w:p w14:paraId="72972817" w14:textId="77777777" w:rsidR="00632CAF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2mg/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238" w:type="dxa"/>
            <w:tcBorders>
              <w:top w:val="double" w:sz="4" w:space="0" w:color="auto"/>
            </w:tcBorders>
            <w:shd w:val="clear" w:color="auto" w:fill="auto"/>
          </w:tcPr>
          <w:p w14:paraId="2BE9F5FD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="00C31A5A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以上）</w:t>
            </w:r>
          </w:p>
        </w:tc>
      </w:tr>
      <w:tr w:rsidR="00FC739E" w:rsidRPr="004F375B" w14:paraId="2C4D989D" w14:textId="77777777" w:rsidTr="00C0601A">
        <w:trPr>
          <w:trHeight w:val="225"/>
        </w:trPr>
        <w:tc>
          <w:tcPr>
            <w:tcW w:w="465" w:type="dxa"/>
            <w:vMerge/>
            <w:shd w:val="clear" w:color="auto" w:fill="auto"/>
            <w:vAlign w:val="center"/>
          </w:tcPr>
          <w:p w14:paraId="03755E91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14:paraId="48B98FCE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14:paraId="11CEB558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00mL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103" w:type="dxa"/>
            <w:shd w:val="clear" w:color="auto" w:fill="auto"/>
          </w:tcPr>
          <w:p w14:paraId="420FACD6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油膜が認められない　</w:t>
            </w:r>
          </w:p>
        </w:tc>
        <w:tc>
          <w:tcPr>
            <w:tcW w:w="1329" w:type="dxa"/>
            <w:shd w:val="clear" w:color="auto" w:fill="auto"/>
          </w:tcPr>
          <w:p w14:paraId="6E666C99" w14:textId="77777777" w:rsidR="00632CAF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shd w:val="clear" w:color="auto" w:fill="auto"/>
          </w:tcPr>
          <w:p w14:paraId="6A612822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="00C31A5A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以上）</w:t>
            </w:r>
          </w:p>
        </w:tc>
      </w:tr>
      <w:tr w:rsidR="00FC739E" w:rsidRPr="004F375B" w14:paraId="28CE2141" w14:textId="77777777" w:rsidTr="00C0601A">
        <w:tc>
          <w:tcPr>
            <w:tcW w:w="465" w:type="dxa"/>
            <w:vMerge w:val="restart"/>
            <w:shd w:val="clear" w:color="auto" w:fill="auto"/>
            <w:vAlign w:val="center"/>
          </w:tcPr>
          <w:p w14:paraId="37E486F8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可</w:t>
            </w: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14:paraId="551A99F4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水質B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14:paraId="789118E1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00mL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103" w:type="dxa"/>
            <w:shd w:val="clear" w:color="auto" w:fill="auto"/>
          </w:tcPr>
          <w:p w14:paraId="71745783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14:paraId="174E2C76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shd w:val="clear" w:color="auto" w:fill="auto"/>
          </w:tcPr>
          <w:p w14:paraId="2D0C65B0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</w:t>
            </w:r>
          </w:p>
          <w:p w14:paraId="4FA5DAF7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～50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cm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</w:t>
            </w:r>
          </w:p>
        </w:tc>
      </w:tr>
      <w:tr w:rsidR="00FC739E" w:rsidRPr="004F375B" w14:paraId="022B9789" w14:textId="77777777" w:rsidTr="00C0601A">
        <w:tc>
          <w:tcPr>
            <w:tcW w:w="465" w:type="dxa"/>
            <w:vMerge/>
            <w:shd w:val="clear" w:color="auto" w:fill="auto"/>
          </w:tcPr>
          <w:p w14:paraId="06DE8732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14:paraId="21F52EB5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14:paraId="560D894E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,000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00mL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103" w:type="dxa"/>
            <w:shd w:val="clear" w:color="auto" w:fill="auto"/>
          </w:tcPr>
          <w:p w14:paraId="60594DF9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14:paraId="5D114516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8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shd w:val="clear" w:color="auto" w:fill="auto"/>
          </w:tcPr>
          <w:p w14:paraId="7A9451F4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</w:t>
            </w:r>
          </w:p>
          <w:p w14:paraId="2718EC3D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～5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0cm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</w:t>
            </w:r>
          </w:p>
        </w:tc>
      </w:tr>
      <w:tr w:rsidR="00FC739E" w:rsidRPr="004F375B" w14:paraId="44BC6335" w14:textId="77777777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D611F29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不適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14:paraId="71F5512B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,000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00mL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を超えるもの</w:t>
            </w:r>
          </w:p>
        </w:tc>
        <w:tc>
          <w:tcPr>
            <w:tcW w:w="2103" w:type="dxa"/>
            <w:shd w:val="clear" w:color="auto" w:fill="auto"/>
          </w:tcPr>
          <w:p w14:paraId="6B37D754" w14:textId="77777777"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常時油膜が認められる</w:t>
            </w:r>
          </w:p>
        </w:tc>
        <w:tc>
          <w:tcPr>
            <w:tcW w:w="1329" w:type="dxa"/>
            <w:shd w:val="clear" w:color="auto" w:fill="auto"/>
          </w:tcPr>
          <w:p w14:paraId="584CA355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8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mg/L超</w:t>
            </w:r>
          </w:p>
        </w:tc>
        <w:tc>
          <w:tcPr>
            <w:tcW w:w="2238" w:type="dxa"/>
            <w:shd w:val="clear" w:color="auto" w:fill="auto"/>
          </w:tcPr>
          <w:p w14:paraId="0F22CA6D" w14:textId="77777777"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0cm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</w:t>
            </w:r>
          </w:p>
        </w:tc>
      </w:tr>
    </w:tbl>
    <w:p w14:paraId="0A36B728" w14:textId="77777777" w:rsidR="00FC739E" w:rsidRPr="004F375B" w:rsidRDefault="00FC739E" w:rsidP="00330424">
      <w:pPr>
        <w:rPr>
          <w:sz w:val="18"/>
          <w:szCs w:val="18"/>
        </w:rPr>
      </w:pPr>
    </w:p>
    <w:sectPr w:rsidR="00FC739E" w:rsidRPr="004F375B" w:rsidSect="00C0601A">
      <w:pgSz w:w="11906" w:h="16838" w:code="9"/>
      <w:pgMar w:top="720" w:right="720" w:bottom="720" w:left="720" w:header="851" w:footer="992" w:gutter="0"/>
      <w:cols w:space="425"/>
      <w:docGrid w:type="linesAndChars" w:linePitch="33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E363D" w14:textId="77777777" w:rsidR="00294197" w:rsidRDefault="00294197" w:rsidP="005E23B4">
      <w:r>
        <w:separator/>
      </w:r>
    </w:p>
  </w:endnote>
  <w:endnote w:type="continuationSeparator" w:id="0">
    <w:p w14:paraId="54024A04" w14:textId="77777777" w:rsidR="00294197" w:rsidRDefault="00294197" w:rsidP="005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45AF" w14:textId="77777777" w:rsidR="00294197" w:rsidRDefault="00294197" w:rsidP="005E23B4">
      <w:r>
        <w:separator/>
      </w:r>
    </w:p>
  </w:footnote>
  <w:footnote w:type="continuationSeparator" w:id="0">
    <w:p w14:paraId="4668784A" w14:textId="77777777" w:rsidR="00294197" w:rsidRDefault="00294197" w:rsidP="005E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9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1D"/>
    <w:rsid w:val="0002325D"/>
    <w:rsid w:val="0002529C"/>
    <w:rsid w:val="00052DC1"/>
    <w:rsid w:val="000B72E7"/>
    <w:rsid w:val="00122779"/>
    <w:rsid w:val="001C183B"/>
    <w:rsid w:val="001F177C"/>
    <w:rsid w:val="00220B1E"/>
    <w:rsid w:val="002721C7"/>
    <w:rsid w:val="00284D63"/>
    <w:rsid w:val="00294197"/>
    <w:rsid w:val="002F5FC3"/>
    <w:rsid w:val="003A3099"/>
    <w:rsid w:val="003C35B9"/>
    <w:rsid w:val="003D1D61"/>
    <w:rsid w:val="003D38CF"/>
    <w:rsid w:val="0042628C"/>
    <w:rsid w:val="00430D04"/>
    <w:rsid w:val="0048456A"/>
    <w:rsid w:val="00492D3B"/>
    <w:rsid w:val="004C4D90"/>
    <w:rsid w:val="004D2133"/>
    <w:rsid w:val="004F375B"/>
    <w:rsid w:val="0054081A"/>
    <w:rsid w:val="005762E5"/>
    <w:rsid w:val="005D43CC"/>
    <w:rsid w:val="005E23B4"/>
    <w:rsid w:val="005F2E1C"/>
    <w:rsid w:val="006278CD"/>
    <w:rsid w:val="00632CAF"/>
    <w:rsid w:val="0068084E"/>
    <w:rsid w:val="006E725F"/>
    <w:rsid w:val="0071376B"/>
    <w:rsid w:val="0072058C"/>
    <w:rsid w:val="00796390"/>
    <w:rsid w:val="007B127E"/>
    <w:rsid w:val="0081541B"/>
    <w:rsid w:val="00817A8B"/>
    <w:rsid w:val="0082671D"/>
    <w:rsid w:val="00835448"/>
    <w:rsid w:val="0087166D"/>
    <w:rsid w:val="0088532A"/>
    <w:rsid w:val="009057FA"/>
    <w:rsid w:val="009277CE"/>
    <w:rsid w:val="00995F3E"/>
    <w:rsid w:val="009C4DB5"/>
    <w:rsid w:val="009D4877"/>
    <w:rsid w:val="00A14171"/>
    <w:rsid w:val="00A333E1"/>
    <w:rsid w:val="00A627B0"/>
    <w:rsid w:val="00B530F1"/>
    <w:rsid w:val="00B62CAF"/>
    <w:rsid w:val="00B6409C"/>
    <w:rsid w:val="00B7714D"/>
    <w:rsid w:val="00B95EC5"/>
    <w:rsid w:val="00BA603A"/>
    <w:rsid w:val="00C0601A"/>
    <w:rsid w:val="00C16ED3"/>
    <w:rsid w:val="00C31A5A"/>
    <w:rsid w:val="00C359DA"/>
    <w:rsid w:val="00C53B1D"/>
    <w:rsid w:val="00C82DEA"/>
    <w:rsid w:val="00C8525A"/>
    <w:rsid w:val="00CA365D"/>
    <w:rsid w:val="00CF0039"/>
    <w:rsid w:val="00D0166A"/>
    <w:rsid w:val="00D41361"/>
    <w:rsid w:val="00D648D7"/>
    <w:rsid w:val="00D7329B"/>
    <w:rsid w:val="00D77E33"/>
    <w:rsid w:val="00DC6F93"/>
    <w:rsid w:val="00E17FBA"/>
    <w:rsid w:val="00E60E7F"/>
    <w:rsid w:val="00E8597E"/>
    <w:rsid w:val="00EA0331"/>
    <w:rsid w:val="00EB2661"/>
    <w:rsid w:val="00EF0D2C"/>
    <w:rsid w:val="00F051AB"/>
    <w:rsid w:val="00F96E74"/>
    <w:rsid w:val="00FB220B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AFA2D1"/>
  <w15:docId w15:val="{DEEC0177-4C2A-4BB2-B4C9-9AFA8F4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B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BA3D-F841-44C4-85BE-824651AC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福田　麻衣</cp:lastModifiedBy>
  <cp:revision>14</cp:revision>
  <cp:lastPrinted>2021-05-18T10:13:00Z</cp:lastPrinted>
  <dcterms:created xsi:type="dcterms:W3CDTF">2021-05-27T02:15:00Z</dcterms:created>
  <dcterms:modified xsi:type="dcterms:W3CDTF">2025-06-20T02:44:00Z</dcterms:modified>
</cp:coreProperties>
</file>