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5" w:tblpY="556"/>
        <w:tblW w:w="9776" w:type="dxa"/>
        <w:tblLayout w:type="fixed"/>
        <w:tblCellMar>
          <w:left w:w="99" w:type="dxa"/>
          <w:right w:w="99" w:type="dxa"/>
        </w:tblCellMar>
        <w:tblLook w:val="04A0" w:firstRow="1" w:lastRow="0" w:firstColumn="1" w:lastColumn="0" w:noHBand="0" w:noVBand="1"/>
      </w:tblPr>
      <w:tblGrid>
        <w:gridCol w:w="1286"/>
        <w:gridCol w:w="2900"/>
        <w:gridCol w:w="2755"/>
        <w:gridCol w:w="2835"/>
      </w:tblGrid>
      <w:tr w:rsidR="00981CC1" w:rsidRPr="00FE0550" w14:paraId="48BB5009" w14:textId="0D575625" w:rsidTr="00720BED">
        <w:trPr>
          <w:trHeight w:val="257"/>
        </w:trPr>
        <w:tc>
          <w:tcPr>
            <w:tcW w:w="9776" w:type="dxa"/>
            <w:gridSpan w:val="4"/>
            <w:tcBorders>
              <w:top w:val="single" w:sz="4" w:space="0" w:color="auto"/>
              <w:left w:val="single" w:sz="4" w:space="0" w:color="auto"/>
              <w:bottom w:val="single" w:sz="4" w:space="0" w:color="auto"/>
              <w:right w:val="single" w:sz="4" w:space="0" w:color="auto"/>
            </w:tcBorders>
          </w:tcPr>
          <w:p w14:paraId="6A90842F" w14:textId="5210A4DF" w:rsidR="00981CC1" w:rsidRPr="00FE0550" w:rsidRDefault="00981CC1" w:rsidP="00981CC1">
            <w:pPr>
              <w:widowControl/>
              <w:spacing w:line="280" w:lineRule="exact"/>
              <w:jc w:val="center"/>
              <w:rPr>
                <w:rFonts w:ascii="ＭＳ 明朝" w:eastAsia="ＭＳ 明朝" w:hAnsi="ＭＳ 明朝" w:cs="ＭＳ Ｐゴシック"/>
                <w:kern w:val="0"/>
                <w:sz w:val="22"/>
              </w:rPr>
            </w:pPr>
            <w:bookmarkStart w:id="0" w:name="_Hlk170303143"/>
            <w:r w:rsidRPr="00FE0550">
              <w:rPr>
                <w:rFonts w:ascii="ＭＳ 明朝" w:eastAsia="ＭＳ 明朝" w:hAnsi="ＭＳ 明朝" w:cs="ＭＳ Ｐゴシック" w:hint="eastAsia"/>
                <w:kern w:val="0"/>
                <w:sz w:val="22"/>
              </w:rPr>
              <w:t>資料提供</w:t>
            </w:r>
          </w:p>
        </w:tc>
      </w:tr>
      <w:tr w:rsidR="00981CC1" w:rsidRPr="00FE0550" w14:paraId="1F35631F" w14:textId="452BE880" w:rsidTr="00720BED">
        <w:trPr>
          <w:trHeight w:val="257"/>
        </w:trPr>
        <w:tc>
          <w:tcPr>
            <w:tcW w:w="9776" w:type="dxa"/>
            <w:gridSpan w:val="4"/>
            <w:tcBorders>
              <w:top w:val="single" w:sz="4" w:space="0" w:color="auto"/>
              <w:left w:val="single" w:sz="4" w:space="0" w:color="auto"/>
              <w:bottom w:val="single" w:sz="4" w:space="0" w:color="auto"/>
              <w:right w:val="single" w:sz="4" w:space="0" w:color="auto"/>
            </w:tcBorders>
          </w:tcPr>
          <w:p w14:paraId="40833FC8" w14:textId="5E0E1847" w:rsidR="00981CC1" w:rsidRDefault="00981CC1" w:rsidP="00981CC1">
            <w:pPr>
              <w:widowControl/>
              <w:spacing w:line="28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令和8年1月</w:t>
            </w:r>
            <w:r w:rsidR="00F43EF6">
              <w:rPr>
                <w:rFonts w:ascii="ＭＳ 明朝" w:eastAsia="ＭＳ 明朝" w:hAnsi="ＭＳ 明朝" w:cs="ＭＳ Ｐゴシック" w:hint="eastAsia"/>
                <w:kern w:val="0"/>
                <w:sz w:val="22"/>
              </w:rPr>
              <w:t>14</w:t>
            </w:r>
            <w:r w:rsidRPr="00FE0550">
              <w:rPr>
                <w:rFonts w:ascii="ＭＳ 明朝" w:eastAsia="ＭＳ 明朝" w:hAnsi="ＭＳ 明朝" w:cs="ＭＳ Ｐゴシック" w:hint="eastAsia"/>
                <w:kern w:val="0"/>
                <w:sz w:val="22"/>
              </w:rPr>
              <w:t>日</w:t>
            </w:r>
          </w:p>
        </w:tc>
      </w:tr>
      <w:tr w:rsidR="00981CC1" w:rsidRPr="00FE0550" w14:paraId="2EB104D0" w14:textId="0632A7DD" w:rsidTr="00720BED">
        <w:trPr>
          <w:trHeight w:val="257"/>
        </w:trPr>
        <w:tc>
          <w:tcPr>
            <w:tcW w:w="1286" w:type="dxa"/>
            <w:tcBorders>
              <w:top w:val="single" w:sz="4" w:space="0" w:color="auto"/>
              <w:left w:val="single" w:sz="4" w:space="0" w:color="auto"/>
              <w:bottom w:val="single" w:sz="4" w:space="0" w:color="auto"/>
              <w:right w:val="single" w:sz="4" w:space="0" w:color="auto"/>
            </w:tcBorders>
            <w:hideMark/>
          </w:tcPr>
          <w:p w14:paraId="5E2870DB" w14:textId="77777777" w:rsidR="00981CC1" w:rsidRDefault="00981CC1" w:rsidP="00981CC1">
            <w:pPr>
              <w:widowControl/>
              <w:spacing w:line="280" w:lineRule="exact"/>
              <w:jc w:val="center"/>
              <w:rPr>
                <w:rFonts w:ascii="ＭＳ 明朝" w:eastAsia="ＭＳ 明朝" w:hAnsi="ＭＳ 明朝" w:cs="ＭＳ Ｐゴシック"/>
                <w:kern w:val="0"/>
                <w:sz w:val="22"/>
              </w:rPr>
            </w:pPr>
            <w:r w:rsidRPr="00FE0550">
              <w:rPr>
                <w:rFonts w:ascii="ＭＳ 明朝" w:eastAsia="ＭＳ 明朝" w:hAnsi="ＭＳ 明朝" w:cs="ＭＳ Ｐゴシック" w:hint="eastAsia"/>
                <w:kern w:val="0"/>
                <w:sz w:val="22"/>
              </w:rPr>
              <w:t>担当課</w:t>
            </w:r>
          </w:p>
          <w:p w14:paraId="507E5E2B" w14:textId="77777777" w:rsidR="00981CC1" w:rsidRPr="00FE0550" w:rsidRDefault="00981CC1" w:rsidP="00981CC1">
            <w:pPr>
              <w:widowControl/>
              <w:spacing w:line="280" w:lineRule="exact"/>
              <w:jc w:val="center"/>
              <w:rPr>
                <w:rFonts w:ascii="Century" w:eastAsia="ＭＳ Ｐゴシック" w:hAnsi="Century" w:cs="ＭＳ Ｐゴシック"/>
                <w:kern w:val="0"/>
                <w:sz w:val="22"/>
              </w:rPr>
            </w:pPr>
            <w:r w:rsidRPr="00FE0550">
              <w:rPr>
                <w:rFonts w:ascii="ＭＳ 明朝" w:eastAsia="ＭＳ 明朝" w:hAnsi="ＭＳ 明朝" w:cs="ＭＳ Ｐゴシック" w:hint="eastAsia"/>
                <w:kern w:val="0"/>
                <w:sz w:val="22"/>
              </w:rPr>
              <w:t>(担当者</w:t>
            </w:r>
            <w:r>
              <w:rPr>
                <w:rFonts w:ascii="Century" w:eastAsia="ＭＳ 明朝" w:hAnsi="Century" w:cs="ＭＳ Ｐゴシック" w:hint="eastAsia"/>
                <w:kern w:val="0"/>
                <w:sz w:val="22"/>
              </w:rPr>
              <w:t>）</w:t>
            </w:r>
          </w:p>
        </w:tc>
        <w:tc>
          <w:tcPr>
            <w:tcW w:w="2900" w:type="dxa"/>
            <w:tcBorders>
              <w:top w:val="single" w:sz="4" w:space="0" w:color="auto"/>
              <w:left w:val="single" w:sz="4" w:space="0" w:color="auto"/>
              <w:bottom w:val="single" w:sz="4" w:space="0" w:color="auto"/>
              <w:right w:val="single" w:sz="4" w:space="0" w:color="auto"/>
            </w:tcBorders>
            <w:hideMark/>
          </w:tcPr>
          <w:p w14:paraId="1AEF84F2" w14:textId="77777777" w:rsidR="00981CC1" w:rsidRDefault="00981CC1" w:rsidP="00981CC1">
            <w:pPr>
              <w:widowControl/>
              <w:spacing w:line="280" w:lineRule="exact"/>
              <w:jc w:val="center"/>
              <w:rPr>
                <w:rFonts w:ascii="ＭＳ 明朝" w:eastAsia="ＭＳ 明朝" w:hAnsi="ＭＳ 明朝" w:cs="ＭＳ Ｐゴシック"/>
                <w:kern w:val="0"/>
                <w:sz w:val="22"/>
              </w:rPr>
            </w:pPr>
            <w:r w:rsidRPr="00F11FD0">
              <w:rPr>
                <w:rFonts w:ascii="ＭＳ 明朝" w:eastAsia="ＭＳ 明朝" w:hAnsi="ＭＳ 明朝" w:cs="ＭＳ Ｐゴシック" w:hint="eastAsia"/>
                <w:kern w:val="0"/>
                <w:sz w:val="22"/>
              </w:rPr>
              <w:t>観光戦略課</w:t>
            </w:r>
          </w:p>
          <w:p w14:paraId="71CBEBE9" w14:textId="77777777" w:rsidR="00981CC1" w:rsidRDefault="00981CC1" w:rsidP="00981CC1">
            <w:pPr>
              <w:widowControl/>
              <w:spacing w:line="28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サイクルツーリズム振興室</w:t>
            </w:r>
          </w:p>
          <w:p w14:paraId="37264C18" w14:textId="77777777" w:rsidR="00981CC1" w:rsidRPr="00F11FD0" w:rsidRDefault="00981CC1" w:rsidP="00981CC1">
            <w:pPr>
              <w:widowControl/>
              <w:spacing w:line="280" w:lineRule="exact"/>
              <w:jc w:val="center"/>
              <w:rPr>
                <w:rFonts w:ascii="ＭＳ 明朝" w:eastAsia="ＭＳ 明朝" w:hAnsi="ＭＳ 明朝" w:cs="ＭＳ Ｐゴシック"/>
                <w:kern w:val="0"/>
                <w:sz w:val="22"/>
                <w:shd w:val="clear" w:color="auto" w:fill="FFFFFF"/>
              </w:rPr>
            </w:pPr>
            <w:r>
              <w:rPr>
                <w:rFonts w:ascii="ＭＳ 明朝" w:eastAsia="ＭＳ 明朝" w:hAnsi="ＭＳ 明朝" w:cs="ＭＳ Ｐゴシック" w:hint="eastAsia"/>
                <w:kern w:val="0"/>
                <w:sz w:val="22"/>
              </w:rPr>
              <w:t>（安田</w:t>
            </w:r>
            <w:r>
              <w:rPr>
                <w:rFonts w:ascii="Century" w:eastAsia="ＭＳ 明朝" w:hAnsi="Century" w:cs="ＭＳ Ｐゴシック" w:hint="eastAsia"/>
                <w:kern w:val="0"/>
                <w:sz w:val="22"/>
              </w:rPr>
              <w:t>）</w:t>
            </w:r>
          </w:p>
        </w:tc>
        <w:tc>
          <w:tcPr>
            <w:tcW w:w="2755" w:type="dxa"/>
            <w:tcBorders>
              <w:top w:val="single" w:sz="4" w:space="0" w:color="auto"/>
              <w:left w:val="single" w:sz="4" w:space="0" w:color="auto"/>
              <w:bottom w:val="single" w:sz="4" w:space="0" w:color="auto"/>
              <w:right w:val="single" w:sz="4" w:space="0" w:color="auto"/>
            </w:tcBorders>
          </w:tcPr>
          <w:p w14:paraId="534217B3" w14:textId="77777777" w:rsidR="00981CC1" w:rsidRDefault="00981CC1" w:rsidP="00981CC1">
            <w:pPr>
              <w:widowControl/>
              <w:spacing w:line="28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鳥取市</w:t>
            </w:r>
          </w:p>
          <w:p w14:paraId="299405D8" w14:textId="77777777" w:rsidR="00981CC1" w:rsidRPr="00F11FD0" w:rsidRDefault="00981CC1" w:rsidP="00981CC1">
            <w:pPr>
              <w:widowControl/>
              <w:spacing w:line="280" w:lineRule="exact"/>
              <w:jc w:val="center"/>
              <w:rPr>
                <w:rFonts w:ascii="ＭＳ 明朝" w:eastAsia="ＭＳ 明朝" w:hAnsi="ＭＳ 明朝" w:cs="ＭＳ Ｐゴシック"/>
                <w:kern w:val="0"/>
                <w:sz w:val="22"/>
              </w:rPr>
            </w:pPr>
            <w:r w:rsidRPr="00E339A0">
              <w:rPr>
                <w:rFonts w:ascii="ＭＳ 明朝" w:eastAsia="ＭＳ 明朝" w:hAnsi="ＭＳ 明朝" w:cs="ＭＳ Ｐゴシック" w:hint="eastAsia"/>
                <w:kern w:val="0"/>
                <w:sz w:val="22"/>
              </w:rPr>
              <w:t>観光・ジオパーク推進課</w:t>
            </w:r>
            <w:r>
              <w:rPr>
                <w:rFonts w:ascii="ＭＳ 明朝" w:eastAsia="ＭＳ 明朝" w:hAnsi="ＭＳ 明朝" w:cs="ＭＳ Ｐゴシック" w:hint="eastAsia"/>
                <w:kern w:val="0"/>
                <w:sz w:val="22"/>
              </w:rPr>
              <w:t>（西村）</w:t>
            </w:r>
          </w:p>
        </w:tc>
        <w:tc>
          <w:tcPr>
            <w:tcW w:w="2835" w:type="dxa"/>
            <w:tcBorders>
              <w:top w:val="single" w:sz="4" w:space="0" w:color="auto"/>
              <w:left w:val="single" w:sz="4" w:space="0" w:color="auto"/>
              <w:bottom w:val="single" w:sz="4" w:space="0" w:color="auto"/>
              <w:right w:val="single" w:sz="4" w:space="0" w:color="auto"/>
            </w:tcBorders>
          </w:tcPr>
          <w:p w14:paraId="21AD7D62" w14:textId="77777777" w:rsidR="00981CC1" w:rsidRDefault="00981CC1" w:rsidP="00981CC1">
            <w:pPr>
              <w:widowControl/>
              <w:spacing w:line="280" w:lineRule="exact"/>
              <w:jc w:val="center"/>
              <w:rPr>
                <w:rFonts w:ascii="ＭＳ 明朝" w:eastAsia="ＭＳ 明朝" w:hAnsi="ＭＳ 明朝" w:cs="ＭＳ Ｐゴシック"/>
                <w:kern w:val="0"/>
                <w:sz w:val="22"/>
              </w:rPr>
            </w:pPr>
            <w:r w:rsidRPr="00981CC1">
              <w:rPr>
                <w:rFonts w:ascii="ＭＳ 明朝" w:eastAsia="ＭＳ 明朝" w:hAnsi="ＭＳ 明朝" w:cs="ＭＳ Ｐゴシック" w:hint="eastAsia"/>
                <w:kern w:val="0"/>
                <w:sz w:val="22"/>
              </w:rPr>
              <w:t>西日本旅客鉄道株式会社</w:t>
            </w:r>
          </w:p>
          <w:p w14:paraId="083B634B" w14:textId="77777777" w:rsidR="00981CC1" w:rsidRDefault="00981CC1" w:rsidP="00981CC1">
            <w:pPr>
              <w:widowControl/>
              <w:spacing w:line="28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山陰営業部</w:t>
            </w:r>
          </w:p>
          <w:p w14:paraId="605E7258" w14:textId="1D9B0EDF" w:rsidR="00981CC1" w:rsidRDefault="00981CC1" w:rsidP="00981CC1">
            <w:pPr>
              <w:widowControl/>
              <w:spacing w:line="28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（森）</w:t>
            </w:r>
          </w:p>
        </w:tc>
      </w:tr>
      <w:tr w:rsidR="00981CC1" w:rsidRPr="00FE0550" w14:paraId="2549370E" w14:textId="2255887D" w:rsidTr="00720BED">
        <w:trPr>
          <w:trHeight w:val="254"/>
        </w:trPr>
        <w:tc>
          <w:tcPr>
            <w:tcW w:w="1286" w:type="dxa"/>
            <w:tcBorders>
              <w:top w:val="single" w:sz="4" w:space="0" w:color="auto"/>
              <w:left w:val="single" w:sz="4" w:space="0" w:color="000000"/>
              <w:bottom w:val="single" w:sz="4" w:space="0" w:color="000000"/>
              <w:right w:val="single" w:sz="4" w:space="0" w:color="000000"/>
            </w:tcBorders>
            <w:hideMark/>
          </w:tcPr>
          <w:p w14:paraId="58127521" w14:textId="77777777" w:rsidR="00981CC1" w:rsidRPr="00C6019B" w:rsidRDefault="00981CC1" w:rsidP="00981CC1">
            <w:pPr>
              <w:widowControl/>
              <w:spacing w:line="280" w:lineRule="exact"/>
              <w:jc w:val="center"/>
              <w:rPr>
                <w:rFonts w:ascii="ＭＳ 明朝" w:eastAsia="ＭＳ 明朝" w:hAnsi="ＭＳ 明朝" w:cs="ＭＳ Ｐゴシック"/>
                <w:kern w:val="0"/>
                <w:sz w:val="22"/>
              </w:rPr>
            </w:pPr>
            <w:r w:rsidRPr="00C6019B">
              <w:rPr>
                <w:rFonts w:ascii="ＭＳ 明朝" w:eastAsia="ＭＳ 明朝" w:hAnsi="ＭＳ 明朝" w:cs="ＭＳ Ｐゴシック" w:hint="eastAsia"/>
                <w:kern w:val="0"/>
                <w:sz w:val="22"/>
              </w:rPr>
              <w:t>電  話</w:t>
            </w:r>
          </w:p>
        </w:tc>
        <w:tc>
          <w:tcPr>
            <w:tcW w:w="2900" w:type="dxa"/>
            <w:tcBorders>
              <w:top w:val="single" w:sz="4" w:space="0" w:color="auto"/>
              <w:left w:val="nil"/>
              <w:bottom w:val="single" w:sz="4" w:space="0" w:color="000000"/>
              <w:right w:val="single" w:sz="4" w:space="0" w:color="auto"/>
            </w:tcBorders>
            <w:hideMark/>
          </w:tcPr>
          <w:p w14:paraId="57245D76" w14:textId="77777777" w:rsidR="00981CC1" w:rsidRPr="00F11FD0" w:rsidRDefault="00981CC1" w:rsidP="00981CC1">
            <w:pPr>
              <w:widowControl/>
              <w:spacing w:line="280" w:lineRule="exact"/>
              <w:jc w:val="center"/>
              <w:rPr>
                <w:rFonts w:ascii="ＭＳ 明朝" w:eastAsia="ＭＳ 明朝" w:hAnsi="ＭＳ 明朝" w:cs="ＭＳ Ｐゴシック"/>
                <w:kern w:val="0"/>
                <w:sz w:val="22"/>
              </w:rPr>
            </w:pPr>
            <w:r w:rsidRPr="00F11FD0">
              <w:rPr>
                <w:rFonts w:ascii="ＭＳ 明朝" w:eastAsia="ＭＳ 明朝" w:hAnsi="ＭＳ 明朝" w:cs="ＭＳ Ｐゴシック" w:hint="eastAsia"/>
                <w:kern w:val="0"/>
                <w:sz w:val="22"/>
              </w:rPr>
              <w:t>0857-26-72</w:t>
            </w:r>
            <w:r>
              <w:rPr>
                <w:rFonts w:ascii="ＭＳ 明朝" w:eastAsia="ＭＳ 明朝" w:hAnsi="ＭＳ 明朝" w:cs="ＭＳ Ｐゴシック" w:hint="eastAsia"/>
                <w:kern w:val="0"/>
                <w:sz w:val="22"/>
              </w:rPr>
              <w:t>73</w:t>
            </w:r>
          </w:p>
        </w:tc>
        <w:tc>
          <w:tcPr>
            <w:tcW w:w="2755" w:type="dxa"/>
            <w:tcBorders>
              <w:top w:val="single" w:sz="4" w:space="0" w:color="auto"/>
              <w:left w:val="single" w:sz="4" w:space="0" w:color="auto"/>
              <w:bottom w:val="single" w:sz="4" w:space="0" w:color="auto"/>
              <w:right w:val="single" w:sz="4" w:space="0" w:color="auto"/>
            </w:tcBorders>
          </w:tcPr>
          <w:p w14:paraId="292255FB" w14:textId="77777777" w:rsidR="00981CC1" w:rsidRPr="00F11FD0" w:rsidRDefault="00981CC1" w:rsidP="00981CC1">
            <w:pPr>
              <w:widowControl/>
              <w:spacing w:line="28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0857-30-8291</w:t>
            </w:r>
          </w:p>
        </w:tc>
        <w:tc>
          <w:tcPr>
            <w:tcW w:w="2835" w:type="dxa"/>
            <w:tcBorders>
              <w:top w:val="single" w:sz="4" w:space="0" w:color="auto"/>
              <w:left w:val="single" w:sz="4" w:space="0" w:color="auto"/>
              <w:bottom w:val="single" w:sz="4" w:space="0" w:color="auto"/>
              <w:right w:val="single" w:sz="4" w:space="0" w:color="auto"/>
            </w:tcBorders>
          </w:tcPr>
          <w:p w14:paraId="4661FA2D" w14:textId="5BDC3702" w:rsidR="00981CC1" w:rsidRDefault="00981CC1" w:rsidP="00981CC1">
            <w:pPr>
              <w:widowControl/>
              <w:spacing w:line="28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070-8692-6601</w:t>
            </w:r>
          </w:p>
        </w:tc>
      </w:tr>
    </w:tbl>
    <w:p w14:paraId="045E45BF" w14:textId="77777777" w:rsidR="00AF675B" w:rsidRDefault="00AF675B" w:rsidP="00720BED">
      <w:pPr>
        <w:widowControl/>
        <w:spacing w:line="280" w:lineRule="exact"/>
        <w:rPr>
          <w:rFonts w:ascii="ＭＳ Ｐゴシック" w:eastAsia="ＭＳ Ｐゴシック" w:hAnsi="ＭＳ Ｐゴシック" w:cs="ＭＳ Ｐゴシック"/>
          <w:b/>
          <w:bCs/>
          <w:kern w:val="0"/>
          <w:sz w:val="24"/>
          <w:szCs w:val="24"/>
        </w:rPr>
      </w:pPr>
    </w:p>
    <w:p w14:paraId="1D96575A" w14:textId="05FD2276" w:rsidR="00E37EDF" w:rsidRPr="00AF675B" w:rsidRDefault="00E339A0" w:rsidP="00AF675B">
      <w:pPr>
        <w:widowControl/>
        <w:spacing w:line="320" w:lineRule="exact"/>
        <w:ind w:firstLine="233"/>
        <w:jc w:val="center"/>
        <w:rPr>
          <w:rFonts w:ascii="ＭＳ Ｐゴシック" w:eastAsia="ＭＳ Ｐゴシック" w:hAnsi="ＭＳ Ｐゴシック" w:cs="ＭＳ Ｐゴシック"/>
          <w:b/>
          <w:bCs/>
          <w:kern w:val="0"/>
          <w:sz w:val="28"/>
          <w:szCs w:val="28"/>
        </w:rPr>
      </w:pPr>
      <w:r w:rsidRPr="00AF675B">
        <w:rPr>
          <w:rFonts w:ascii="ＭＳ Ｐゴシック" w:eastAsia="ＭＳ Ｐゴシック" w:hAnsi="ＭＳ Ｐゴシック" w:cs="ＭＳ Ｐゴシック" w:hint="eastAsia"/>
          <w:b/>
          <w:bCs/>
          <w:kern w:val="0"/>
          <w:sz w:val="28"/>
          <w:szCs w:val="28"/>
        </w:rPr>
        <w:t>JR鳥取駅</w:t>
      </w:r>
      <w:r w:rsidR="00B031BC" w:rsidRPr="00AF675B">
        <w:rPr>
          <w:rFonts w:ascii="ＭＳ Ｐゴシック" w:eastAsia="ＭＳ Ｐゴシック" w:hAnsi="ＭＳ Ｐゴシック" w:cs="ＭＳ Ｐゴシック" w:hint="eastAsia"/>
          <w:b/>
          <w:bCs/>
          <w:kern w:val="0"/>
          <w:sz w:val="28"/>
          <w:szCs w:val="28"/>
        </w:rPr>
        <w:t>に自転車組立スペースなどの受入環境を整備しました</w:t>
      </w:r>
      <w:r w:rsidR="00800ACF" w:rsidRPr="00AF675B">
        <w:rPr>
          <w:rFonts w:ascii="ＭＳ Ｐゴシック" w:eastAsia="ＭＳ Ｐゴシック" w:hAnsi="ＭＳ Ｐゴシック" w:cs="ＭＳ Ｐゴシック" w:hint="eastAsia"/>
          <w:b/>
          <w:bCs/>
          <w:kern w:val="0"/>
          <w:sz w:val="28"/>
          <w:szCs w:val="28"/>
        </w:rPr>
        <w:t>！</w:t>
      </w:r>
    </w:p>
    <w:p w14:paraId="4F7FA7AD" w14:textId="77777777" w:rsidR="00E339A0" w:rsidRDefault="00E339A0" w:rsidP="003C0CA3">
      <w:pPr>
        <w:spacing w:line="280" w:lineRule="exact"/>
        <w:rPr>
          <w:rFonts w:ascii="ＭＳ 明朝" w:eastAsia="ＭＳ 明朝" w:hAnsi="ＭＳ 明朝" w:cs="ＭＳ Ｐゴシック"/>
          <w:kern w:val="0"/>
          <w:szCs w:val="21"/>
        </w:rPr>
      </w:pPr>
      <w:bookmarkStart w:id="1" w:name="_Hlk171329433"/>
    </w:p>
    <w:p w14:paraId="785F9389" w14:textId="303AD341" w:rsidR="00021B23" w:rsidRDefault="00021B23" w:rsidP="00021B23">
      <w:pPr>
        <w:pStyle w:val="ab"/>
        <w:jc w:val="left"/>
      </w:pPr>
      <w:r>
        <w:rPr>
          <w:rFonts w:hint="eastAsia"/>
        </w:rPr>
        <w:t xml:space="preserve">　鳥取県では、サイクリングを活用した観光振興や地域回遊性の向上を図るため、県内の主要な空港や駅において、サイクリストが安心して利用できる受入環境の整備を進めています。</w:t>
      </w:r>
    </w:p>
    <w:p w14:paraId="7209F3D3" w14:textId="7ADCCC24" w:rsidR="00021B23" w:rsidRDefault="00B031BC" w:rsidP="00B031BC">
      <w:pPr>
        <w:ind w:firstLineChars="100" w:firstLine="210"/>
        <w:rPr>
          <w:rFonts w:ascii="ＭＳ 明朝" w:eastAsia="ＭＳ 明朝" w:hAnsi="ＭＳ 明朝" w:cs="ＭＳ Ｐゴシック"/>
          <w:kern w:val="0"/>
          <w:szCs w:val="21"/>
        </w:rPr>
      </w:pPr>
      <w:r w:rsidRPr="00B031BC">
        <w:rPr>
          <w:rFonts w:ascii="ＭＳ 明朝" w:eastAsia="ＭＳ 明朝" w:hAnsi="ＭＳ 明朝" w:cs="ＭＳ Ｐゴシック" w:hint="eastAsia"/>
          <w:kern w:val="0"/>
          <w:szCs w:val="21"/>
        </w:rPr>
        <w:t>このたび、鳥取県と鳥取市</w:t>
      </w:r>
      <w:r w:rsidR="00AF675B">
        <w:rPr>
          <w:rFonts w:ascii="ＭＳ 明朝" w:eastAsia="ＭＳ 明朝" w:hAnsi="ＭＳ 明朝" w:cs="ＭＳ Ｐゴシック" w:hint="eastAsia"/>
          <w:kern w:val="0"/>
          <w:szCs w:val="21"/>
        </w:rPr>
        <w:t>及びＪＲ西日本が</w:t>
      </w:r>
      <w:r w:rsidRPr="00B031BC">
        <w:rPr>
          <w:rFonts w:ascii="ＭＳ 明朝" w:eastAsia="ＭＳ 明朝" w:hAnsi="ＭＳ 明朝" w:cs="ＭＳ Ｐゴシック" w:hint="eastAsia"/>
          <w:kern w:val="0"/>
          <w:szCs w:val="21"/>
        </w:rPr>
        <w:t>連携し、ＪＲ鳥取駅において、サイクリストが快適に旅を始められるよう受入環境を整備しま</w:t>
      </w:r>
      <w:r w:rsidR="00AF675B">
        <w:rPr>
          <w:rFonts w:ascii="ＭＳ 明朝" w:eastAsia="ＭＳ 明朝" w:hAnsi="ＭＳ 明朝" w:cs="ＭＳ Ｐゴシック" w:hint="eastAsia"/>
          <w:kern w:val="0"/>
          <w:szCs w:val="21"/>
        </w:rPr>
        <w:t>した</w:t>
      </w:r>
      <w:r w:rsidRPr="00B031BC">
        <w:rPr>
          <w:rFonts w:ascii="ＭＳ 明朝" w:eastAsia="ＭＳ 明朝" w:hAnsi="ＭＳ 明朝" w:cs="ＭＳ Ｐゴシック" w:hint="eastAsia"/>
          <w:kern w:val="0"/>
          <w:szCs w:val="21"/>
        </w:rPr>
        <w:t>。</w:t>
      </w:r>
    </w:p>
    <w:p w14:paraId="3C2B129A" w14:textId="77777777" w:rsidR="00B031BC" w:rsidRPr="00021B23" w:rsidRDefault="00B031BC" w:rsidP="00B031BC">
      <w:pPr>
        <w:ind w:firstLineChars="100" w:firstLine="210"/>
      </w:pPr>
    </w:p>
    <w:p w14:paraId="37A3E90F" w14:textId="795BE7D3" w:rsidR="00C80CA9" w:rsidRPr="002904A1" w:rsidRDefault="00F726A3" w:rsidP="003C0CA3">
      <w:pPr>
        <w:pStyle w:val="ab"/>
        <w:spacing w:line="280" w:lineRule="exact"/>
        <w:rPr>
          <w:rFonts w:ascii="ＭＳ ゴシック" w:eastAsia="ＭＳ ゴシック" w:hAnsi="ＭＳ ゴシック"/>
        </w:rPr>
      </w:pPr>
      <w:r w:rsidRPr="002904A1">
        <w:rPr>
          <w:rFonts w:ascii="ＭＳ ゴシック" w:eastAsia="ＭＳ ゴシック" w:hAnsi="ＭＳ ゴシック" w:hint="eastAsia"/>
        </w:rPr>
        <w:t>記</w:t>
      </w:r>
    </w:p>
    <w:p w14:paraId="2D39566E" w14:textId="77777777" w:rsidR="00C4554F" w:rsidRDefault="00C4554F" w:rsidP="003C0CA3">
      <w:pPr>
        <w:widowControl/>
        <w:spacing w:afterLines="20" w:after="58" w:line="280" w:lineRule="exact"/>
        <w:jc w:val="left"/>
        <w:rPr>
          <w:rFonts w:ascii="ＭＳ ゴシック" w:eastAsia="ＭＳ ゴシック" w:hAnsi="ＭＳ ゴシック" w:cs="ＭＳ Ｐゴシック"/>
          <w:bCs/>
          <w:kern w:val="0"/>
          <w:szCs w:val="21"/>
        </w:rPr>
      </w:pPr>
    </w:p>
    <w:p w14:paraId="46E800A2" w14:textId="42D2760C" w:rsidR="00A56BE5" w:rsidRPr="00A56BE5" w:rsidRDefault="00A56BE5" w:rsidP="00A56BE5">
      <w:pPr>
        <w:widowControl/>
        <w:spacing w:afterLines="20" w:after="58" w:line="280" w:lineRule="exact"/>
        <w:jc w:val="left"/>
        <w:rPr>
          <w:rFonts w:ascii="ＭＳ ゴシック" w:eastAsia="ＭＳ ゴシック" w:hAnsi="ＭＳ ゴシック" w:cs="ＭＳ Ｐゴシック"/>
          <w:bCs/>
          <w:kern w:val="0"/>
          <w:szCs w:val="21"/>
        </w:rPr>
      </w:pPr>
      <w:r>
        <w:rPr>
          <w:rFonts w:ascii="ＭＳ ゴシック" w:eastAsia="ＭＳ ゴシック" w:hAnsi="ＭＳ ゴシック" w:cs="ＭＳ Ｐゴシック" w:hint="eastAsia"/>
          <w:bCs/>
          <w:kern w:val="0"/>
          <w:szCs w:val="21"/>
        </w:rPr>
        <w:t xml:space="preserve">1　</w:t>
      </w:r>
      <w:bookmarkEnd w:id="0"/>
      <w:bookmarkEnd w:id="1"/>
      <w:r w:rsidR="00021B23">
        <w:rPr>
          <w:rFonts w:ascii="ＭＳ ゴシック" w:eastAsia="ＭＳ ゴシック" w:hAnsi="ＭＳ ゴシック" w:cs="ＭＳ Ｐゴシック" w:hint="eastAsia"/>
          <w:bCs/>
          <w:kern w:val="0"/>
          <w:szCs w:val="21"/>
        </w:rPr>
        <w:t>ＪＲ</w:t>
      </w:r>
      <w:r w:rsidR="00021B23" w:rsidRPr="00021B23">
        <w:rPr>
          <w:rFonts w:ascii="ＭＳ ゴシック" w:eastAsia="ＭＳ ゴシック" w:hAnsi="ＭＳ ゴシック" w:cs="ＭＳ Ｐゴシック" w:hint="eastAsia"/>
          <w:bCs/>
          <w:kern w:val="0"/>
          <w:szCs w:val="21"/>
        </w:rPr>
        <w:t>鳥取駅におけるサイクリスト向けサポート内容</w:t>
      </w:r>
    </w:p>
    <w:p w14:paraId="004FE992" w14:textId="78935BC8" w:rsidR="00A56BE5" w:rsidRDefault="00B031BC" w:rsidP="00B031BC">
      <w:pPr>
        <w:spacing w:line="280" w:lineRule="exact"/>
        <w:ind w:firstLineChars="100"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ＪＲ</w:t>
      </w:r>
      <w:r w:rsidRPr="00B031BC">
        <w:rPr>
          <w:rFonts w:ascii="ＭＳ 明朝" w:eastAsia="ＭＳ 明朝" w:hAnsi="ＭＳ 明朝" w:cs="ＭＳ Ｐゴシック" w:hint="eastAsia"/>
          <w:kern w:val="0"/>
          <w:szCs w:val="21"/>
        </w:rPr>
        <w:t>鳥取駅では、サイクリスト向けに旅先で快適にサイクリングを楽しんでいただくための設備・サービスを提供します。</w:t>
      </w:r>
    </w:p>
    <w:p w14:paraId="2FD76EDB" w14:textId="0A9BDDB6" w:rsidR="00B031BC" w:rsidRPr="00A56BE5" w:rsidRDefault="00B031BC" w:rsidP="00B031BC">
      <w:pPr>
        <w:spacing w:line="280" w:lineRule="exact"/>
        <w:ind w:firstLineChars="100" w:firstLine="210"/>
        <w:jc w:val="left"/>
        <w:rPr>
          <w:rFonts w:ascii="ＭＳ 明朝" w:eastAsia="ＭＳ 明朝" w:hAnsi="ＭＳ 明朝" w:cs="ＭＳ Ｐゴシック"/>
          <w:kern w:val="0"/>
          <w:szCs w:val="21"/>
        </w:rPr>
      </w:pPr>
    </w:p>
    <w:p w14:paraId="1FFE9C98" w14:textId="18857C95" w:rsidR="00A56BE5" w:rsidRPr="00A56BE5" w:rsidRDefault="00A56BE5" w:rsidP="00A56BE5">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＜主なサービス＞</w:t>
      </w:r>
    </w:p>
    <w:p w14:paraId="3A886651" w14:textId="7E6EE2B5" w:rsidR="00A56BE5" w:rsidRPr="00A56BE5" w:rsidRDefault="00A56BE5" w:rsidP="00A56BE5">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（1）自転車組立スペース</w:t>
      </w:r>
      <w:r w:rsidR="00DA4F03">
        <w:rPr>
          <w:rFonts w:ascii="ＭＳ 明朝" w:eastAsia="ＭＳ 明朝" w:hAnsi="ＭＳ 明朝" w:cs="ＭＳ Ｐゴシック" w:hint="eastAsia"/>
          <w:kern w:val="0"/>
          <w:szCs w:val="21"/>
        </w:rPr>
        <w:t>（南口付近）</w:t>
      </w:r>
    </w:p>
    <w:p w14:paraId="2BE6DA81" w14:textId="2AA2B5CC" w:rsidR="00A56BE5" w:rsidRPr="00A56BE5" w:rsidRDefault="00A56BE5" w:rsidP="00A56BE5">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 xml:space="preserve">　</w:t>
      </w:r>
      <w:r>
        <w:rPr>
          <w:rFonts w:ascii="ＭＳ 明朝" w:eastAsia="ＭＳ 明朝" w:hAnsi="ＭＳ 明朝" w:cs="ＭＳ Ｐゴシック" w:hint="eastAsia"/>
          <w:kern w:val="0"/>
          <w:szCs w:val="21"/>
        </w:rPr>
        <w:t xml:space="preserve">　</w:t>
      </w:r>
      <w:r w:rsidRPr="00A56BE5">
        <w:rPr>
          <w:rFonts w:ascii="ＭＳ 明朝" w:eastAsia="ＭＳ 明朝" w:hAnsi="ＭＳ 明朝" w:cs="ＭＳ Ｐゴシック" w:hint="eastAsia"/>
          <w:kern w:val="0"/>
          <w:szCs w:val="21"/>
        </w:rPr>
        <w:t>輪行</w:t>
      </w:r>
      <w:r w:rsidR="00DA4F03">
        <w:rPr>
          <w:rFonts w:ascii="ＭＳ 明朝" w:eastAsia="ＭＳ 明朝" w:hAnsi="ＭＳ 明朝" w:cs="ＭＳ Ｐゴシック" w:hint="eastAsia"/>
          <w:kern w:val="0"/>
          <w:szCs w:val="21"/>
        </w:rPr>
        <w:t>を行うために自転車の</w:t>
      </w:r>
      <w:r w:rsidRPr="00A56BE5">
        <w:rPr>
          <w:rFonts w:ascii="ＭＳ 明朝" w:eastAsia="ＭＳ 明朝" w:hAnsi="ＭＳ 明朝" w:cs="ＭＳ Ｐゴシック" w:hint="eastAsia"/>
          <w:kern w:val="0"/>
          <w:szCs w:val="21"/>
        </w:rPr>
        <w:t>組立</w:t>
      </w:r>
      <w:r w:rsidR="00DA4F03">
        <w:rPr>
          <w:rFonts w:ascii="ＭＳ 明朝" w:eastAsia="ＭＳ 明朝" w:hAnsi="ＭＳ 明朝" w:cs="ＭＳ Ｐゴシック" w:hint="eastAsia"/>
          <w:kern w:val="0"/>
          <w:szCs w:val="21"/>
        </w:rPr>
        <w:t>・解体</w:t>
      </w:r>
      <w:r w:rsidRPr="00A56BE5">
        <w:rPr>
          <w:rFonts w:ascii="ＭＳ 明朝" w:eastAsia="ＭＳ 明朝" w:hAnsi="ＭＳ 明朝" w:cs="ＭＳ Ｐゴシック" w:hint="eastAsia"/>
          <w:kern w:val="0"/>
          <w:szCs w:val="21"/>
        </w:rPr>
        <w:t>に利用できる</w:t>
      </w:r>
      <w:r>
        <w:rPr>
          <w:rFonts w:ascii="ＭＳ 明朝" w:eastAsia="ＭＳ 明朝" w:hAnsi="ＭＳ 明朝" w:cs="ＭＳ Ｐゴシック" w:hint="eastAsia"/>
          <w:kern w:val="0"/>
          <w:szCs w:val="21"/>
        </w:rPr>
        <w:t>よう</w:t>
      </w:r>
      <w:r w:rsidRPr="00A56BE5">
        <w:rPr>
          <w:rFonts w:ascii="ＭＳ 明朝" w:eastAsia="ＭＳ 明朝" w:hAnsi="ＭＳ 明朝" w:cs="ＭＳ Ｐゴシック" w:hint="eastAsia"/>
          <w:kern w:val="0"/>
          <w:szCs w:val="21"/>
        </w:rPr>
        <w:t>専用スペースを確保。</w:t>
      </w:r>
    </w:p>
    <w:p w14:paraId="48501D0A" w14:textId="204FE30F" w:rsidR="00A56BE5" w:rsidRPr="00A56BE5" w:rsidRDefault="00A56BE5" w:rsidP="00A56BE5">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（2）サイクリングマップ・チラシの配架</w:t>
      </w:r>
      <w:bookmarkStart w:id="2" w:name="_Hlk216275105"/>
      <w:r>
        <w:rPr>
          <w:rFonts w:ascii="ＭＳ 明朝" w:eastAsia="ＭＳ 明朝" w:hAnsi="ＭＳ 明朝" w:cs="ＭＳ Ｐゴシック" w:hint="eastAsia"/>
          <w:kern w:val="0"/>
          <w:szCs w:val="21"/>
        </w:rPr>
        <w:t>（</w:t>
      </w:r>
      <w:r w:rsidRPr="00A56BE5">
        <w:rPr>
          <w:rFonts w:ascii="ＭＳ 明朝" w:eastAsia="ＭＳ 明朝" w:hAnsi="ＭＳ 明朝" w:cs="ＭＳ Ｐゴシック" w:hint="eastAsia"/>
          <w:kern w:val="0"/>
          <w:szCs w:val="21"/>
        </w:rPr>
        <w:t>鳥取市観光案内所</w:t>
      </w:r>
      <w:r>
        <w:rPr>
          <w:rFonts w:ascii="ＭＳ 明朝" w:eastAsia="ＭＳ 明朝" w:hAnsi="ＭＳ 明朝" w:cs="ＭＳ Ｐゴシック" w:hint="eastAsia"/>
          <w:kern w:val="0"/>
          <w:szCs w:val="21"/>
        </w:rPr>
        <w:t>）</w:t>
      </w:r>
    </w:p>
    <w:bookmarkEnd w:id="2"/>
    <w:p w14:paraId="085FBD5D" w14:textId="07332DC8" w:rsidR="00A56BE5" w:rsidRPr="00A56BE5" w:rsidRDefault="00A56BE5" w:rsidP="00A56BE5">
      <w:pPr>
        <w:spacing w:line="280" w:lineRule="exact"/>
        <w:ind w:firstLineChars="100" w:firstLine="210"/>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 xml:space="preserve">　</w:t>
      </w:r>
      <w:r w:rsidR="009E0A87">
        <w:rPr>
          <w:rFonts w:ascii="ＭＳ 明朝" w:eastAsia="ＭＳ 明朝" w:hAnsi="ＭＳ 明朝" w:cs="ＭＳ Ｐゴシック" w:hint="eastAsia"/>
          <w:kern w:val="0"/>
          <w:szCs w:val="21"/>
        </w:rPr>
        <w:t>「</w:t>
      </w:r>
      <w:r w:rsidRPr="00A56BE5">
        <w:rPr>
          <w:rFonts w:ascii="ＭＳ 明朝" w:eastAsia="ＭＳ 明朝" w:hAnsi="ＭＳ 明朝" w:cs="ＭＳ Ｐゴシック" w:hint="eastAsia"/>
          <w:kern w:val="0"/>
          <w:szCs w:val="21"/>
        </w:rPr>
        <w:t>鳥取うみなみロード</w:t>
      </w:r>
      <w:r w:rsidR="009E0A87">
        <w:rPr>
          <w:rFonts w:ascii="ＭＳ 明朝" w:eastAsia="ＭＳ 明朝" w:hAnsi="ＭＳ 明朝" w:cs="ＭＳ Ｐゴシック" w:hint="eastAsia"/>
          <w:kern w:val="0"/>
          <w:szCs w:val="21"/>
        </w:rPr>
        <w:t>」</w:t>
      </w:r>
      <w:r w:rsidRPr="00A56BE5">
        <w:rPr>
          <w:rFonts w:ascii="ＭＳ 明朝" w:eastAsia="ＭＳ 明朝" w:hAnsi="ＭＳ 明朝" w:cs="ＭＳ Ｐゴシック" w:hint="eastAsia"/>
          <w:kern w:val="0"/>
          <w:szCs w:val="21"/>
        </w:rPr>
        <w:t>をはじめ、</w:t>
      </w:r>
      <w:r w:rsidR="00DA4F03">
        <w:rPr>
          <w:rFonts w:ascii="ＭＳ 明朝" w:eastAsia="ＭＳ 明朝" w:hAnsi="ＭＳ 明朝" w:cs="ＭＳ Ｐゴシック" w:hint="eastAsia"/>
          <w:kern w:val="0"/>
          <w:szCs w:val="21"/>
        </w:rPr>
        <w:t>県内のサイクリングコースを</w:t>
      </w:r>
      <w:r w:rsidRPr="00A56BE5">
        <w:rPr>
          <w:rFonts w:ascii="ＭＳ 明朝" w:eastAsia="ＭＳ 明朝" w:hAnsi="ＭＳ 明朝" w:cs="ＭＳ Ｐゴシック" w:hint="eastAsia"/>
          <w:kern w:val="0"/>
          <w:szCs w:val="21"/>
        </w:rPr>
        <w:t>紹介する</w:t>
      </w:r>
      <w:r>
        <w:rPr>
          <w:rFonts w:ascii="ＭＳ 明朝" w:eastAsia="ＭＳ 明朝" w:hAnsi="ＭＳ 明朝" w:cs="ＭＳ Ｐゴシック" w:hint="eastAsia"/>
          <w:kern w:val="0"/>
          <w:szCs w:val="21"/>
        </w:rPr>
        <w:t>マップ</w:t>
      </w:r>
      <w:r w:rsidRPr="00A56BE5">
        <w:rPr>
          <w:rFonts w:ascii="ＭＳ 明朝" w:eastAsia="ＭＳ 明朝" w:hAnsi="ＭＳ 明朝" w:cs="ＭＳ Ｐゴシック" w:hint="eastAsia"/>
          <w:kern w:val="0"/>
          <w:szCs w:val="21"/>
        </w:rPr>
        <w:t>を</w:t>
      </w:r>
      <w:r>
        <w:rPr>
          <w:rFonts w:ascii="ＭＳ 明朝" w:eastAsia="ＭＳ 明朝" w:hAnsi="ＭＳ 明朝" w:cs="ＭＳ Ｐゴシック" w:hint="eastAsia"/>
          <w:kern w:val="0"/>
          <w:szCs w:val="21"/>
        </w:rPr>
        <w:t>常備</w:t>
      </w:r>
      <w:r w:rsidRPr="00A56BE5">
        <w:rPr>
          <w:rFonts w:ascii="ＭＳ 明朝" w:eastAsia="ＭＳ 明朝" w:hAnsi="ＭＳ 明朝" w:cs="ＭＳ Ｐゴシック" w:hint="eastAsia"/>
          <w:kern w:val="0"/>
          <w:szCs w:val="21"/>
        </w:rPr>
        <w:t>。</w:t>
      </w:r>
    </w:p>
    <w:p w14:paraId="2E5F645B" w14:textId="46E358C9" w:rsidR="00A56BE5" w:rsidRPr="00A56BE5" w:rsidRDefault="00A56BE5" w:rsidP="00A56BE5">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（3）工具類の貸出（鳥取市観光案内所）</w:t>
      </w:r>
    </w:p>
    <w:p w14:paraId="3F91667C" w14:textId="638D7F27" w:rsidR="00A56BE5" w:rsidRPr="00A56BE5" w:rsidRDefault="00A56BE5" w:rsidP="00A56BE5">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 xml:space="preserve">　</w:t>
      </w:r>
      <w:r>
        <w:rPr>
          <w:rFonts w:ascii="ＭＳ 明朝" w:eastAsia="ＭＳ 明朝" w:hAnsi="ＭＳ 明朝" w:cs="ＭＳ Ｐゴシック" w:hint="eastAsia"/>
          <w:kern w:val="0"/>
          <w:szCs w:val="21"/>
        </w:rPr>
        <w:t xml:space="preserve">　</w:t>
      </w:r>
      <w:r w:rsidRPr="00A56BE5">
        <w:rPr>
          <w:rFonts w:ascii="ＭＳ 明朝" w:eastAsia="ＭＳ 明朝" w:hAnsi="ＭＳ 明朝" w:cs="ＭＳ Ｐゴシック" w:hint="eastAsia"/>
          <w:kern w:val="0"/>
          <w:szCs w:val="21"/>
        </w:rPr>
        <w:t>空気入れ、ドライバー、六角レンチ、基本的な整備工具を</w:t>
      </w:r>
      <w:r>
        <w:rPr>
          <w:rFonts w:ascii="ＭＳ 明朝" w:eastAsia="ＭＳ 明朝" w:hAnsi="ＭＳ 明朝" w:cs="ＭＳ Ｐゴシック" w:hint="eastAsia"/>
          <w:kern w:val="0"/>
          <w:szCs w:val="21"/>
        </w:rPr>
        <w:t>無料で</w:t>
      </w:r>
      <w:r w:rsidRPr="00A56BE5">
        <w:rPr>
          <w:rFonts w:ascii="ＭＳ 明朝" w:eastAsia="ＭＳ 明朝" w:hAnsi="ＭＳ 明朝" w:cs="ＭＳ Ｐゴシック" w:hint="eastAsia"/>
          <w:kern w:val="0"/>
          <w:szCs w:val="21"/>
        </w:rPr>
        <w:t>貸出。</w:t>
      </w:r>
    </w:p>
    <w:p w14:paraId="7B620243" w14:textId="28E1540B" w:rsidR="00A56BE5" w:rsidRPr="00A56BE5" w:rsidRDefault="00A56BE5" w:rsidP="00A56BE5">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（4）コインロッカー</w:t>
      </w:r>
      <w:r w:rsidR="00DA4F03">
        <w:rPr>
          <w:rFonts w:ascii="ＭＳ 明朝" w:eastAsia="ＭＳ 明朝" w:hAnsi="ＭＳ 明朝" w:cs="ＭＳ Ｐゴシック" w:hint="eastAsia"/>
          <w:kern w:val="0"/>
          <w:szCs w:val="21"/>
        </w:rPr>
        <w:t>（南口付近）</w:t>
      </w:r>
      <w:r w:rsidR="00AF675B">
        <w:rPr>
          <w:rFonts w:ascii="ＭＳ 明朝" w:eastAsia="ＭＳ 明朝" w:hAnsi="ＭＳ 明朝" w:cs="ＭＳ Ｐゴシック" w:hint="eastAsia"/>
          <w:kern w:val="0"/>
          <w:szCs w:val="21"/>
        </w:rPr>
        <w:t>※既存設備</w:t>
      </w:r>
      <w:r w:rsidR="00046DC8">
        <w:rPr>
          <w:rFonts w:ascii="ＭＳ 明朝" w:eastAsia="ＭＳ 明朝" w:hAnsi="ＭＳ 明朝" w:cs="ＭＳ Ｐゴシック" w:hint="eastAsia"/>
          <w:kern w:val="0"/>
          <w:szCs w:val="21"/>
        </w:rPr>
        <w:t>（有料）</w:t>
      </w:r>
    </w:p>
    <w:p w14:paraId="6E5DC1BA" w14:textId="51231C7D" w:rsidR="00A56BE5" w:rsidRPr="00A56BE5" w:rsidRDefault="00A56BE5" w:rsidP="00A56BE5">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 xml:space="preserve">　</w:t>
      </w:r>
      <w:r>
        <w:rPr>
          <w:rFonts w:ascii="ＭＳ 明朝" w:eastAsia="ＭＳ 明朝" w:hAnsi="ＭＳ 明朝" w:cs="ＭＳ Ｐゴシック" w:hint="eastAsia"/>
          <w:kern w:val="0"/>
          <w:szCs w:val="21"/>
        </w:rPr>
        <w:t xml:space="preserve">　</w:t>
      </w:r>
      <w:r w:rsidRPr="00A56BE5">
        <w:rPr>
          <w:rFonts w:ascii="ＭＳ 明朝" w:eastAsia="ＭＳ 明朝" w:hAnsi="ＭＳ 明朝" w:cs="ＭＳ Ｐゴシック" w:hint="eastAsia"/>
          <w:kern w:val="0"/>
          <w:szCs w:val="21"/>
        </w:rPr>
        <w:t>不要な荷物を預けて、身軽にサイクリングを楽しめます。</w:t>
      </w:r>
    </w:p>
    <w:p w14:paraId="6485544C" w14:textId="0204E3A8" w:rsidR="00A56BE5" w:rsidRPr="00A56BE5" w:rsidRDefault="00A56BE5" w:rsidP="00DA4F03">
      <w:pPr>
        <w:spacing w:line="280" w:lineRule="exact"/>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（5）レンタサイクル</w:t>
      </w:r>
      <w:r w:rsidR="00DA4F03">
        <w:rPr>
          <w:rFonts w:ascii="ＭＳ 明朝" w:eastAsia="ＭＳ 明朝" w:hAnsi="ＭＳ 明朝" w:cs="ＭＳ Ｐゴシック" w:hint="eastAsia"/>
          <w:kern w:val="0"/>
          <w:szCs w:val="21"/>
        </w:rPr>
        <w:t>（</w:t>
      </w:r>
      <w:r w:rsidR="00DA4F03" w:rsidRPr="00DA4F03">
        <w:rPr>
          <w:rFonts w:ascii="ＭＳ 明朝" w:eastAsia="ＭＳ 明朝" w:hAnsi="ＭＳ 明朝" w:cs="ＭＳ Ｐゴシック" w:hint="eastAsia"/>
          <w:kern w:val="0"/>
          <w:szCs w:val="21"/>
        </w:rPr>
        <w:t>鳥取駅高架下第2自転車駐車場</w:t>
      </w:r>
      <w:r w:rsidR="00DA4F03">
        <w:rPr>
          <w:rFonts w:ascii="ＭＳ 明朝" w:eastAsia="ＭＳ 明朝" w:hAnsi="ＭＳ 明朝" w:cs="ＭＳ Ｐゴシック" w:hint="eastAsia"/>
          <w:kern w:val="0"/>
          <w:szCs w:val="21"/>
        </w:rPr>
        <w:t>）</w:t>
      </w:r>
      <w:r w:rsidR="00AF675B">
        <w:rPr>
          <w:rFonts w:ascii="ＭＳ 明朝" w:eastAsia="ＭＳ 明朝" w:hAnsi="ＭＳ 明朝" w:cs="ＭＳ Ｐゴシック" w:hint="eastAsia"/>
          <w:kern w:val="0"/>
          <w:szCs w:val="21"/>
        </w:rPr>
        <w:t>※既存設備</w:t>
      </w:r>
    </w:p>
    <w:p w14:paraId="69FFDC0C" w14:textId="2CF99AA0" w:rsidR="00A56BE5" w:rsidRPr="00A56BE5" w:rsidRDefault="00A56BE5" w:rsidP="00A56BE5">
      <w:pPr>
        <w:spacing w:line="280" w:lineRule="exact"/>
        <w:ind w:firstLineChars="100" w:firstLine="210"/>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 xml:space="preserve">　短時間の移動から観光散策まで、幅広い利用に対応。</w:t>
      </w:r>
    </w:p>
    <w:p w14:paraId="662B4841" w14:textId="2DDF3587" w:rsidR="00A56BE5" w:rsidRPr="00A56BE5" w:rsidRDefault="00A56BE5" w:rsidP="00A56BE5">
      <w:pPr>
        <w:spacing w:line="280" w:lineRule="exact"/>
        <w:jc w:val="left"/>
        <w:rPr>
          <w:rFonts w:ascii="ＭＳ 明朝" w:eastAsia="ＭＳ 明朝" w:hAnsi="ＭＳ 明朝" w:cs="ＭＳ Ｐゴシック"/>
          <w:kern w:val="0"/>
          <w:szCs w:val="21"/>
        </w:rPr>
      </w:pPr>
    </w:p>
    <w:p w14:paraId="360873D8" w14:textId="66B92A68" w:rsidR="006E1361" w:rsidRPr="006E1361" w:rsidRDefault="00AF675B" w:rsidP="006E1361">
      <w:pPr>
        <w:spacing w:line="280" w:lineRule="exact"/>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＜参考＞</w:t>
      </w:r>
      <w:r w:rsidR="00B031BC" w:rsidRPr="00B031BC">
        <w:rPr>
          <w:rFonts w:ascii="ＭＳ ゴシック" w:eastAsia="ＭＳ ゴシック" w:hAnsi="ＭＳ ゴシック" w:cs="ＭＳ Ｐゴシック" w:hint="eastAsia"/>
          <w:kern w:val="0"/>
          <w:szCs w:val="21"/>
        </w:rPr>
        <w:t>県内の主なサイクリスト向け受入環境</w:t>
      </w:r>
    </w:p>
    <w:p w14:paraId="00159DDC" w14:textId="1ED73D81" w:rsidR="00572667" w:rsidRDefault="00572667" w:rsidP="00DA4F03">
      <w:pPr>
        <w:spacing w:line="280" w:lineRule="exact"/>
        <w:ind w:firstLineChars="100"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○県内空港</w:t>
      </w:r>
      <w:r w:rsidR="00A60870">
        <w:rPr>
          <w:rFonts w:ascii="ＭＳ 明朝" w:eastAsia="ＭＳ 明朝" w:hAnsi="ＭＳ 明朝" w:cs="ＭＳ Ｐゴシック" w:hint="eastAsia"/>
          <w:kern w:val="0"/>
          <w:szCs w:val="21"/>
        </w:rPr>
        <w:t>における</w:t>
      </w:r>
      <w:r w:rsidR="00A60870" w:rsidRPr="00A60870">
        <w:rPr>
          <w:rFonts w:ascii="ＭＳ 明朝" w:eastAsia="ＭＳ 明朝" w:hAnsi="ＭＳ 明朝" w:cs="ＭＳ Ｐゴシック" w:hint="eastAsia"/>
          <w:kern w:val="0"/>
          <w:szCs w:val="21"/>
        </w:rPr>
        <w:t>サイクリスト向けサポート</w:t>
      </w:r>
      <w:r w:rsidR="00A60870">
        <w:rPr>
          <w:rFonts w:ascii="ＭＳ 明朝" w:eastAsia="ＭＳ 明朝" w:hAnsi="ＭＳ 明朝" w:cs="ＭＳ Ｐゴシック" w:hint="eastAsia"/>
          <w:kern w:val="0"/>
          <w:szCs w:val="21"/>
        </w:rPr>
        <w:t>施設</w:t>
      </w:r>
    </w:p>
    <w:p w14:paraId="533C6D1E" w14:textId="7B6F71F2" w:rsidR="00003B1D" w:rsidRDefault="00DA4F03" w:rsidP="00572667">
      <w:pPr>
        <w:spacing w:line="280" w:lineRule="exact"/>
        <w:ind w:leftChars="200" w:left="420"/>
        <w:jc w:val="left"/>
        <w:rPr>
          <w:rFonts w:ascii="ＭＳ 明朝" w:eastAsia="ＭＳ 明朝" w:hAnsi="ＭＳ 明朝" w:cs="ＭＳ Ｐゴシック"/>
          <w:kern w:val="0"/>
          <w:szCs w:val="21"/>
        </w:rPr>
      </w:pPr>
      <w:r w:rsidRPr="00DA4F03">
        <w:rPr>
          <w:rFonts w:ascii="ＭＳ 明朝" w:eastAsia="ＭＳ 明朝" w:hAnsi="ＭＳ 明朝" w:cs="ＭＳ Ｐゴシック" w:hint="eastAsia"/>
          <w:kern w:val="0"/>
          <w:szCs w:val="21"/>
        </w:rPr>
        <w:t>鳥取砂丘コナン空港・米子鬼太郎空港</w:t>
      </w:r>
      <w:r w:rsidR="00B031BC">
        <w:rPr>
          <w:rFonts w:ascii="ＭＳ 明朝" w:eastAsia="ＭＳ 明朝" w:hAnsi="ＭＳ 明朝" w:cs="ＭＳ Ｐゴシック" w:hint="eastAsia"/>
          <w:kern w:val="0"/>
          <w:szCs w:val="21"/>
        </w:rPr>
        <w:t>で</w:t>
      </w:r>
      <w:r w:rsidR="00003B1D" w:rsidRPr="00003B1D">
        <w:rPr>
          <w:rFonts w:ascii="ＭＳ 明朝" w:eastAsia="ＭＳ 明朝" w:hAnsi="ＭＳ 明朝" w:cs="ＭＳ Ｐゴシック" w:hint="eastAsia"/>
          <w:kern w:val="0"/>
          <w:szCs w:val="21"/>
        </w:rPr>
        <w:t>は、</w:t>
      </w:r>
      <w:r w:rsidR="00B031BC">
        <w:rPr>
          <w:rFonts w:ascii="ＭＳ 明朝" w:eastAsia="ＭＳ 明朝" w:hAnsi="ＭＳ 明朝" w:cs="ＭＳ Ｐゴシック" w:hint="eastAsia"/>
          <w:kern w:val="0"/>
          <w:szCs w:val="21"/>
        </w:rPr>
        <w:t>上記のサービスに加えて、</w:t>
      </w:r>
      <w:r w:rsidR="00003B1D" w:rsidRPr="00003B1D">
        <w:rPr>
          <w:rFonts w:ascii="ＭＳ 明朝" w:eastAsia="ＭＳ 明朝" w:hAnsi="ＭＳ 明朝" w:cs="ＭＳ Ｐゴシック" w:hint="eastAsia"/>
          <w:kern w:val="0"/>
          <w:szCs w:val="21"/>
        </w:rPr>
        <w:t>更衣室</w:t>
      </w:r>
      <w:r w:rsidR="00BA29ED">
        <w:rPr>
          <w:rFonts w:ascii="ＭＳ 明朝" w:eastAsia="ＭＳ 明朝" w:hAnsi="ＭＳ 明朝" w:cs="ＭＳ Ｐゴシック" w:hint="eastAsia"/>
          <w:kern w:val="0"/>
          <w:szCs w:val="21"/>
        </w:rPr>
        <w:t>の</w:t>
      </w:r>
      <w:r w:rsidR="00003B1D">
        <w:rPr>
          <w:rFonts w:ascii="ＭＳ 明朝" w:eastAsia="ＭＳ 明朝" w:hAnsi="ＭＳ 明朝" w:cs="ＭＳ Ｐゴシック" w:hint="eastAsia"/>
          <w:kern w:val="0"/>
          <w:szCs w:val="21"/>
        </w:rPr>
        <w:t>貸出</w:t>
      </w:r>
      <w:r w:rsidR="00003B1D" w:rsidRPr="00003B1D">
        <w:rPr>
          <w:rFonts w:ascii="ＭＳ 明朝" w:eastAsia="ＭＳ 明朝" w:hAnsi="ＭＳ 明朝" w:cs="ＭＳ Ｐゴシック" w:hint="eastAsia"/>
          <w:kern w:val="0"/>
          <w:szCs w:val="21"/>
        </w:rPr>
        <w:t>や自転車パーツ（チューブ）の販売</w:t>
      </w:r>
      <w:r w:rsidR="00BA29ED">
        <w:rPr>
          <w:rFonts w:ascii="ＭＳ 明朝" w:eastAsia="ＭＳ 明朝" w:hAnsi="ＭＳ 明朝" w:cs="ＭＳ Ｐゴシック" w:hint="eastAsia"/>
          <w:kern w:val="0"/>
          <w:szCs w:val="21"/>
        </w:rPr>
        <w:t>など</w:t>
      </w:r>
      <w:r w:rsidR="00003B1D" w:rsidRPr="00003B1D">
        <w:rPr>
          <w:rFonts w:ascii="ＭＳ 明朝" w:eastAsia="ＭＳ 明朝" w:hAnsi="ＭＳ 明朝" w:cs="ＭＳ Ｐゴシック" w:hint="eastAsia"/>
          <w:kern w:val="0"/>
          <w:szCs w:val="21"/>
        </w:rPr>
        <w:t>を行っています。</w:t>
      </w:r>
    </w:p>
    <w:p w14:paraId="36FA6E21" w14:textId="3226DA2F" w:rsidR="00572667" w:rsidRPr="00572667" w:rsidRDefault="00A56BE5" w:rsidP="000D1AD8">
      <w:pPr>
        <w:spacing w:line="280" w:lineRule="exact"/>
        <w:ind w:firstLineChars="200" w:firstLine="420"/>
        <w:jc w:val="left"/>
        <w:rPr>
          <w:rFonts w:ascii="ＭＳ 明朝" w:eastAsia="ＭＳ 明朝" w:hAnsi="ＭＳ 明朝" w:cs="ＭＳ Ｐゴシック"/>
          <w:kern w:val="0"/>
          <w:szCs w:val="21"/>
        </w:rPr>
      </w:pPr>
      <w:r w:rsidRPr="00A56BE5">
        <w:rPr>
          <w:rFonts w:ascii="ＭＳ 明朝" w:eastAsia="ＭＳ 明朝" w:hAnsi="ＭＳ 明朝" w:cs="ＭＳ Ｐゴシック" w:hint="eastAsia"/>
          <w:kern w:val="0"/>
          <w:szCs w:val="21"/>
        </w:rPr>
        <w:t>（</w:t>
      </w:r>
      <w:r w:rsidR="00572667">
        <w:rPr>
          <w:rFonts w:ascii="ＭＳ 明朝" w:eastAsia="ＭＳ 明朝" w:hAnsi="ＭＳ 明朝" w:cs="ＭＳ Ｐゴシック" w:hint="eastAsia"/>
          <w:kern w:val="0"/>
          <w:szCs w:val="21"/>
        </w:rPr>
        <w:t>とっとり自転車旅</w:t>
      </w:r>
      <w:r w:rsidRPr="00A56BE5">
        <w:rPr>
          <w:rFonts w:ascii="ＭＳ 明朝" w:eastAsia="ＭＳ 明朝" w:hAnsi="ＭＳ 明朝" w:cs="ＭＳ Ｐゴシック" w:hint="eastAsia"/>
          <w:kern w:val="0"/>
          <w:szCs w:val="21"/>
        </w:rPr>
        <w:t>）</w:t>
      </w:r>
      <w:hyperlink r:id="rId8" w:history="1">
        <w:r w:rsidR="00572667" w:rsidRPr="00363799">
          <w:rPr>
            <w:rStyle w:val="a8"/>
            <w:rFonts w:ascii="ＭＳ 明朝" w:eastAsia="ＭＳ 明朝" w:hAnsi="ＭＳ 明朝" w:cs="ＭＳ Ｐゴシック"/>
            <w:kern w:val="0"/>
            <w:szCs w:val="21"/>
          </w:rPr>
          <w:t>https://www.tottori-guide.jp/cycling/cyclestation</w:t>
        </w:r>
      </w:hyperlink>
    </w:p>
    <w:p w14:paraId="34F1EFCF" w14:textId="3EA23313" w:rsidR="00572667" w:rsidRPr="00572667" w:rsidRDefault="00572667" w:rsidP="00572667">
      <w:pPr>
        <w:spacing w:line="280" w:lineRule="exact"/>
        <w:ind w:leftChars="100" w:left="735" w:hangingChars="250" w:hanging="525"/>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○鳥取うみなみ</w:t>
      </w:r>
      <w:r w:rsidRPr="00572667">
        <w:rPr>
          <w:rFonts w:ascii="ＭＳ 明朝" w:eastAsia="ＭＳ 明朝" w:hAnsi="ＭＳ 明朝" w:cs="ＭＳ Ｐゴシック" w:hint="eastAsia"/>
          <w:kern w:val="0"/>
          <w:szCs w:val="21"/>
        </w:rPr>
        <w:t>サイクルトレイン</w:t>
      </w:r>
    </w:p>
    <w:p w14:paraId="1253C3CB" w14:textId="56092691" w:rsidR="00572667" w:rsidRDefault="00572667" w:rsidP="00572667">
      <w:pPr>
        <w:ind w:firstLineChars="200" w:firstLine="42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山陰本線（鳥取駅～米子駅</w:t>
      </w:r>
      <w:r w:rsidRPr="00572667">
        <w:rPr>
          <w:rFonts w:ascii="ＭＳ 明朝" w:eastAsia="ＭＳ 明朝" w:hAnsi="ＭＳ 明朝" w:cs="ＭＳ Ｐゴシック" w:hint="eastAsia"/>
          <w:kern w:val="0"/>
          <w:szCs w:val="21"/>
        </w:rPr>
        <w:t>区間</w:t>
      </w:r>
      <w:r>
        <w:rPr>
          <w:rFonts w:ascii="ＭＳ 明朝" w:eastAsia="ＭＳ 明朝" w:hAnsi="ＭＳ 明朝" w:cs="ＭＳ Ｐゴシック" w:hint="eastAsia"/>
          <w:kern w:val="0"/>
          <w:szCs w:val="21"/>
        </w:rPr>
        <w:t>）</w:t>
      </w:r>
      <w:r w:rsidRPr="00572667">
        <w:rPr>
          <w:rFonts w:ascii="ＭＳ 明朝" w:eastAsia="ＭＳ 明朝" w:hAnsi="ＭＳ 明朝" w:cs="ＭＳ Ｐゴシック" w:hint="eastAsia"/>
          <w:kern w:val="0"/>
          <w:szCs w:val="21"/>
        </w:rPr>
        <w:t>において、自転車を解体せずにそのまま列車に持ち込める「</w:t>
      </w:r>
      <w:r>
        <w:rPr>
          <w:rFonts w:ascii="ＭＳ 明朝" w:eastAsia="ＭＳ 明朝" w:hAnsi="ＭＳ 明朝" w:cs="ＭＳ Ｐゴシック" w:hint="eastAsia"/>
          <w:kern w:val="0"/>
          <w:szCs w:val="21"/>
        </w:rPr>
        <w:t>鳥取う</w:t>
      </w:r>
    </w:p>
    <w:p w14:paraId="566DED8A" w14:textId="6FB0C18D" w:rsidR="00572667" w:rsidRPr="00572667" w:rsidRDefault="00572667" w:rsidP="00572667">
      <w:pPr>
        <w:ind w:firstLineChars="200" w:firstLine="42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みなみ</w:t>
      </w:r>
      <w:r w:rsidRPr="00572667">
        <w:rPr>
          <w:rFonts w:ascii="ＭＳ 明朝" w:eastAsia="ＭＳ 明朝" w:hAnsi="ＭＳ 明朝" w:cs="ＭＳ Ｐゴシック" w:hint="eastAsia"/>
          <w:kern w:val="0"/>
          <w:szCs w:val="21"/>
        </w:rPr>
        <w:t>サイクルトレイン」を</w:t>
      </w:r>
      <w:r>
        <w:rPr>
          <w:rFonts w:ascii="ＭＳ 明朝" w:eastAsia="ＭＳ 明朝" w:hAnsi="ＭＳ 明朝" w:cs="ＭＳ Ｐゴシック" w:hint="eastAsia"/>
          <w:kern w:val="0"/>
          <w:szCs w:val="21"/>
        </w:rPr>
        <w:t>運行（※12月～2月は対象外）</w:t>
      </w:r>
      <w:r w:rsidRPr="00572667">
        <w:rPr>
          <w:rFonts w:ascii="ＭＳ 明朝" w:eastAsia="ＭＳ 明朝" w:hAnsi="ＭＳ 明朝" w:cs="ＭＳ Ｐゴシック" w:hint="eastAsia"/>
          <w:kern w:val="0"/>
          <w:szCs w:val="21"/>
        </w:rPr>
        <w:t>しています。</w:t>
      </w:r>
    </w:p>
    <w:p w14:paraId="42116C39" w14:textId="100EDBBF" w:rsidR="00A56BE5" w:rsidRPr="00F861CF" w:rsidRDefault="00572667" w:rsidP="00F14A3A">
      <w:pPr>
        <w:spacing w:line="280" w:lineRule="exact"/>
        <w:ind w:leftChars="200" w:left="735" w:hangingChars="150" w:hanging="315"/>
        <w:jc w:val="left"/>
        <w:rPr>
          <w:rFonts w:ascii="ＭＳ 明朝" w:eastAsia="ＭＳ 明朝" w:hAnsi="ＭＳ 明朝" w:cs="ＭＳ Ｐゴシック" w:hint="eastAsia"/>
          <w:kern w:val="0"/>
          <w:szCs w:val="21"/>
        </w:rPr>
      </w:pPr>
      <w:r w:rsidRPr="00572667">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JRおでかけネット</w:t>
      </w:r>
      <w:r w:rsidRPr="00572667">
        <w:rPr>
          <w:rFonts w:ascii="ＭＳ 明朝" w:eastAsia="ＭＳ 明朝" w:hAnsi="ＭＳ 明朝" w:cs="ＭＳ Ｐゴシック" w:hint="eastAsia"/>
          <w:kern w:val="0"/>
          <w:szCs w:val="21"/>
        </w:rPr>
        <w:t>）</w:t>
      </w:r>
      <w:hyperlink r:id="rId9" w:history="1">
        <w:r w:rsidRPr="00363799">
          <w:rPr>
            <w:rStyle w:val="a8"/>
            <w:rFonts w:ascii="ＭＳ 明朝" w:eastAsia="ＭＳ 明朝" w:hAnsi="ＭＳ 明朝" w:cs="ＭＳ Ｐゴシック"/>
            <w:kern w:val="0"/>
            <w:szCs w:val="21"/>
          </w:rPr>
          <w:t>https://www.jr-odekake.net/railroad/uminami/cycletrain/</w:t>
        </w:r>
      </w:hyperlink>
      <w:r w:rsidR="00F14A3A">
        <w:rPr>
          <w:rFonts w:ascii="ＭＳ 明朝" w:eastAsia="ＭＳ 明朝" w:hAnsi="ＭＳ 明朝" w:cs="ＭＳ Ｐゴシック" w:hint="eastAsia"/>
          <w:noProof/>
          <w:kern w:val="0"/>
          <w:szCs w:val="21"/>
        </w:rPr>
        <mc:AlternateContent>
          <mc:Choice Requires="wps">
            <w:drawing>
              <wp:anchor distT="0" distB="0" distL="114300" distR="114300" simplePos="0" relativeHeight="251671552" behindDoc="0" locked="0" layoutInCell="1" allowOverlap="1" wp14:anchorId="7E81EE05" wp14:editId="4AB0734D">
                <wp:simplePos x="0" y="0"/>
                <wp:positionH relativeFrom="column">
                  <wp:posOffset>4649190</wp:posOffset>
                </wp:positionH>
                <wp:positionV relativeFrom="paragraph">
                  <wp:posOffset>1845978</wp:posOffset>
                </wp:positionV>
                <wp:extent cx="1591294" cy="368135"/>
                <wp:effectExtent l="0" t="0" r="0" b="0"/>
                <wp:wrapNone/>
                <wp:docPr id="2093784125" name="正方形/長方形 1"/>
                <wp:cNvGraphicFramePr/>
                <a:graphic xmlns:a="http://schemas.openxmlformats.org/drawingml/2006/main">
                  <a:graphicData uri="http://schemas.microsoft.com/office/word/2010/wordprocessingShape">
                    <wps:wsp>
                      <wps:cNvSpPr/>
                      <wps:spPr>
                        <a:xfrm>
                          <a:off x="0" y="0"/>
                          <a:ext cx="1591294" cy="368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9E26C1" w14:textId="42FA1BF2" w:rsidR="00F14A3A" w:rsidRPr="00F14A3A" w:rsidRDefault="00F14A3A" w:rsidP="00F14A3A">
                            <w:pPr>
                              <w:rPr>
                                <w:rFonts w:ascii="ＭＳ 明朝" w:eastAsia="ＭＳ 明朝" w:hAnsi="ＭＳ 明朝" w:hint="eastAsia"/>
                                <w:color w:val="000000" w:themeColor="text1"/>
                              </w:rPr>
                            </w:pPr>
                            <w:r>
                              <w:rPr>
                                <w:rFonts w:ascii="ＭＳ 明朝" w:eastAsia="ＭＳ 明朝" w:hAnsi="ＭＳ 明朝" w:hint="eastAsia"/>
                                <w:color w:val="000000" w:themeColor="text1"/>
                              </w:rPr>
                              <w:t>鳥取市観光案内所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1EE05" id="正方形/長方形 1" o:spid="_x0000_s1026" style="position:absolute;left:0;text-align:left;margin-left:366.1pt;margin-top:145.35pt;width:125.3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" filled="f" stroked="f" strokeweight="2pt">
                <v:textbox>
                  <w:txbxContent>
                    <w:p w14:paraId="589E26C1" w14:textId="42FA1BF2" w:rsidR="00F14A3A" w:rsidRPr="00F14A3A" w:rsidRDefault="00F14A3A" w:rsidP="00F14A3A">
                      <w:pPr>
                        <w:rPr>
                          <w:rFonts w:ascii="ＭＳ 明朝" w:eastAsia="ＭＳ 明朝" w:hAnsi="ＭＳ 明朝" w:hint="eastAsia"/>
                          <w:color w:val="000000" w:themeColor="text1"/>
                        </w:rPr>
                      </w:pPr>
                      <w:r>
                        <w:rPr>
                          <w:rFonts w:ascii="ＭＳ 明朝" w:eastAsia="ＭＳ 明朝" w:hAnsi="ＭＳ 明朝" w:hint="eastAsia"/>
                          <w:color w:val="000000" w:themeColor="text1"/>
                        </w:rPr>
                        <w:t>鳥取市観光案内所</w:t>
                      </w:r>
                    </w:p>
                  </w:txbxContent>
                </v:textbox>
              </v:rect>
            </w:pict>
          </mc:Fallback>
        </mc:AlternateContent>
      </w:r>
      <w:r w:rsidR="00F14A3A">
        <w:rPr>
          <w:rFonts w:ascii="ＭＳ 明朝" w:eastAsia="ＭＳ 明朝" w:hAnsi="ＭＳ 明朝" w:cs="ＭＳ Ｐゴシック" w:hint="eastAsia"/>
          <w:noProof/>
          <w:kern w:val="0"/>
          <w:szCs w:val="21"/>
        </w:rPr>
        <mc:AlternateContent>
          <mc:Choice Requires="wps">
            <w:drawing>
              <wp:anchor distT="0" distB="0" distL="114300" distR="114300" simplePos="0" relativeHeight="251669504" behindDoc="0" locked="0" layoutInCell="1" allowOverlap="1" wp14:anchorId="618B56F0" wp14:editId="4F13FC51">
                <wp:simplePos x="0" y="0"/>
                <wp:positionH relativeFrom="column">
                  <wp:posOffset>2351314</wp:posOffset>
                </wp:positionH>
                <wp:positionV relativeFrom="paragraph">
                  <wp:posOffset>1851915</wp:posOffset>
                </wp:positionV>
                <wp:extent cx="1591294" cy="368135"/>
                <wp:effectExtent l="0" t="0" r="0" b="0"/>
                <wp:wrapNone/>
                <wp:docPr id="373962748" name="正方形/長方形 1"/>
                <wp:cNvGraphicFramePr/>
                <a:graphic xmlns:a="http://schemas.openxmlformats.org/drawingml/2006/main">
                  <a:graphicData uri="http://schemas.microsoft.com/office/word/2010/wordprocessingShape">
                    <wps:wsp>
                      <wps:cNvSpPr/>
                      <wps:spPr>
                        <a:xfrm>
                          <a:off x="0" y="0"/>
                          <a:ext cx="1591294" cy="368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B67DC8" w14:textId="103952FA" w:rsidR="00F14A3A" w:rsidRPr="00F14A3A" w:rsidRDefault="00F14A3A" w:rsidP="00F14A3A">
                            <w:pPr>
                              <w:jc w:val="center"/>
                              <w:rPr>
                                <w:rFonts w:ascii="ＭＳ 明朝" w:eastAsia="ＭＳ 明朝" w:hAnsi="ＭＳ 明朝" w:hint="eastAsia"/>
                                <w:color w:val="000000" w:themeColor="text1"/>
                              </w:rPr>
                            </w:pPr>
                            <w:r>
                              <w:rPr>
                                <w:rFonts w:ascii="ＭＳ 明朝" w:eastAsia="ＭＳ 明朝" w:hAnsi="ＭＳ 明朝" w:hint="eastAsia"/>
                                <w:color w:val="000000" w:themeColor="text1"/>
                              </w:rPr>
                              <w:t>駅構内案内看板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B56F0" id="_x0000_s1027" style="position:absolute;left:0;text-align:left;margin-left:185.15pt;margin-top:145.8pt;width:125.3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" filled="f" stroked="f" strokeweight="2pt">
                <v:textbox>
                  <w:txbxContent>
                    <w:p w14:paraId="0EB67DC8" w14:textId="103952FA" w:rsidR="00F14A3A" w:rsidRPr="00F14A3A" w:rsidRDefault="00F14A3A" w:rsidP="00F14A3A">
                      <w:pPr>
                        <w:jc w:val="center"/>
                        <w:rPr>
                          <w:rFonts w:ascii="ＭＳ 明朝" w:eastAsia="ＭＳ 明朝" w:hAnsi="ＭＳ 明朝" w:hint="eastAsia"/>
                          <w:color w:val="000000" w:themeColor="text1"/>
                        </w:rPr>
                      </w:pPr>
                      <w:r>
                        <w:rPr>
                          <w:rFonts w:ascii="ＭＳ 明朝" w:eastAsia="ＭＳ 明朝" w:hAnsi="ＭＳ 明朝" w:hint="eastAsia"/>
                          <w:color w:val="000000" w:themeColor="text1"/>
                        </w:rPr>
                        <w:t>駅構内案内看板</w:t>
                      </w:r>
                    </w:p>
                  </w:txbxContent>
                </v:textbox>
              </v:rect>
            </w:pict>
          </mc:Fallback>
        </mc:AlternateContent>
      </w:r>
      <w:r w:rsidR="00F14A3A">
        <w:rPr>
          <w:rFonts w:ascii="ＭＳ 明朝" w:eastAsia="ＭＳ 明朝" w:hAnsi="ＭＳ 明朝" w:cs="ＭＳ Ｐゴシック" w:hint="eastAsia"/>
          <w:noProof/>
          <w:kern w:val="0"/>
          <w:szCs w:val="21"/>
        </w:rPr>
        <mc:AlternateContent>
          <mc:Choice Requires="wps">
            <w:drawing>
              <wp:anchor distT="0" distB="0" distL="114300" distR="114300" simplePos="0" relativeHeight="251667456" behindDoc="0" locked="0" layoutInCell="1" allowOverlap="1" wp14:anchorId="295B6F3F" wp14:editId="4DC4747F">
                <wp:simplePos x="0" y="0"/>
                <wp:positionH relativeFrom="column">
                  <wp:posOffset>133061</wp:posOffset>
                </wp:positionH>
                <wp:positionV relativeFrom="paragraph">
                  <wp:posOffset>1843430</wp:posOffset>
                </wp:positionV>
                <wp:extent cx="1591294" cy="368135"/>
                <wp:effectExtent l="0" t="0" r="0" b="0"/>
                <wp:wrapNone/>
                <wp:docPr id="1125308967" name="正方形/長方形 1"/>
                <wp:cNvGraphicFramePr/>
                <a:graphic xmlns:a="http://schemas.openxmlformats.org/drawingml/2006/main">
                  <a:graphicData uri="http://schemas.microsoft.com/office/word/2010/wordprocessingShape">
                    <wps:wsp>
                      <wps:cNvSpPr/>
                      <wps:spPr>
                        <a:xfrm>
                          <a:off x="0" y="0"/>
                          <a:ext cx="1591294" cy="3681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68644F" w14:textId="435F3C01" w:rsidR="00F14A3A" w:rsidRPr="00F14A3A" w:rsidRDefault="00F14A3A" w:rsidP="00F14A3A">
                            <w:pPr>
                              <w:jc w:val="center"/>
                              <w:rPr>
                                <w:rFonts w:ascii="ＭＳ 明朝" w:eastAsia="ＭＳ 明朝" w:hAnsi="ＭＳ 明朝" w:hint="eastAsia"/>
                                <w:color w:val="000000" w:themeColor="text1"/>
                              </w:rPr>
                            </w:pPr>
                            <w:r w:rsidRPr="00F14A3A">
                              <w:rPr>
                                <w:rFonts w:ascii="ＭＳ 明朝" w:eastAsia="ＭＳ 明朝" w:hAnsi="ＭＳ 明朝" w:hint="eastAsia"/>
                                <w:color w:val="000000" w:themeColor="text1"/>
                              </w:rPr>
                              <w:t>自転車組立スペース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B6F3F" id="_x0000_s1028" style="position:absolute;left:0;text-align:left;margin-left:10.5pt;margin-top:145.15pt;width:125.3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" filled="f" stroked="f" strokeweight="2pt">
                <v:textbox>
                  <w:txbxContent>
                    <w:p w14:paraId="7568644F" w14:textId="435F3C01" w:rsidR="00F14A3A" w:rsidRPr="00F14A3A" w:rsidRDefault="00F14A3A" w:rsidP="00F14A3A">
                      <w:pPr>
                        <w:jc w:val="center"/>
                        <w:rPr>
                          <w:rFonts w:ascii="ＭＳ 明朝" w:eastAsia="ＭＳ 明朝" w:hAnsi="ＭＳ 明朝" w:hint="eastAsia"/>
                          <w:color w:val="000000" w:themeColor="text1"/>
                        </w:rPr>
                      </w:pPr>
                      <w:r w:rsidRPr="00F14A3A">
                        <w:rPr>
                          <w:rFonts w:ascii="ＭＳ 明朝" w:eastAsia="ＭＳ 明朝" w:hAnsi="ＭＳ 明朝" w:hint="eastAsia"/>
                          <w:color w:val="000000" w:themeColor="text1"/>
                        </w:rPr>
                        <w:t>自転車組立スペース</w:t>
                      </w:r>
                    </w:p>
                  </w:txbxContent>
                </v:textbox>
              </v:rect>
            </w:pict>
          </mc:Fallback>
        </mc:AlternateContent>
      </w:r>
      <w:r w:rsidR="00073B0D">
        <w:rPr>
          <w:rFonts w:ascii="ＭＳ 明朝" w:eastAsia="ＭＳ 明朝" w:hAnsi="ＭＳ 明朝" w:cs="ＭＳ Ｐゴシック" w:hint="eastAsia"/>
          <w:noProof/>
          <w:kern w:val="0"/>
          <w:szCs w:val="21"/>
        </w:rPr>
        <w:drawing>
          <wp:anchor distT="0" distB="0" distL="114300" distR="114300" simplePos="0" relativeHeight="251666432" behindDoc="1" locked="0" layoutInCell="1" allowOverlap="1" wp14:anchorId="41DB0CCE" wp14:editId="42D59BE9">
            <wp:simplePos x="0" y="0"/>
            <wp:positionH relativeFrom="margin">
              <wp:posOffset>4310380</wp:posOffset>
            </wp:positionH>
            <wp:positionV relativeFrom="paragraph">
              <wp:posOffset>367665</wp:posOffset>
            </wp:positionV>
            <wp:extent cx="2095500" cy="1571625"/>
            <wp:effectExtent l="0" t="0" r="0" b="9525"/>
            <wp:wrapNone/>
            <wp:docPr id="572117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1739" name="図 572117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571625"/>
                    </a:xfrm>
                    <a:prstGeom prst="rect">
                      <a:avLst/>
                    </a:prstGeom>
                  </pic:spPr>
                </pic:pic>
              </a:graphicData>
            </a:graphic>
            <wp14:sizeRelH relativeFrom="margin">
              <wp14:pctWidth>0</wp14:pctWidth>
            </wp14:sizeRelH>
            <wp14:sizeRelV relativeFrom="margin">
              <wp14:pctHeight>0</wp14:pctHeight>
            </wp14:sizeRelV>
          </wp:anchor>
        </w:drawing>
      </w:r>
      <w:r w:rsidR="00073B0D">
        <w:rPr>
          <w:rFonts w:ascii="ＭＳ 明朝" w:eastAsia="ＭＳ 明朝" w:hAnsi="ＭＳ 明朝" w:cs="ＭＳ Ｐゴシック" w:hint="eastAsia"/>
          <w:noProof/>
          <w:kern w:val="0"/>
          <w:szCs w:val="21"/>
        </w:rPr>
        <w:drawing>
          <wp:anchor distT="0" distB="0" distL="114300" distR="114300" simplePos="0" relativeHeight="251665408" behindDoc="1" locked="0" layoutInCell="1" allowOverlap="1" wp14:anchorId="66F04526" wp14:editId="3C2B1202">
            <wp:simplePos x="0" y="0"/>
            <wp:positionH relativeFrom="margin">
              <wp:posOffset>2106072</wp:posOffset>
            </wp:positionH>
            <wp:positionV relativeFrom="paragraph">
              <wp:posOffset>367665</wp:posOffset>
            </wp:positionV>
            <wp:extent cx="2095500" cy="1571625"/>
            <wp:effectExtent l="0" t="0" r="0" b="9525"/>
            <wp:wrapNone/>
            <wp:docPr id="21029414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41428" name="図 21029414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571625"/>
                    </a:xfrm>
                    <a:prstGeom prst="rect">
                      <a:avLst/>
                    </a:prstGeom>
                  </pic:spPr>
                </pic:pic>
              </a:graphicData>
            </a:graphic>
            <wp14:sizeRelH relativeFrom="margin">
              <wp14:pctWidth>0</wp14:pctWidth>
            </wp14:sizeRelH>
            <wp14:sizeRelV relativeFrom="margin">
              <wp14:pctHeight>0</wp14:pctHeight>
            </wp14:sizeRelV>
          </wp:anchor>
        </w:drawing>
      </w:r>
      <w:r w:rsidR="00073B0D">
        <w:rPr>
          <w:rFonts w:ascii="ＭＳ 明朝" w:eastAsia="ＭＳ 明朝" w:hAnsi="ＭＳ 明朝" w:cs="ＭＳ Ｐゴシック" w:hint="eastAsia"/>
          <w:noProof/>
          <w:kern w:val="0"/>
          <w:szCs w:val="21"/>
        </w:rPr>
        <w:drawing>
          <wp:anchor distT="0" distB="0" distL="114300" distR="114300" simplePos="0" relativeHeight="251664384" behindDoc="1" locked="0" layoutInCell="1" allowOverlap="1" wp14:anchorId="62484793" wp14:editId="7CA0B41F">
            <wp:simplePos x="0" y="0"/>
            <wp:positionH relativeFrom="margin">
              <wp:posOffset>-107348</wp:posOffset>
            </wp:positionH>
            <wp:positionV relativeFrom="paragraph">
              <wp:posOffset>367030</wp:posOffset>
            </wp:positionV>
            <wp:extent cx="2095500" cy="1571625"/>
            <wp:effectExtent l="0" t="0" r="0" b="9525"/>
            <wp:wrapNone/>
            <wp:docPr id="49595844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58447" name="図 4959584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500" cy="1571625"/>
                    </a:xfrm>
                    <a:prstGeom prst="rect">
                      <a:avLst/>
                    </a:prstGeom>
                  </pic:spPr>
                </pic:pic>
              </a:graphicData>
            </a:graphic>
            <wp14:sizeRelH relativeFrom="margin">
              <wp14:pctWidth>0</wp14:pctWidth>
            </wp14:sizeRelH>
            <wp14:sizeRelV relativeFrom="margin">
              <wp14:pctHeight>0</wp14:pctHeight>
            </wp14:sizeRelV>
          </wp:anchor>
        </w:drawing>
      </w:r>
    </w:p>
    <w:sectPr w:rsidR="00A56BE5" w:rsidRPr="00F861CF" w:rsidSect="003D1093">
      <w:pgSz w:w="11906" w:h="16838" w:code="9"/>
      <w:pgMar w:top="1440" w:right="1080" w:bottom="1440" w:left="1080"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CABF" w14:textId="77777777" w:rsidR="000059EF" w:rsidRDefault="000059EF" w:rsidP="00CC60B4">
      <w:r>
        <w:separator/>
      </w:r>
    </w:p>
  </w:endnote>
  <w:endnote w:type="continuationSeparator" w:id="0">
    <w:p w14:paraId="0D73F18F" w14:textId="77777777" w:rsidR="000059EF" w:rsidRDefault="000059EF" w:rsidP="00CC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2376" w14:textId="77777777" w:rsidR="000059EF" w:rsidRDefault="000059EF" w:rsidP="00CC60B4">
      <w:r>
        <w:separator/>
      </w:r>
    </w:p>
  </w:footnote>
  <w:footnote w:type="continuationSeparator" w:id="0">
    <w:p w14:paraId="540BFBE9" w14:textId="77777777" w:rsidR="000059EF" w:rsidRDefault="000059EF" w:rsidP="00CC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9A6"/>
    <w:multiLevelType w:val="hybridMultilevel"/>
    <w:tmpl w:val="A9325342"/>
    <w:lvl w:ilvl="0" w:tplc="2B7A57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5B48DB"/>
    <w:multiLevelType w:val="hybridMultilevel"/>
    <w:tmpl w:val="90E8AAB4"/>
    <w:lvl w:ilvl="0" w:tplc="2CBC7B6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383E59"/>
    <w:multiLevelType w:val="hybridMultilevel"/>
    <w:tmpl w:val="455A13A0"/>
    <w:lvl w:ilvl="0" w:tplc="1988F2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AF3C61"/>
    <w:multiLevelType w:val="hybridMultilevel"/>
    <w:tmpl w:val="05A61DA6"/>
    <w:lvl w:ilvl="0" w:tplc="C1349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EF55CB"/>
    <w:multiLevelType w:val="hybridMultilevel"/>
    <w:tmpl w:val="6700EAE0"/>
    <w:lvl w:ilvl="0" w:tplc="ACD637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657F40"/>
    <w:multiLevelType w:val="hybridMultilevel"/>
    <w:tmpl w:val="0050395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04E62FC"/>
    <w:multiLevelType w:val="hybridMultilevel"/>
    <w:tmpl w:val="A3EAC046"/>
    <w:lvl w:ilvl="0" w:tplc="B17C95F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20EC3"/>
    <w:multiLevelType w:val="hybridMultilevel"/>
    <w:tmpl w:val="11402FD8"/>
    <w:lvl w:ilvl="0" w:tplc="F86E18A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587A72"/>
    <w:multiLevelType w:val="hybridMultilevel"/>
    <w:tmpl w:val="12B4CFEE"/>
    <w:lvl w:ilvl="0" w:tplc="76589394">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E664BE"/>
    <w:multiLevelType w:val="hybridMultilevel"/>
    <w:tmpl w:val="5C886B86"/>
    <w:lvl w:ilvl="0" w:tplc="94422F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3506076">
    <w:abstractNumId w:val="6"/>
  </w:num>
  <w:num w:numId="2" w16cid:durableId="1899123610">
    <w:abstractNumId w:val="8"/>
  </w:num>
  <w:num w:numId="3" w16cid:durableId="1251815394">
    <w:abstractNumId w:val="5"/>
  </w:num>
  <w:num w:numId="4" w16cid:durableId="1906257898">
    <w:abstractNumId w:val="1"/>
  </w:num>
  <w:num w:numId="5" w16cid:durableId="948319543">
    <w:abstractNumId w:val="0"/>
  </w:num>
  <w:num w:numId="6" w16cid:durableId="1477575403">
    <w:abstractNumId w:val="2"/>
  </w:num>
  <w:num w:numId="7" w16cid:durableId="243687900">
    <w:abstractNumId w:val="7"/>
  </w:num>
  <w:num w:numId="8" w16cid:durableId="724522234">
    <w:abstractNumId w:val="3"/>
  </w:num>
  <w:num w:numId="9" w16cid:durableId="1875537269">
    <w:abstractNumId w:val="9"/>
  </w:num>
  <w:num w:numId="10" w16cid:durableId="258224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50"/>
    <w:rsid w:val="0000187A"/>
    <w:rsid w:val="00002D94"/>
    <w:rsid w:val="000035C1"/>
    <w:rsid w:val="00003B1D"/>
    <w:rsid w:val="000059EF"/>
    <w:rsid w:val="00013DA8"/>
    <w:rsid w:val="00016A7E"/>
    <w:rsid w:val="00020932"/>
    <w:rsid w:val="00021B23"/>
    <w:rsid w:val="00026D70"/>
    <w:rsid w:val="00026DE0"/>
    <w:rsid w:val="0003185C"/>
    <w:rsid w:val="000323EE"/>
    <w:rsid w:val="000378C1"/>
    <w:rsid w:val="0004357D"/>
    <w:rsid w:val="00046DC8"/>
    <w:rsid w:val="00070D17"/>
    <w:rsid w:val="0007266C"/>
    <w:rsid w:val="00073B0D"/>
    <w:rsid w:val="000774D6"/>
    <w:rsid w:val="00083F4A"/>
    <w:rsid w:val="00084660"/>
    <w:rsid w:val="00096A9B"/>
    <w:rsid w:val="000A0BC8"/>
    <w:rsid w:val="000A1C07"/>
    <w:rsid w:val="000A2A36"/>
    <w:rsid w:val="000A2A44"/>
    <w:rsid w:val="000A59A3"/>
    <w:rsid w:val="000B48C7"/>
    <w:rsid w:val="000B6EA9"/>
    <w:rsid w:val="000C2F9E"/>
    <w:rsid w:val="000D1AD8"/>
    <w:rsid w:val="000D27BA"/>
    <w:rsid w:val="000D30F6"/>
    <w:rsid w:val="000E4A9A"/>
    <w:rsid w:val="000F4E82"/>
    <w:rsid w:val="000F6A89"/>
    <w:rsid w:val="001026AD"/>
    <w:rsid w:val="00106658"/>
    <w:rsid w:val="001165CE"/>
    <w:rsid w:val="001234B7"/>
    <w:rsid w:val="0012706D"/>
    <w:rsid w:val="0013349E"/>
    <w:rsid w:val="001349F5"/>
    <w:rsid w:val="00136A1C"/>
    <w:rsid w:val="00137DE3"/>
    <w:rsid w:val="00140C8F"/>
    <w:rsid w:val="001518FA"/>
    <w:rsid w:val="00151C87"/>
    <w:rsid w:val="001568DD"/>
    <w:rsid w:val="001569AD"/>
    <w:rsid w:val="00162B1C"/>
    <w:rsid w:val="00163FC7"/>
    <w:rsid w:val="001674F7"/>
    <w:rsid w:val="00171365"/>
    <w:rsid w:val="00177267"/>
    <w:rsid w:val="00180FB2"/>
    <w:rsid w:val="001829AA"/>
    <w:rsid w:val="00185640"/>
    <w:rsid w:val="00193795"/>
    <w:rsid w:val="00196CB8"/>
    <w:rsid w:val="001973C9"/>
    <w:rsid w:val="00197E74"/>
    <w:rsid w:val="001A3735"/>
    <w:rsid w:val="001A764D"/>
    <w:rsid w:val="001B4915"/>
    <w:rsid w:val="001C4EE9"/>
    <w:rsid w:val="001C77B3"/>
    <w:rsid w:val="001D2E35"/>
    <w:rsid w:val="001D6761"/>
    <w:rsid w:val="001D695D"/>
    <w:rsid w:val="001E154E"/>
    <w:rsid w:val="001E59D8"/>
    <w:rsid w:val="001F2E93"/>
    <w:rsid w:val="001F3216"/>
    <w:rsid w:val="001F6C6F"/>
    <w:rsid w:val="00202799"/>
    <w:rsid w:val="0020296A"/>
    <w:rsid w:val="00202A02"/>
    <w:rsid w:val="00202B53"/>
    <w:rsid w:val="00206DCF"/>
    <w:rsid w:val="00207BE6"/>
    <w:rsid w:val="002258AC"/>
    <w:rsid w:val="00226F21"/>
    <w:rsid w:val="0023312F"/>
    <w:rsid w:val="00235683"/>
    <w:rsid w:val="00240B10"/>
    <w:rsid w:val="002411D8"/>
    <w:rsid w:val="002538ED"/>
    <w:rsid w:val="00261417"/>
    <w:rsid w:val="00270298"/>
    <w:rsid w:val="002710E9"/>
    <w:rsid w:val="00275B42"/>
    <w:rsid w:val="00281048"/>
    <w:rsid w:val="00284110"/>
    <w:rsid w:val="002861C5"/>
    <w:rsid w:val="00287F7B"/>
    <w:rsid w:val="002904A1"/>
    <w:rsid w:val="00291F5C"/>
    <w:rsid w:val="002930B5"/>
    <w:rsid w:val="00296A32"/>
    <w:rsid w:val="002A04AA"/>
    <w:rsid w:val="002A5D7D"/>
    <w:rsid w:val="002B1ED2"/>
    <w:rsid w:val="002B6AED"/>
    <w:rsid w:val="002C3130"/>
    <w:rsid w:val="002D1CF8"/>
    <w:rsid w:val="002D1D1E"/>
    <w:rsid w:val="002D6E2F"/>
    <w:rsid w:val="002E0239"/>
    <w:rsid w:val="002E2195"/>
    <w:rsid w:val="002E597B"/>
    <w:rsid w:val="002E5A08"/>
    <w:rsid w:val="002E6885"/>
    <w:rsid w:val="002F0996"/>
    <w:rsid w:val="003003F7"/>
    <w:rsid w:val="0031208D"/>
    <w:rsid w:val="003214C2"/>
    <w:rsid w:val="003277C4"/>
    <w:rsid w:val="00334567"/>
    <w:rsid w:val="003462F5"/>
    <w:rsid w:val="003474A8"/>
    <w:rsid w:val="003501D5"/>
    <w:rsid w:val="00356F2B"/>
    <w:rsid w:val="003576D9"/>
    <w:rsid w:val="00362932"/>
    <w:rsid w:val="0036308A"/>
    <w:rsid w:val="003702CA"/>
    <w:rsid w:val="0037317F"/>
    <w:rsid w:val="00375B89"/>
    <w:rsid w:val="003836F6"/>
    <w:rsid w:val="003A058E"/>
    <w:rsid w:val="003A1F47"/>
    <w:rsid w:val="003A21F7"/>
    <w:rsid w:val="003A30FC"/>
    <w:rsid w:val="003A43F4"/>
    <w:rsid w:val="003B2356"/>
    <w:rsid w:val="003B4558"/>
    <w:rsid w:val="003C010F"/>
    <w:rsid w:val="003C0CA3"/>
    <w:rsid w:val="003C143D"/>
    <w:rsid w:val="003C21FF"/>
    <w:rsid w:val="003C2530"/>
    <w:rsid w:val="003C2A66"/>
    <w:rsid w:val="003C5536"/>
    <w:rsid w:val="003C5742"/>
    <w:rsid w:val="003C72DB"/>
    <w:rsid w:val="003D1093"/>
    <w:rsid w:val="003E542F"/>
    <w:rsid w:val="003F34FD"/>
    <w:rsid w:val="003F6CEB"/>
    <w:rsid w:val="003F7207"/>
    <w:rsid w:val="003F76A1"/>
    <w:rsid w:val="00400C6E"/>
    <w:rsid w:val="004015C4"/>
    <w:rsid w:val="00405C10"/>
    <w:rsid w:val="004061C3"/>
    <w:rsid w:val="004064C6"/>
    <w:rsid w:val="00407636"/>
    <w:rsid w:val="0041013B"/>
    <w:rsid w:val="00421EAD"/>
    <w:rsid w:val="00426BD5"/>
    <w:rsid w:val="004315E0"/>
    <w:rsid w:val="00437542"/>
    <w:rsid w:val="00440F16"/>
    <w:rsid w:val="00445D5E"/>
    <w:rsid w:val="004465E3"/>
    <w:rsid w:val="0045023A"/>
    <w:rsid w:val="0045451A"/>
    <w:rsid w:val="00454680"/>
    <w:rsid w:val="00464151"/>
    <w:rsid w:val="00464299"/>
    <w:rsid w:val="0046432B"/>
    <w:rsid w:val="004663B1"/>
    <w:rsid w:val="0047038A"/>
    <w:rsid w:val="00470A69"/>
    <w:rsid w:val="00477CFC"/>
    <w:rsid w:val="00491598"/>
    <w:rsid w:val="00493080"/>
    <w:rsid w:val="00496822"/>
    <w:rsid w:val="004A440C"/>
    <w:rsid w:val="004B2244"/>
    <w:rsid w:val="004B3035"/>
    <w:rsid w:val="004B6CDF"/>
    <w:rsid w:val="004B7EB1"/>
    <w:rsid w:val="004C0313"/>
    <w:rsid w:val="004C0D0D"/>
    <w:rsid w:val="004D03E6"/>
    <w:rsid w:val="004D0420"/>
    <w:rsid w:val="004D0B0B"/>
    <w:rsid w:val="004D1392"/>
    <w:rsid w:val="004D6091"/>
    <w:rsid w:val="004F0D69"/>
    <w:rsid w:val="004F2337"/>
    <w:rsid w:val="004F26DE"/>
    <w:rsid w:val="004F3F79"/>
    <w:rsid w:val="004F55C4"/>
    <w:rsid w:val="004F6690"/>
    <w:rsid w:val="0050416B"/>
    <w:rsid w:val="0050461D"/>
    <w:rsid w:val="00504A2A"/>
    <w:rsid w:val="00507895"/>
    <w:rsid w:val="005100E1"/>
    <w:rsid w:val="00513C69"/>
    <w:rsid w:val="00517B7E"/>
    <w:rsid w:val="00527544"/>
    <w:rsid w:val="005316D5"/>
    <w:rsid w:val="00531F07"/>
    <w:rsid w:val="00535EC2"/>
    <w:rsid w:val="00540DA6"/>
    <w:rsid w:val="0054493B"/>
    <w:rsid w:val="00547D6D"/>
    <w:rsid w:val="0055437B"/>
    <w:rsid w:val="00560847"/>
    <w:rsid w:val="00560F50"/>
    <w:rsid w:val="005619EF"/>
    <w:rsid w:val="005626D0"/>
    <w:rsid w:val="00562D31"/>
    <w:rsid w:val="00572667"/>
    <w:rsid w:val="00572A11"/>
    <w:rsid w:val="005743DC"/>
    <w:rsid w:val="00581AA9"/>
    <w:rsid w:val="005827EA"/>
    <w:rsid w:val="00583798"/>
    <w:rsid w:val="00583B92"/>
    <w:rsid w:val="00592183"/>
    <w:rsid w:val="00594DB1"/>
    <w:rsid w:val="005A265D"/>
    <w:rsid w:val="005A45EC"/>
    <w:rsid w:val="005A7BBA"/>
    <w:rsid w:val="005A7EAD"/>
    <w:rsid w:val="005B1432"/>
    <w:rsid w:val="005B3CDF"/>
    <w:rsid w:val="005C0B3B"/>
    <w:rsid w:val="005C4248"/>
    <w:rsid w:val="005C4E44"/>
    <w:rsid w:val="005C5293"/>
    <w:rsid w:val="005D20BD"/>
    <w:rsid w:val="005D4A1C"/>
    <w:rsid w:val="005D6184"/>
    <w:rsid w:val="005D7A7D"/>
    <w:rsid w:val="005D7D0E"/>
    <w:rsid w:val="005E4074"/>
    <w:rsid w:val="00607D9D"/>
    <w:rsid w:val="006109CF"/>
    <w:rsid w:val="006109FC"/>
    <w:rsid w:val="00611381"/>
    <w:rsid w:val="00613DFD"/>
    <w:rsid w:val="0061569E"/>
    <w:rsid w:val="00622EC7"/>
    <w:rsid w:val="0062316C"/>
    <w:rsid w:val="0063153C"/>
    <w:rsid w:val="00633D6E"/>
    <w:rsid w:val="00635751"/>
    <w:rsid w:val="006423FD"/>
    <w:rsid w:val="0064467A"/>
    <w:rsid w:val="00651EE3"/>
    <w:rsid w:val="00660DFD"/>
    <w:rsid w:val="00665AD6"/>
    <w:rsid w:val="0066665F"/>
    <w:rsid w:val="0067013B"/>
    <w:rsid w:val="00670207"/>
    <w:rsid w:val="00670D29"/>
    <w:rsid w:val="00673925"/>
    <w:rsid w:val="00676D69"/>
    <w:rsid w:val="0068074A"/>
    <w:rsid w:val="0068078E"/>
    <w:rsid w:val="00681183"/>
    <w:rsid w:val="00695ABE"/>
    <w:rsid w:val="00696778"/>
    <w:rsid w:val="006969EB"/>
    <w:rsid w:val="006A18C6"/>
    <w:rsid w:val="006A23D6"/>
    <w:rsid w:val="006A2826"/>
    <w:rsid w:val="006B099E"/>
    <w:rsid w:val="006B2A7A"/>
    <w:rsid w:val="006C11B9"/>
    <w:rsid w:val="006C24EB"/>
    <w:rsid w:val="006C3695"/>
    <w:rsid w:val="006C6942"/>
    <w:rsid w:val="006D25E0"/>
    <w:rsid w:val="006D6992"/>
    <w:rsid w:val="006D7245"/>
    <w:rsid w:val="006D76DE"/>
    <w:rsid w:val="006E1361"/>
    <w:rsid w:val="00701089"/>
    <w:rsid w:val="007016DB"/>
    <w:rsid w:val="007107FA"/>
    <w:rsid w:val="007114EB"/>
    <w:rsid w:val="00717206"/>
    <w:rsid w:val="00717FBE"/>
    <w:rsid w:val="00720BED"/>
    <w:rsid w:val="00723C93"/>
    <w:rsid w:val="007243FF"/>
    <w:rsid w:val="00740E59"/>
    <w:rsid w:val="007519DE"/>
    <w:rsid w:val="00755135"/>
    <w:rsid w:val="00760D5D"/>
    <w:rsid w:val="00762E9A"/>
    <w:rsid w:val="00766E31"/>
    <w:rsid w:val="007724C8"/>
    <w:rsid w:val="00775151"/>
    <w:rsid w:val="007752B3"/>
    <w:rsid w:val="00776F05"/>
    <w:rsid w:val="007812F8"/>
    <w:rsid w:val="00781FA1"/>
    <w:rsid w:val="007873AF"/>
    <w:rsid w:val="00791195"/>
    <w:rsid w:val="00797CD2"/>
    <w:rsid w:val="007A02CA"/>
    <w:rsid w:val="007A0794"/>
    <w:rsid w:val="007A3015"/>
    <w:rsid w:val="007A451F"/>
    <w:rsid w:val="007A6A7B"/>
    <w:rsid w:val="007B1271"/>
    <w:rsid w:val="007C3790"/>
    <w:rsid w:val="007C3F2D"/>
    <w:rsid w:val="007C4734"/>
    <w:rsid w:val="007C4EBE"/>
    <w:rsid w:val="007C6559"/>
    <w:rsid w:val="007D5F12"/>
    <w:rsid w:val="007E09BA"/>
    <w:rsid w:val="007E0FE1"/>
    <w:rsid w:val="007E4627"/>
    <w:rsid w:val="007E6038"/>
    <w:rsid w:val="007E6D18"/>
    <w:rsid w:val="007F026C"/>
    <w:rsid w:val="007F0E1D"/>
    <w:rsid w:val="007F3D13"/>
    <w:rsid w:val="007F688F"/>
    <w:rsid w:val="00800ACF"/>
    <w:rsid w:val="0080311D"/>
    <w:rsid w:val="00810E6D"/>
    <w:rsid w:val="00814EE9"/>
    <w:rsid w:val="00815FB6"/>
    <w:rsid w:val="00816014"/>
    <w:rsid w:val="00823DBC"/>
    <w:rsid w:val="00824379"/>
    <w:rsid w:val="008256D6"/>
    <w:rsid w:val="008265A6"/>
    <w:rsid w:val="0083152C"/>
    <w:rsid w:val="00835176"/>
    <w:rsid w:val="00837D4C"/>
    <w:rsid w:val="008404FE"/>
    <w:rsid w:val="0084156C"/>
    <w:rsid w:val="00846A0C"/>
    <w:rsid w:val="00853267"/>
    <w:rsid w:val="00855288"/>
    <w:rsid w:val="00855A7D"/>
    <w:rsid w:val="0086123E"/>
    <w:rsid w:val="0086194C"/>
    <w:rsid w:val="00865C2E"/>
    <w:rsid w:val="00872201"/>
    <w:rsid w:val="00880920"/>
    <w:rsid w:val="0088609A"/>
    <w:rsid w:val="00890445"/>
    <w:rsid w:val="008905B3"/>
    <w:rsid w:val="008932F4"/>
    <w:rsid w:val="008A0345"/>
    <w:rsid w:val="008A0FC5"/>
    <w:rsid w:val="008A171D"/>
    <w:rsid w:val="008B04E7"/>
    <w:rsid w:val="008B33C2"/>
    <w:rsid w:val="008B408C"/>
    <w:rsid w:val="008C4C72"/>
    <w:rsid w:val="008D2415"/>
    <w:rsid w:val="008D3BC4"/>
    <w:rsid w:val="008D718A"/>
    <w:rsid w:val="008E522F"/>
    <w:rsid w:val="008E6C1B"/>
    <w:rsid w:val="008F014D"/>
    <w:rsid w:val="008F0265"/>
    <w:rsid w:val="008F041A"/>
    <w:rsid w:val="008F1BC1"/>
    <w:rsid w:val="008F316E"/>
    <w:rsid w:val="008F38EE"/>
    <w:rsid w:val="008F5B60"/>
    <w:rsid w:val="008F5C86"/>
    <w:rsid w:val="00901D67"/>
    <w:rsid w:val="009120A1"/>
    <w:rsid w:val="0091659E"/>
    <w:rsid w:val="009245CA"/>
    <w:rsid w:val="009316D9"/>
    <w:rsid w:val="00932D02"/>
    <w:rsid w:val="00935882"/>
    <w:rsid w:val="0094474D"/>
    <w:rsid w:val="00946967"/>
    <w:rsid w:val="00947BD4"/>
    <w:rsid w:val="00957401"/>
    <w:rsid w:val="00970B82"/>
    <w:rsid w:val="00971D12"/>
    <w:rsid w:val="009727E6"/>
    <w:rsid w:val="00974CEB"/>
    <w:rsid w:val="00977527"/>
    <w:rsid w:val="00981CC1"/>
    <w:rsid w:val="0098497C"/>
    <w:rsid w:val="00985412"/>
    <w:rsid w:val="00987C30"/>
    <w:rsid w:val="00997A62"/>
    <w:rsid w:val="009A1A7D"/>
    <w:rsid w:val="009A7AF4"/>
    <w:rsid w:val="009A7FE1"/>
    <w:rsid w:val="009B1401"/>
    <w:rsid w:val="009C4AEB"/>
    <w:rsid w:val="009D1722"/>
    <w:rsid w:val="009D1E34"/>
    <w:rsid w:val="009D224F"/>
    <w:rsid w:val="009D4840"/>
    <w:rsid w:val="009E0A87"/>
    <w:rsid w:val="009E0EC2"/>
    <w:rsid w:val="009E63E3"/>
    <w:rsid w:val="009E6ACD"/>
    <w:rsid w:val="009F2F89"/>
    <w:rsid w:val="009F3D97"/>
    <w:rsid w:val="00A02949"/>
    <w:rsid w:val="00A134C3"/>
    <w:rsid w:val="00A1487D"/>
    <w:rsid w:val="00A2179F"/>
    <w:rsid w:val="00A238B5"/>
    <w:rsid w:val="00A23E3F"/>
    <w:rsid w:val="00A35A62"/>
    <w:rsid w:val="00A36678"/>
    <w:rsid w:val="00A41FF7"/>
    <w:rsid w:val="00A436DD"/>
    <w:rsid w:val="00A443DD"/>
    <w:rsid w:val="00A510A3"/>
    <w:rsid w:val="00A55E85"/>
    <w:rsid w:val="00A56BE5"/>
    <w:rsid w:val="00A60870"/>
    <w:rsid w:val="00A60CB8"/>
    <w:rsid w:val="00A60D34"/>
    <w:rsid w:val="00A61FC4"/>
    <w:rsid w:val="00A7131E"/>
    <w:rsid w:val="00A81769"/>
    <w:rsid w:val="00A833B1"/>
    <w:rsid w:val="00A83A41"/>
    <w:rsid w:val="00A8654B"/>
    <w:rsid w:val="00A90894"/>
    <w:rsid w:val="00A9368C"/>
    <w:rsid w:val="00A96F11"/>
    <w:rsid w:val="00AA1113"/>
    <w:rsid w:val="00AA5748"/>
    <w:rsid w:val="00AA6075"/>
    <w:rsid w:val="00AB2D9D"/>
    <w:rsid w:val="00AB51AD"/>
    <w:rsid w:val="00AB5DAB"/>
    <w:rsid w:val="00AC16BF"/>
    <w:rsid w:val="00AC789A"/>
    <w:rsid w:val="00AD03C6"/>
    <w:rsid w:val="00AD0676"/>
    <w:rsid w:val="00AD5C99"/>
    <w:rsid w:val="00AD7BE2"/>
    <w:rsid w:val="00AD7DD2"/>
    <w:rsid w:val="00AE367E"/>
    <w:rsid w:val="00AF0A01"/>
    <w:rsid w:val="00AF30C4"/>
    <w:rsid w:val="00AF675B"/>
    <w:rsid w:val="00B021E8"/>
    <w:rsid w:val="00B031BC"/>
    <w:rsid w:val="00B05928"/>
    <w:rsid w:val="00B130F6"/>
    <w:rsid w:val="00B145EF"/>
    <w:rsid w:val="00B2580C"/>
    <w:rsid w:val="00B304D2"/>
    <w:rsid w:val="00B33BE8"/>
    <w:rsid w:val="00B36F95"/>
    <w:rsid w:val="00B45CC4"/>
    <w:rsid w:val="00B516D0"/>
    <w:rsid w:val="00B568F9"/>
    <w:rsid w:val="00B57735"/>
    <w:rsid w:val="00B578F9"/>
    <w:rsid w:val="00B60F5F"/>
    <w:rsid w:val="00B661AC"/>
    <w:rsid w:val="00B72682"/>
    <w:rsid w:val="00B760FC"/>
    <w:rsid w:val="00B76497"/>
    <w:rsid w:val="00B838B5"/>
    <w:rsid w:val="00B87FE6"/>
    <w:rsid w:val="00B9235D"/>
    <w:rsid w:val="00BA29ED"/>
    <w:rsid w:val="00BA6D3D"/>
    <w:rsid w:val="00BA7F68"/>
    <w:rsid w:val="00BB2559"/>
    <w:rsid w:val="00BB364C"/>
    <w:rsid w:val="00BB5150"/>
    <w:rsid w:val="00BB6C93"/>
    <w:rsid w:val="00BB7F79"/>
    <w:rsid w:val="00BC1166"/>
    <w:rsid w:val="00BE13D0"/>
    <w:rsid w:val="00BE1A93"/>
    <w:rsid w:val="00BE265B"/>
    <w:rsid w:val="00BE2C8E"/>
    <w:rsid w:val="00BF6361"/>
    <w:rsid w:val="00C0061B"/>
    <w:rsid w:val="00C022E7"/>
    <w:rsid w:val="00C134B2"/>
    <w:rsid w:val="00C13882"/>
    <w:rsid w:val="00C14EAB"/>
    <w:rsid w:val="00C15280"/>
    <w:rsid w:val="00C20096"/>
    <w:rsid w:val="00C253E7"/>
    <w:rsid w:val="00C275FF"/>
    <w:rsid w:val="00C3273C"/>
    <w:rsid w:val="00C334C8"/>
    <w:rsid w:val="00C35408"/>
    <w:rsid w:val="00C40092"/>
    <w:rsid w:val="00C4554F"/>
    <w:rsid w:val="00C46F9D"/>
    <w:rsid w:val="00C52E81"/>
    <w:rsid w:val="00C56FD5"/>
    <w:rsid w:val="00C6019B"/>
    <w:rsid w:val="00C6230C"/>
    <w:rsid w:val="00C62491"/>
    <w:rsid w:val="00C63768"/>
    <w:rsid w:val="00C65968"/>
    <w:rsid w:val="00C67AA4"/>
    <w:rsid w:val="00C75E8C"/>
    <w:rsid w:val="00C77BF7"/>
    <w:rsid w:val="00C80CA9"/>
    <w:rsid w:val="00C82195"/>
    <w:rsid w:val="00C8294A"/>
    <w:rsid w:val="00C86CCC"/>
    <w:rsid w:val="00C94C47"/>
    <w:rsid w:val="00C94D93"/>
    <w:rsid w:val="00C96406"/>
    <w:rsid w:val="00CB19CB"/>
    <w:rsid w:val="00CB216B"/>
    <w:rsid w:val="00CB5593"/>
    <w:rsid w:val="00CB720B"/>
    <w:rsid w:val="00CC3E9B"/>
    <w:rsid w:val="00CC60B4"/>
    <w:rsid w:val="00CC6186"/>
    <w:rsid w:val="00CD05C0"/>
    <w:rsid w:val="00CD4698"/>
    <w:rsid w:val="00CE1CA2"/>
    <w:rsid w:val="00CE3B6D"/>
    <w:rsid w:val="00D023D9"/>
    <w:rsid w:val="00D05096"/>
    <w:rsid w:val="00D12212"/>
    <w:rsid w:val="00D15173"/>
    <w:rsid w:val="00D178F1"/>
    <w:rsid w:val="00D220D1"/>
    <w:rsid w:val="00D24A71"/>
    <w:rsid w:val="00D25507"/>
    <w:rsid w:val="00D27DDB"/>
    <w:rsid w:val="00D324DF"/>
    <w:rsid w:val="00D34A04"/>
    <w:rsid w:val="00D35134"/>
    <w:rsid w:val="00D37409"/>
    <w:rsid w:val="00D42359"/>
    <w:rsid w:val="00D42885"/>
    <w:rsid w:val="00D45C9F"/>
    <w:rsid w:val="00D5242B"/>
    <w:rsid w:val="00D56FE7"/>
    <w:rsid w:val="00D6194B"/>
    <w:rsid w:val="00D636DC"/>
    <w:rsid w:val="00D673A5"/>
    <w:rsid w:val="00D72434"/>
    <w:rsid w:val="00D72F41"/>
    <w:rsid w:val="00D73282"/>
    <w:rsid w:val="00D75025"/>
    <w:rsid w:val="00D7553F"/>
    <w:rsid w:val="00D7676A"/>
    <w:rsid w:val="00D77E20"/>
    <w:rsid w:val="00D8022A"/>
    <w:rsid w:val="00D80E89"/>
    <w:rsid w:val="00D85C71"/>
    <w:rsid w:val="00D8668B"/>
    <w:rsid w:val="00D86FAC"/>
    <w:rsid w:val="00DA199F"/>
    <w:rsid w:val="00DA4DDA"/>
    <w:rsid w:val="00DA4E8A"/>
    <w:rsid w:val="00DA4F03"/>
    <w:rsid w:val="00DA79E1"/>
    <w:rsid w:val="00DB2F9F"/>
    <w:rsid w:val="00DB4124"/>
    <w:rsid w:val="00DB43DA"/>
    <w:rsid w:val="00DB5CD7"/>
    <w:rsid w:val="00DC36E3"/>
    <w:rsid w:val="00DC4836"/>
    <w:rsid w:val="00DD0E87"/>
    <w:rsid w:val="00DD56BF"/>
    <w:rsid w:val="00DD5B43"/>
    <w:rsid w:val="00DE0BEC"/>
    <w:rsid w:val="00DE5CD7"/>
    <w:rsid w:val="00DE60E3"/>
    <w:rsid w:val="00DF0734"/>
    <w:rsid w:val="00E00B80"/>
    <w:rsid w:val="00E03F83"/>
    <w:rsid w:val="00E05874"/>
    <w:rsid w:val="00E066C9"/>
    <w:rsid w:val="00E07593"/>
    <w:rsid w:val="00E07615"/>
    <w:rsid w:val="00E170B2"/>
    <w:rsid w:val="00E2014A"/>
    <w:rsid w:val="00E21AA0"/>
    <w:rsid w:val="00E248F1"/>
    <w:rsid w:val="00E339A0"/>
    <w:rsid w:val="00E37EDF"/>
    <w:rsid w:val="00E449AB"/>
    <w:rsid w:val="00E453B0"/>
    <w:rsid w:val="00E45DEE"/>
    <w:rsid w:val="00E51DAE"/>
    <w:rsid w:val="00E5691F"/>
    <w:rsid w:val="00E64405"/>
    <w:rsid w:val="00E65E68"/>
    <w:rsid w:val="00E77ABA"/>
    <w:rsid w:val="00E80497"/>
    <w:rsid w:val="00E8340A"/>
    <w:rsid w:val="00E87206"/>
    <w:rsid w:val="00E90BF1"/>
    <w:rsid w:val="00E91455"/>
    <w:rsid w:val="00EA1FE3"/>
    <w:rsid w:val="00EB10A5"/>
    <w:rsid w:val="00EB22AA"/>
    <w:rsid w:val="00EB3EE2"/>
    <w:rsid w:val="00EB4A8B"/>
    <w:rsid w:val="00EC0DB7"/>
    <w:rsid w:val="00EC1360"/>
    <w:rsid w:val="00EC2B22"/>
    <w:rsid w:val="00EC602E"/>
    <w:rsid w:val="00EC6536"/>
    <w:rsid w:val="00ED27FB"/>
    <w:rsid w:val="00ED2C18"/>
    <w:rsid w:val="00EE0FC1"/>
    <w:rsid w:val="00EE33AE"/>
    <w:rsid w:val="00EF0C4F"/>
    <w:rsid w:val="00F01627"/>
    <w:rsid w:val="00F07E9B"/>
    <w:rsid w:val="00F11FD0"/>
    <w:rsid w:val="00F12102"/>
    <w:rsid w:val="00F14A3A"/>
    <w:rsid w:val="00F1766A"/>
    <w:rsid w:val="00F21EA3"/>
    <w:rsid w:val="00F22D45"/>
    <w:rsid w:val="00F30E81"/>
    <w:rsid w:val="00F34075"/>
    <w:rsid w:val="00F40FB4"/>
    <w:rsid w:val="00F43E0D"/>
    <w:rsid w:val="00F43EF6"/>
    <w:rsid w:val="00F52285"/>
    <w:rsid w:val="00F57BF9"/>
    <w:rsid w:val="00F623DD"/>
    <w:rsid w:val="00F626F7"/>
    <w:rsid w:val="00F726A3"/>
    <w:rsid w:val="00F743AE"/>
    <w:rsid w:val="00F851EB"/>
    <w:rsid w:val="00F861CF"/>
    <w:rsid w:val="00F87A40"/>
    <w:rsid w:val="00F91886"/>
    <w:rsid w:val="00F928CD"/>
    <w:rsid w:val="00FA3E0D"/>
    <w:rsid w:val="00FA7D16"/>
    <w:rsid w:val="00FB02E1"/>
    <w:rsid w:val="00FB6727"/>
    <w:rsid w:val="00FB6CCF"/>
    <w:rsid w:val="00FC4F15"/>
    <w:rsid w:val="00FC55EF"/>
    <w:rsid w:val="00FC5635"/>
    <w:rsid w:val="00FC5750"/>
    <w:rsid w:val="00FD253B"/>
    <w:rsid w:val="00FD42F2"/>
    <w:rsid w:val="00FD5F49"/>
    <w:rsid w:val="00FD7F49"/>
    <w:rsid w:val="00FE0550"/>
    <w:rsid w:val="00FE1AC4"/>
    <w:rsid w:val="00FE60D1"/>
    <w:rsid w:val="00FE72E2"/>
    <w:rsid w:val="00FF1D9F"/>
    <w:rsid w:val="00FF3CC8"/>
    <w:rsid w:val="00FF3F38"/>
    <w:rsid w:val="00FF6EAF"/>
    <w:rsid w:val="00FF7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D0183"/>
  <w15:docId w15:val="{2186A009-F9B9-495E-82D7-CF97C390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2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DAB"/>
    <w:pPr>
      <w:ind w:leftChars="400" w:left="840"/>
    </w:pPr>
  </w:style>
  <w:style w:type="paragraph" w:styleId="a4">
    <w:name w:val="header"/>
    <w:basedOn w:val="a"/>
    <w:link w:val="a5"/>
    <w:uiPriority w:val="99"/>
    <w:unhideWhenUsed/>
    <w:rsid w:val="00CC60B4"/>
    <w:pPr>
      <w:tabs>
        <w:tab w:val="center" w:pos="4252"/>
        <w:tab w:val="right" w:pos="8504"/>
      </w:tabs>
      <w:snapToGrid w:val="0"/>
    </w:pPr>
  </w:style>
  <w:style w:type="character" w:customStyle="1" w:styleId="a5">
    <w:name w:val="ヘッダー (文字)"/>
    <w:basedOn w:val="a0"/>
    <w:link w:val="a4"/>
    <w:uiPriority w:val="99"/>
    <w:rsid w:val="00CC60B4"/>
  </w:style>
  <w:style w:type="paragraph" w:styleId="a6">
    <w:name w:val="footer"/>
    <w:basedOn w:val="a"/>
    <w:link w:val="a7"/>
    <w:uiPriority w:val="99"/>
    <w:unhideWhenUsed/>
    <w:rsid w:val="00CC60B4"/>
    <w:pPr>
      <w:tabs>
        <w:tab w:val="center" w:pos="4252"/>
        <w:tab w:val="right" w:pos="8504"/>
      </w:tabs>
      <w:snapToGrid w:val="0"/>
    </w:pPr>
  </w:style>
  <w:style w:type="character" w:customStyle="1" w:styleId="a7">
    <w:name w:val="フッター (文字)"/>
    <w:basedOn w:val="a0"/>
    <w:link w:val="a6"/>
    <w:uiPriority w:val="99"/>
    <w:rsid w:val="00CC60B4"/>
  </w:style>
  <w:style w:type="character" w:styleId="a8">
    <w:name w:val="Hyperlink"/>
    <w:basedOn w:val="a0"/>
    <w:uiPriority w:val="99"/>
    <w:unhideWhenUsed/>
    <w:rsid w:val="00CC60B4"/>
    <w:rPr>
      <w:color w:val="0000FF" w:themeColor="hyperlink"/>
      <w:u w:val="single"/>
    </w:rPr>
  </w:style>
  <w:style w:type="paragraph" w:styleId="a9">
    <w:name w:val="Balloon Text"/>
    <w:basedOn w:val="a"/>
    <w:link w:val="aa"/>
    <w:uiPriority w:val="99"/>
    <w:semiHidden/>
    <w:unhideWhenUsed/>
    <w:rsid w:val="001D69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695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445D5E"/>
    <w:pPr>
      <w:jc w:val="center"/>
    </w:pPr>
    <w:rPr>
      <w:rFonts w:ascii="ＭＳ 明朝" w:eastAsia="ＭＳ 明朝" w:hAnsi="ＭＳ 明朝" w:cs="ＭＳ Ｐゴシック"/>
      <w:kern w:val="0"/>
      <w:szCs w:val="21"/>
    </w:rPr>
  </w:style>
  <w:style w:type="character" w:customStyle="1" w:styleId="ac">
    <w:name w:val="記 (文字)"/>
    <w:basedOn w:val="a0"/>
    <w:link w:val="ab"/>
    <w:uiPriority w:val="99"/>
    <w:rsid w:val="00445D5E"/>
    <w:rPr>
      <w:rFonts w:ascii="ＭＳ 明朝" w:eastAsia="ＭＳ 明朝" w:hAnsi="ＭＳ 明朝" w:cs="ＭＳ Ｐゴシック"/>
      <w:kern w:val="0"/>
      <w:szCs w:val="21"/>
    </w:rPr>
  </w:style>
  <w:style w:type="paragraph" w:styleId="ad">
    <w:name w:val="Closing"/>
    <w:basedOn w:val="a"/>
    <w:link w:val="ae"/>
    <w:uiPriority w:val="99"/>
    <w:unhideWhenUsed/>
    <w:rsid w:val="00445D5E"/>
    <w:pPr>
      <w:jc w:val="right"/>
    </w:pPr>
    <w:rPr>
      <w:rFonts w:ascii="ＭＳ 明朝" w:eastAsia="ＭＳ 明朝" w:hAnsi="ＭＳ 明朝" w:cs="ＭＳ Ｐゴシック"/>
      <w:kern w:val="0"/>
      <w:szCs w:val="21"/>
    </w:rPr>
  </w:style>
  <w:style w:type="character" w:customStyle="1" w:styleId="ae">
    <w:name w:val="結語 (文字)"/>
    <w:basedOn w:val="a0"/>
    <w:link w:val="ad"/>
    <w:uiPriority w:val="99"/>
    <w:rsid w:val="00445D5E"/>
    <w:rPr>
      <w:rFonts w:ascii="ＭＳ 明朝" w:eastAsia="ＭＳ 明朝" w:hAnsi="ＭＳ 明朝" w:cs="ＭＳ Ｐゴシック"/>
      <w:kern w:val="0"/>
      <w:szCs w:val="21"/>
    </w:rPr>
  </w:style>
  <w:style w:type="paragraph" w:styleId="Web">
    <w:name w:val="Normal (Web)"/>
    <w:basedOn w:val="a"/>
    <w:uiPriority w:val="99"/>
    <w:semiHidden/>
    <w:unhideWhenUsed/>
    <w:rsid w:val="008904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535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619EF"/>
  </w:style>
  <w:style w:type="character" w:customStyle="1" w:styleId="1">
    <w:name w:val="未解決のメンション1"/>
    <w:basedOn w:val="a0"/>
    <w:uiPriority w:val="99"/>
    <w:semiHidden/>
    <w:unhideWhenUsed/>
    <w:rsid w:val="00800ACF"/>
    <w:rPr>
      <w:color w:val="605E5C"/>
      <w:shd w:val="clear" w:color="auto" w:fill="E1DFDD"/>
    </w:rPr>
  </w:style>
  <w:style w:type="character" w:styleId="af1">
    <w:name w:val="annotation reference"/>
    <w:basedOn w:val="a0"/>
    <w:uiPriority w:val="99"/>
    <w:semiHidden/>
    <w:unhideWhenUsed/>
    <w:rsid w:val="00D220D1"/>
    <w:rPr>
      <w:sz w:val="18"/>
      <w:szCs w:val="18"/>
    </w:rPr>
  </w:style>
  <w:style w:type="paragraph" w:styleId="af2">
    <w:name w:val="annotation text"/>
    <w:basedOn w:val="a"/>
    <w:link w:val="af3"/>
    <w:uiPriority w:val="99"/>
    <w:semiHidden/>
    <w:unhideWhenUsed/>
    <w:rsid w:val="00D220D1"/>
    <w:pPr>
      <w:jc w:val="left"/>
    </w:pPr>
  </w:style>
  <w:style w:type="character" w:customStyle="1" w:styleId="af3">
    <w:name w:val="コメント文字列 (文字)"/>
    <w:basedOn w:val="a0"/>
    <w:link w:val="af2"/>
    <w:uiPriority w:val="99"/>
    <w:semiHidden/>
    <w:rsid w:val="00D220D1"/>
  </w:style>
  <w:style w:type="paragraph" w:styleId="af4">
    <w:name w:val="annotation subject"/>
    <w:basedOn w:val="af2"/>
    <w:next w:val="af2"/>
    <w:link w:val="af5"/>
    <w:uiPriority w:val="99"/>
    <w:semiHidden/>
    <w:unhideWhenUsed/>
    <w:rsid w:val="00D220D1"/>
    <w:rPr>
      <w:b/>
      <w:bCs/>
    </w:rPr>
  </w:style>
  <w:style w:type="character" w:customStyle="1" w:styleId="af5">
    <w:name w:val="コメント内容 (文字)"/>
    <w:basedOn w:val="af3"/>
    <w:link w:val="af4"/>
    <w:uiPriority w:val="99"/>
    <w:semiHidden/>
    <w:rsid w:val="00D220D1"/>
    <w:rPr>
      <w:b/>
      <w:bCs/>
    </w:rPr>
  </w:style>
  <w:style w:type="character" w:styleId="af6">
    <w:name w:val="Unresolved Mention"/>
    <w:basedOn w:val="a0"/>
    <w:uiPriority w:val="99"/>
    <w:semiHidden/>
    <w:unhideWhenUsed/>
    <w:rsid w:val="005A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2745">
      <w:bodyDiv w:val="1"/>
      <w:marLeft w:val="0"/>
      <w:marRight w:val="0"/>
      <w:marTop w:val="0"/>
      <w:marBottom w:val="0"/>
      <w:divBdr>
        <w:top w:val="none" w:sz="0" w:space="0" w:color="auto"/>
        <w:left w:val="none" w:sz="0" w:space="0" w:color="auto"/>
        <w:bottom w:val="none" w:sz="0" w:space="0" w:color="auto"/>
        <w:right w:val="none" w:sz="0" w:space="0" w:color="auto"/>
      </w:divBdr>
    </w:div>
    <w:div w:id="133253895">
      <w:bodyDiv w:val="1"/>
      <w:marLeft w:val="0"/>
      <w:marRight w:val="0"/>
      <w:marTop w:val="0"/>
      <w:marBottom w:val="0"/>
      <w:divBdr>
        <w:top w:val="none" w:sz="0" w:space="0" w:color="auto"/>
        <w:left w:val="none" w:sz="0" w:space="0" w:color="auto"/>
        <w:bottom w:val="none" w:sz="0" w:space="0" w:color="auto"/>
        <w:right w:val="none" w:sz="0" w:space="0" w:color="auto"/>
      </w:divBdr>
    </w:div>
    <w:div w:id="139200123">
      <w:bodyDiv w:val="1"/>
      <w:marLeft w:val="0"/>
      <w:marRight w:val="0"/>
      <w:marTop w:val="0"/>
      <w:marBottom w:val="0"/>
      <w:divBdr>
        <w:top w:val="none" w:sz="0" w:space="0" w:color="auto"/>
        <w:left w:val="none" w:sz="0" w:space="0" w:color="auto"/>
        <w:bottom w:val="none" w:sz="0" w:space="0" w:color="auto"/>
        <w:right w:val="none" w:sz="0" w:space="0" w:color="auto"/>
      </w:divBdr>
    </w:div>
    <w:div w:id="342778168">
      <w:bodyDiv w:val="1"/>
      <w:marLeft w:val="0"/>
      <w:marRight w:val="0"/>
      <w:marTop w:val="0"/>
      <w:marBottom w:val="0"/>
      <w:divBdr>
        <w:top w:val="none" w:sz="0" w:space="0" w:color="auto"/>
        <w:left w:val="none" w:sz="0" w:space="0" w:color="auto"/>
        <w:bottom w:val="none" w:sz="0" w:space="0" w:color="auto"/>
        <w:right w:val="none" w:sz="0" w:space="0" w:color="auto"/>
      </w:divBdr>
    </w:div>
    <w:div w:id="749429351">
      <w:bodyDiv w:val="1"/>
      <w:marLeft w:val="0"/>
      <w:marRight w:val="0"/>
      <w:marTop w:val="0"/>
      <w:marBottom w:val="0"/>
      <w:divBdr>
        <w:top w:val="none" w:sz="0" w:space="0" w:color="auto"/>
        <w:left w:val="none" w:sz="0" w:space="0" w:color="auto"/>
        <w:bottom w:val="none" w:sz="0" w:space="0" w:color="auto"/>
        <w:right w:val="none" w:sz="0" w:space="0" w:color="auto"/>
      </w:divBdr>
    </w:div>
    <w:div w:id="1009794780">
      <w:bodyDiv w:val="1"/>
      <w:marLeft w:val="0"/>
      <w:marRight w:val="0"/>
      <w:marTop w:val="0"/>
      <w:marBottom w:val="0"/>
      <w:divBdr>
        <w:top w:val="none" w:sz="0" w:space="0" w:color="auto"/>
        <w:left w:val="none" w:sz="0" w:space="0" w:color="auto"/>
        <w:bottom w:val="none" w:sz="0" w:space="0" w:color="auto"/>
        <w:right w:val="none" w:sz="0" w:space="0" w:color="auto"/>
      </w:divBdr>
    </w:div>
    <w:div w:id="1295670674">
      <w:bodyDiv w:val="1"/>
      <w:marLeft w:val="0"/>
      <w:marRight w:val="0"/>
      <w:marTop w:val="0"/>
      <w:marBottom w:val="0"/>
      <w:divBdr>
        <w:top w:val="none" w:sz="0" w:space="0" w:color="auto"/>
        <w:left w:val="none" w:sz="0" w:space="0" w:color="auto"/>
        <w:bottom w:val="none" w:sz="0" w:space="0" w:color="auto"/>
        <w:right w:val="none" w:sz="0" w:space="0" w:color="auto"/>
      </w:divBdr>
    </w:div>
    <w:div w:id="1484545942">
      <w:bodyDiv w:val="1"/>
      <w:marLeft w:val="0"/>
      <w:marRight w:val="0"/>
      <w:marTop w:val="0"/>
      <w:marBottom w:val="0"/>
      <w:divBdr>
        <w:top w:val="none" w:sz="0" w:space="0" w:color="auto"/>
        <w:left w:val="none" w:sz="0" w:space="0" w:color="auto"/>
        <w:bottom w:val="none" w:sz="0" w:space="0" w:color="auto"/>
        <w:right w:val="none" w:sz="0" w:space="0" w:color="auto"/>
      </w:divBdr>
    </w:div>
    <w:div w:id="148820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ttori-guide.jp/cycling/cyclest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jr-odekake.net/railroad/uminami/cycletrain/"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0E9CC-1A19-402A-AD84-844CB540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木原 久美</dc:creator>
  <cp:lastModifiedBy>安田 望</cp:lastModifiedBy>
  <cp:revision>28</cp:revision>
  <cp:lastPrinted>2025-12-16T01:58:00Z</cp:lastPrinted>
  <dcterms:created xsi:type="dcterms:W3CDTF">2025-10-06T05:09:00Z</dcterms:created>
  <dcterms:modified xsi:type="dcterms:W3CDTF">2026-01-07T05:06:00Z</dcterms:modified>
</cp:coreProperties>
</file>